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BF8A" w14:textId="77777777" w:rsidR="0068003A" w:rsidRPr="009D4F87" w:rsidRDefault="0068003A" w:rsidP="0068003A">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sidRPr="009D4F87">
        <w:rPr>
          <w:rFonts w:ascii="Times New Roman" w:hAnsi="Times New Roman"/>
          <w:b/>
          <w:bCs/>
        </w:rPr>
        <w:t>NYS HO</w:t>
      </w:r>
      <w:r>
        <w:rPr>
          <w:rFonts w:ascii="Times New Roman" w:hAnsi="Times New Roman"/>
          <w:b/>
          <w:bCs/>
        </w:rPr>
        <w:t>MES</w:t>
      </w:r>
      <w:r w:rsidRPr="009D4F87">
        <w:rPr>
          <w:rFonts w:ascii="Times New Roman" w:hAnsi="Times New Roman"/>
          <w:b/>
          <w:bCs/>
        </w:rPr>
        <w:t xml:space="preserve"> </w:t>
      </w:r>
      <w:r>
        <w:rPr>
          <w:rFonts w:ascii="Times New Roman" w:hAnsi="Times New Roman"/>
          <w:b/>
          <w:bCs/>
        </w:rPr>
        <w:t>&amp;</w:t>
      </w:r>
      <w:r w:rsidRPr="009D4F87">
        <w:rPr>
          <w:rFonts w:ascii="Times New Roman" w:hAnsi="Times New Roman"/>
          <w:b/>
          <w:bCs/>
        </w:rPr>
        <w:t xml:space="preserve"> COMMUNITY RENEWAL</w:t>
      </w:r>
    </w:p>
    <w:p w14:paraId="06EFFCCF" w14:textId="407CE658" w:rsidR="0068003A" w:rsidRDefault="0068003A" w:rsidP="0068003A">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sidRPr="009D4F87">
        <w:rPr>
          <w:rFonts w:ascii="Times New Roman" w:hAnsi="Times New Roman"/>
          <w:b/>
          <w:bCs/>
        </w:rPr>
        <w:t>WEATHERIZATION ASSISTANCE PROGRAM</w:t>
      </w:r>
      <w:r w:rsidR="00EA6FA3">
        <w:rPr>
          <w:rFonts w:ascii="Times New Roman" w:hAnsi="Times New Roman"/>
          <w:b/>
          <w:bCs/>
        </w:rPr>
        <w:t>-ARPA</w:t>
      </w:r>
    </w:p>
    <w:p w14:paraId="3FC250D0" w14:textId="77777777" w:rsidR="0068003A" w:rsidRPr="009D4F87" w:rsidRDefault="0068003A" w:rsidP="0068003A">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FORM #8C</w:t>
      </w:r>
    </w:p>
    <w:p w14:paraId="1CA31D92" w14:textId="77777777" w:rsidR="0068003A" w:rsidRPr="009D4F87" w:rsidRDefault="0068003A" w:rsidP="0068003A">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 xml:space="preserve">MULTI-FAMILY </w:t>
      </w:r>
      <w:r w:rsidRPr="009D4F87">
        <w:rPr>
          <w:rFonts w:ascii="Times New Roman" w:hAnsi="Times New Roman"/>
          <w:b/>
          <w:bCs/>
        </w:rPr>
        <w:t>BUILDING OWNER AGREEMENT</w:t>
      </w:r>
    </w:p>
    <w:p w14:paraId="38B233FE" w14:textId="77777777" w:rsidR="0068003A" w:rsidRDefault="0068003A" w:rsidP="0068003A">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sz w:val="22"/>
          <w:szCs w:val="22"/>
        </w:rPr>
      </w:pPr>
    </w:p>
    <w:p w14:paraId="27817BD4" w14:textId="77777777" w:rsidR="0068003A" w:rsidRDefault="0068003A" w:rsidP="0068003A">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sz w:val="22"/>
          <w:szCs w:val="22"/>
        </w:rPr>
      </w:pPr>
    </w:p>
    <w:p w14:paraId="2D7844B7" w14:textId="77777777" w:rsidR="0068003A" w:rsidRDefault="0068003A" w:rsidP="0068003A">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rPr>
          <w:rFonts w:ascii="Times New Roman" w:hAnsi="Times New Roman"/>
          <w:sz w:val="22"/>
          <w:szCs w:val="22"/>
        </w:rPr>
      </w:pPr>
    </w:p>
    <w:p w14:paraId="79F0EC01" w14:textId="77777777" w:rsidR="0068003A" w:rsidRPr="00C3527A" w:rsidRDefault="0068003A" w:rsidP="0068003A">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rPr>
          <w:rFonts w:ascii="Times New Roman" w:hAnsi="Times New Roman"/>
          <w:sz w:val="22"/>
          <w:szCs w:val="22"/>
        </w:rPr>
      </w:pPr>
      <w:r w:rsidRPr="00C3527A">
        <w:rPr>
          <w:rFonts w:ascii="Times New Roman" w:hAnsi="Times New Roman"/>
          <w:sz w:val="22"/>
          <w:szCs w:val="22"/>
        </w:rPr>
        <w:t>This Agreement is made and entered into by and between</w:t>
      </w:r>
      <w:r>
        <w:rPr>
          <w:rFonts w:ascii="Times New Roman" w:hAnsi="Times New Roman"/>
          <w:sz w:val="22"/>
          <w:szCs w:val="22"/>
        </w:rPr>
        <w:t>:</w:t>
      </w:r>
    </w:p>
    <w:p w14:paraId="2A9AE62A" w14:textId="77777777" w:rsidR="0068003A" w:rsidRDefault="0068003A" w:rsidP="0068003A">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sz w:val="22"/>
          <w:szCs w:val="22"/>
        </w:rPr>
      </w:pPr>
    </w:p>
    <w:p w14:paraId="137CA038" w14:textId="77777777" w:rsidR="0068003A" w:rsidRPr="00BF6E38" w:rsidRDefault="0068003A" w:rsidP="0068003A">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2F1B3858" w14:textId="77777777" w:rsidR="0068003A" w:rsidRDefault="0068003A" w:rsidP="0068003A">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r>
        <w:rPr>
          <w:rFonts w:ascii="Times New Roman" w:hAnsi="Times New Roman"/>
          <w:b/>
          <w:sz w:val="22"/>
          <w:szCs w:val="22"/>
        </w:rPr>
        <w:t xml:space="preserve"> </w:t>
      </w:r>
      <w:r w:rsidRPr="00C3527A">
        <w:rPr>
          <w:rFonts w:ascii="Times New Roman" w:hAnsi="Times New Roman"/>
          <w:b/>
          <w:sz w:val="22"/>
          <w:szCs w:val="22"/>
        </w:rPr>
        <w:t>Subgrantee</w:t>
      </w:r>
      <w:r>
        <w:rPr>
          <w:rFonts w:ascii="Times New Roman" w:hAnsi="Times New Roman"/>
          <w:b/>
          <w:sz w:val="22"/>
          <w:szCs w:val="22"/>
        </w:rPr>
        <w:t xml:space="preserve">, and </w:t>
      </w:r>
    </w:p>
    <w:p w14:paraId="424D640E" w14:textId="77777777" w:rsidR="0068003A" w:rsidRPr="00C3527A" w:rsidRDefault="0068003A" w:rsidP="0068003A">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p>
    <w:p w14:paraId="2E044FFE" w14:textId="77777777" w:rsidR="0068003A" w:rsidRPr="00BF6E38" w:rsidRDefault="0068003A" w:rsidP="0068003A">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767D941E" w14:textId="77777777" w:rsidR="0068003A" w:rsidRDefault="0068003A" w:rsidP="0068003A">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r w:rsidRPr="00C3527A">
        <w:rPr>
          <w:rFonts w:ascii="Times New Roman" w:hAnsi="Times New Roman"/>
          <w:sz w:val="22"/>
          <w:szCs w:val="22"/>
        </w:rPr>
        <w:t xml:space="preserve"> </w:t>
      </w:r>
      <w:r w:rsidRPr="00C3527A">
        <w:rPr>
          <w:rFonts w:ascii="Times New Roman" w:hAnsi="Times New Roman"/>
          <w:b/>
          <w:sz w:val="22"/>
          <w:szCs w:val="22"/>
        </w:rPr>
        <w:t>Owner</w:t>
      </w:r>
      <w:r>
        <w:rPr>
          <w:rFonts w:ascii="Times New Roman" w:hAnsi="Times New Roman"/>
          <w:b/>
          <w:sz w:val="22"/>
          <w:szCs w:val="22"/>
        </w:rPr>
        <w:t xml:space="preserve">, for  </w:t>
      </w:r>
    </w:p>
    <w:p w14:paraId="4AA842BA" w14:textId="77777777" w:rsidR="0068003A" w:rsidRPr="00C3527A" w:rsidRDefault="0068003A" w:rsidP="0068003A">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p>
    <w:p w14:paraId="3414AEEA" w14:textId="77777777" w:rsidR="0068003A" w:rsidRPr="00BF6E38" w:rsidRDefault="0068003A" w:rsidP="0068003A">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18871C94" w14:textId="77777777" w:rsidR="0068003A" w:rsidRDefault="0068003A" w:rsidP="0068003A">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r>
        <w:rPr>
          <w:rFonts w:ascii="Times New Roman" w:hAnsi="Times New Roman"/>
          <w:b/>
          <w:sz w:val="22"/>
          <w:szCs w:val="22"/>
        </w:rPr>
        <w:t xml:space="preserve"> </w:t>
      </w:r>
      <w:r w:rsidRPr="00DA3C70">
        <w:rPr>
          <w:rFonts w:ascii="Times New Roman" w:hAnsi="Times New Roman"/>
          <w:b/>
          <w:sz w:val="22"/>
          <w:szCs w:val="22"/>
        </w:rPr>
        <w:t>Address of Building to be Weatherized</w:t>
      </w:r>
    </w:p>
    <w:p w14:paraId="12601DE1" w14:textId="77777777" w:rsidR="0068003A" w:rsidRPr="00DA3C70" w:rsidRDefault="0068003A" w:rsidP="0068003A">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p>
    <w:p w14:paraId="0C66F87D" w14:textId="77777777" w:rsidR="0068003A" w:rsidRPr="00C3527A" w:rsidRDefault="0068003A" w:rsidP="0068003A">
      <w:pPr>
        <w:keepNext/>
        <w:keepLines/>
        <w:widowControl/>
        <w:suppressLineNumbers/>
        <w:tabs>
          <w:tab w:val="center" w:pos="5004"/>
          <w:tab w:val="left" w:pos="5040"/>
          <w:tab w:val="left" w:pos="6120"/>
          <w:tab w:val="left" w:pos="7920"/>
        </w:tabs>
        <w:suppressAutoHyphens/>
        <w:ind w:right="-72"/>
        <w:rPr>
          <w:rFonts w:ascii="Times New Roman" w:hAnsi="Times New Roman"/>
          <w:b/>
          <w:sz w:val="22"/>
          <w:szCs w:val="22"/>
        </w:rPr>
      </w:pPr>
    </w:p>
    <w:p w14:paraId="65578C47" w14:textId="77777777" w:rsidR="0068003A" w:rsidRDefault="0068003A" w:rsidP="0068003A">
      <w:pPr>
        <w:keepNext/>
        <w:keepLines/>
        <w:widowControl/>
        <w:suppressLineNumbers/>
        <w:suppressAutoHyphens/>
        <w:ind w:right="-72"/>
        <w:rPr>
          <w:rFonts w:ascii="Times New Roman" w:hAnsi="Times New Roman"/>
          <w:sz w:val="22"/>
          <w:szCs w:val="22"/>
        </w:rPr>
      </w:pPr>
      <w:r>
        <w:rPr>
          <w:rFonts w:ascii="Times New Roman" w:hAnsi="Times New Roman"/>
          <w:sz w:val="22"/>
          <w:szCs w:val="22"/>
        </w:rPr>
        <w:t>This Agreement is entered into</w:t>
      </w:r>
      <w:r w:rsidRPr="00C3527A">
        <w:rPr>
          <w:rFonts w:ascii="Times New Roman" w:hAnsi="Times New Roman"/>
          <w:sz w:val="22"/>
          <w:szCs w:val="22"/>
        </w:rPr>
        <w:t xml:space="preserve"> on the </w:t>
      </w:r>
      <w:r>
        <w:rPr>
          <w:rFonts w:ascii="Times New Roman" w:hAnsi="Times New Roman"/>
          <w:sz w:val="22"/>
          <w:szCs w:val="22"/>
          <w:u w:val="single"/>
        </w:rPr>
        <w:tab/>
      </w:r>
      <w:r>
        <w:rPr>
          <w:rFonts w:ascii="Times New Roman" w:hAnsi="Times New Roman"/>
          <w:sz w:val="22"/>
          <w:szCs w:val="22"/>
          <w:u w:val="single"/>
        </w:rPr>
        <w:tab/>
      </w:r>
      <w:r w:rsidRPr="00C3527A">
        <w:rPr>
          <w:rFonts w:ascii="Times New Roman" w:hAnsi="Times New Roman"/>
          <w:sz w:val="22"/>
          <w:szCs w:val="22"/>
        </w:rPr>
        <w:t xml:space="preserve"> day </w:t>
      </w:r>
      <w:bookmarkStart w:id="0" w:name="Text6"/>
      <w:r w:rsidRPr="00C3527A">
        <w:rPr>
          <w:rFonts w:ascii="Times New Roman" w:hAnsi="Times New Roman"/>
          <w:sz w:val="22"/>
          <w:szCs w:val="22"/>
        </w:rPr>
        <w:t>of</w:t>
      </w:r>
      <w:bookmarkEnd w:id="0"/>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 xml:space="preserve">, </w:t>
      </w:r>
      <w:r>
        <w:rPr>
          <w:rFonts w:ascii="Times New Roman" w:hAnsi="Times New Roman"/>
          <w:sz w:val="22"/>
          <w:szCs w:val="22"/>
          <w:u w:val="single"/>
        </w:rPr>
        <w:tab/>
      </w:r>
      <w:r w:rsidRPr="00C3527A">
        <w:rPr>
          <w:rFonts w:ascii="Times New Roman" w:hAnsi="Times New Roman"/>
          <w:sz w:val="22"/>
          <w:szCs w:val="22"/>
        </w:rPr>
        <w:t xml:space="preserve">. </w:t>
      </w:r>
      <w:r>
        <w:rPr>
          <w:rFonts w:ascii="Times New Roman" w:hAnsi="Times New Roman"/>
          <w:sz w:val="22"/>
          <w:szCs w:val="22"/>
        </w:rPr>
        <w:t xml:space="preserve"> T</w:t>
      </w:r>
      <w:r w:rsidRPr="00C3527A">
        <w:rPr>
          <w:rFonts w:ascii="Times New Roman" w:hAnsi="Times New Roman"/>
          <w:sz w:val="22"/>
          <w:szCs w:val="22"/>
        </w:rPr>
        <w:t>he parties agree as follows:</w:t>
      </w:r>
      <w:r>
        <w:rPr>
          <w:rFonts w:ascii="Times New Roman" w:hAnsi="Times New Roman"/>
          <w:sz w:val="22"/>
          <w:szCs w:val="22"/>
        </w:rPr>
        <w:t xml:space="preserve"> </w:t>
      </w:r>
    </w:p>
    <w:p w14:paraId="6AAD7AD3" w14:textId="77777777" w:rsidR="0084028E" w:rsidRDefault="0084028E" w:rsidP="0084028E">
      <w:pPr>
        <w:pStyle w:val="Level1"/>
        <w:keepNext/>
        <w:keepLines/>
        <w:widowControl/>
        <w:suppressLineNumbers/>
        <w:tabs>
          <w:tab w:val="clear" w:pos="720"/>
        </w:tabs>
        <w:suppressAutoHyphens/>
        <w:ind w:left="0" w:right="-72" w:firstLine="0"/>
        <w:rPr>
          <w:rFonts w:ascii="Times New Roman" w:hAnsi="Times New Roman"/>
          <w:b/>
          <w:sz w:val="22"/>
          <w:szCs w:val="22"/>
        </w:rPr>
      </w:pPr>
    </w:p>
    <w:p w14:paraId="1C4DD43C" w14:textId="77777777" w:rsidR="0084028E" w:rsidRPr="00D156CB" w:rsidRDefault="0084028E" w:rsidP="00843C74">
      <w:pPr>
        <w:pStyle w:val="Level1"/>
        <w:keepNext/>
        <w:keepLines/>
        <w:widowControl/>
        <w:numPr>
          <w:ilvl w:val="0"/>
          <w:numId w:val="22"/>
        </w:numPr>
        <w:suppressLineNumbers/>
        <w:suppressAutoHyphens/>
        <w:ind w:right="-72"/>
        <w:rPr>
          <w:rFonts w:ascii="Times New Roman" w:hAnsi="Times New Roman"/>
          <w:b/>
          <w:sz w:val="22"/>
          <w:szCs w:val="22"/>
        </w:rPr>
      </w:pPr>
      <w:r w:rsidRPr="003B5CCE">
        <w:rPr>
          <w:rFonts w:ascii="Times New Roman" w:hAnsi="Times New Roman"/>
          <w:b/>
          <w:sz w:val="22"/>
          <w:szCs w:val="22"/>
        </w:rPr>
        <w:t>Definitions</w:t>
      </w:r>
    </w:p>
    <w:p w14:paraId="70D3C4A1" w14:textId="77777777" w:rsidR="0084028E" w:rsidRDefault="0084028E" w:rsidP="0084028E">
      <w:pPr>
        <w:pStyle w:val="Level1"/>
        <w:keepNext/>
        <w:keepLines/>
        <w:widowControl/>
        <w:suppressLineNumbers/>
        <w:tabs>
          <w:tab w:val="clear" w:pos="720"/>
        </w:tabs>
        <w:suppressAutoHyphens/>
        <w:ind w:left="0" w:right="-72" w:firstLine="0"/>
        <w:rPr>
          <w:rFonts w:ascii="Times New Roman" w:hAnsi="Times New Roman"/>
          <w:b/>
          <w:sz w:val="22"/>
          <w:szCs w:val="22"/>
        </w:rPr>
      </w:pPr>
    </w:p>
    <w:p w14:paraId="072B5598" w14:textId="77777777" w:rsidR="0084028E" w:rsidRPr="00D156CB" w:rsidRDefault="0084028E" w:rsidP="0084028E">
      <w:pPr>
        <w:pStyle w:val="Level1"/>
        <w:keepNext/>
        <w:keepLines/>
        <w:widowControl/>
        <w:suppressLineNumbers/>
        <w:tabs>
          <w:tab w:val="clear" w:pos="720"/>
        </w:tabs>
        <w:suppressAutoHyphens/>
        <w:ind w:right="-72"/>
        <w:rPr>
          <w:rFonts w:ascii="Times New Roman" w:hAnsi="Times New Roman"/>
          <w:b/>
          <w:sz w:val="22"/>
          <w:szCs w:val="22"/>
        </w:rPr>
      </w:pPr>
      <w:r w:rsidRPr="00D156CB">
        <w:rPr>
          <w:rFonts w:ascii="Times New Roman" w:hAnsi="Times New Roman"/>
          <w:sz w:val="22"/>
          <w:szCs w:val="22"/>
        </w:rPr>
        <w:t>The following terms shall have the following, specific meanings when used in this Agreement:</w:t>
      </w:r>
    </w:p>
    <w:p w14:paraId="247F5A7F" w14:textId="77777777" w:rsidR="0084028E" w:rsidRPr="00C3527A" w:rsidRDefault="0084028E" w:rsidP="0084028E">
      <w:pPr>
        <w:pStyle w:val="Level1"/>
        <w:keepNext/>
        <w:keepLines/>
        <w:widowControl/>
        <w:suppressLineNumbers/>
        <w:tabs>
          <w:tab w:val="clear" w:pos="720"/>
        </w:tabs>
        <w:suppressAutoHyphens/>
        <w:ind w:left="0" w:right="-72" w:firstLine="0"/>
        <w:rPr>
          <w:rFonts w:ascii="Times New Roman" w:hAnsi="Times New Roman"/>
          <w:sz w:val="22"/>
          <w:szCs w:val="22"/>
        </w:rPr>
      </w:pPr>
    </w:p>
    <w:p w14:paraId="44BF8F68" w14:textId="77777777" w:rsidR="0084028E" w:rsidRPr="00A3268E" w:rsidRDefault="0084028E" w:rsidP="0084028E">
      <w:pPr>
        <w:rPr>
          <w:rFonts w:ascii="Times New Roman" w:hAnsi="Times New Roman"/>
          <w:sz w:val="22"/>
        </w:rPr>
      </w:pPr>
      <w:r w:rsidRPr="00A3268E">
        <w:rPr>
          <w:rFonts w:ascii="Times New Roman" w:hAnsi="Times New Roman"/>
          <w:b/>
          <w:sz w:val="22"/>
        </w:rPr>
        <w:t>Agreement</w:t>
      </w:r>
      <w:r w:rsidRPr="00A3268E">
        <w:rPr>
          <w:rFonts w:ascii="Times New Roman" w:hAnsi="Times New Roman"/>
          <w:sz w:val="22"/>
        </w:rPr>
        <w:t xml:space="preserve"> – This contract setting forth the Work Scope (defined below), obligations of the Owner (defined below) and Subgrantee (defined below).</w:t>
      </w:r>
    </w:p>
    <w:p w14:paraId="03ED5763" w14:textId="77777777" w:rsidR="0084028E" w:rsidRPr="00A3268E" w:rsidRDefault="0084028E" w:rsidP="0084028E">
      <w:pPr>
        <w:rPr>
          <w:rFonts w:ascii="Times New Roman" w:hAnsi="Times New Roman"/>
          <w:sz w:val="22"/>
        </w:rPr>
      </w:pPr>
    </w:p>
    <w:p w14:paraId="433E12D5" w14:textId="77777777" w:rsidR="0084028E" w:rsidRPr="00A3268E" w:rsidRDefault="0084028E" w:rsidP="0084028E">
      <w:pPr>
        <w:rPr>
          <w:rFonts w:ascii="Times New Roman" w:hAnsi="Times New Roman"/>
          <w:sz w:val="22"/>
        </w:rPr>
      </w:pPr>
      <w:r w:rsidRPr="00A3268E">
        <w:rPr>
          <w:rFonts w:ascii="Times New Roman" w:hAnsi="Times New Roman"/>
          <w:b/>
          <w:sz w:val="22"/>
        </w:rPr>
        <w:t>Building</w:t>
      </w:r>
      <w:r w:rsidRPr="00A3268E">
        <w:rPr>
          <w:rFonts w:ascii="Times New Roman" w:hAnsi="Times New Roman"/>
          <w:sz w:val="22"/>
        </w:rPr>
        <w:t xml:space="preserve"> – The structure that contains the Dwelling Units (defined below) to be weatherized under this Agreement and located at the address indicated above.</w:t>
      </w:r>
    </w:p>
    <w:p w14:paraId="3F65531D" w14:textId="77777777" w:rsidR="0084028E" w:rsidRPr="00A3268E" w:rsidRDefault="0084028E" w:rsidP="0084028E">
      <w:pPr>
        <w:rPr>
          <w:rFonts w:ascii="Times New Roman" w:hAnsi="Times New Roman"/>
          <w:sz w:val="22"/>
        </w:rPr>
      </w:pPr>
    </w:p>
    <w:p w14:paraId="2D32624B" w14:textId="77777777" w:rsidR="0084028E" w:rsidRPr="00A3268E" w:rsidRDefault="0084028E" w:rsidP="0084028E">
      <w:pPr>
        <w:rPr>
          <w:rFonts w:ascii="Times New Roman" w:hAnsi="Times New Roman"/>
          <w:sz w:val="22"/>
        </w:rPr>
      </w:pPr>
      <w:r w:rsidRPr="00A3268E">
        <w:rPr>
          <w:rFonts w:ascii="Times New Roman" w:hAnsi="Times New Roman"/>
          <w:b/>
          <w:sz w:val="22"/>
        </w:rPr>
        <w:t>Certification</w:t>
      </w:r>
      <w:r w:rsidRPr="00A3268E">
        <w:rPr>
          <w:rFonts w:ascii="Times New Roman" w:hAnsi="Times New Roman"/>
          <w:sz w:val="22"/>
        </w:rPr>
        <w:t xml:space="preserve"> – </w:t>
      </w:r>
      <w:r w:rsidRPr="0053726D">
        <w:rPr>
          <w:rFonts w:ascii="Times New Roman" w:hAnsi="Times New Roman"/>
          <w:sz w:val="22"/>
        </w:rPr>
        <w:t>A</w:t>
      </w:r>
      <w:r>
        <w:rPr>
          <w:rFonts w:ascii="Times New Roman" w:hAnsi="Times New Roman"/>
          <w:sz w:val="22"/>
        </w:rPr>
        <w:t xml:space="preserve">n official attestation </w:t>
      </w:r>
      <w:r w:rsidRPr="0053726D">
        <w:rPr>
          <w:rFonts w:ascii="Times New Roman" w:hAnsi="Times New Roman"/>
          <w:sz w:val="22"/>
        </w:rPr>
        <w:t xml:space="preserve">that the Work Scope (attached as Exhibit </w:t>
      </w:r>
      <w:r w:rsidR="00CD52A4">
        <w:rPr>
          <w:rFonts w:ascii="Times New Roman" w:hAnsi="Times New Roman"/>
          <w:sz w:val="22"/>
        </w:rPr>
        <w:t>A</w:t>
      </w:r>
      <w:r w:rsidRPr="0053726D">
        <w:rPr>
          <w:rFonts w:ascii="Times New Roman" w:hAnsi="Times New Roman"/>
          <w:sz w:val="22"/>
        </w:rPr>
        <w:t>) has been satisfactorily completed</w:t>
      </w:r>
      <w:r w:rsidRPr="00A3268E">
        <w:rPr>
          <w:rFonts w:ascii="Times New Roman" w:hAnsi="Times New Roman"/>
          <w:sz w:val="22"/>
        </w:rPr>
        <w:t>.</w:t>
      </w:r>
    </w:p>
    <w:p w14:paraId="00F19A29" w14:textId="77777777" w:rsidR="0084028E" w:rsidRPr="00A3268E" w:rsidRDefault="0084028E" w:rsidP="0084028E">
      <w:pPr>
        <w:rPr>
          <w:rFonts w:ascii="Times New Roman" w:hAnsi="Times New Roman"/>
          <w:sz w:val="22"/>
        </w:rPr>
      </w:pPr>
    </w:p>
    <w:p w14:paraId="4FB3D23D" w14:textId="77777777" w:rsidR="0084028E" w:rsidRPr="00A3268E" w:rsidRDefault="0084028E" w:rsidP="0084028E">
      <w:pPr>
        <w:rPr>
          <w:rFonts w:ascii="Times New Roman" w:hAnsi="Times New Roman"/>
          <w:sz w:val="22"/>
        </w:rPr>
      </w:pPr>
      <w:r>
        <w:rPr>
          <w:rFonts w:ascii="Times New Roman" w:hAnsi="Times New Roman"/>
          <w:b/>
          <w:sz w:val="22"/>
        </w:rPr>
        <w:t>Certification D</w:t>
      </w:r>
      <w:r w:rsidRPr="00A3268E">
        <w:rPr>
          <w:rFonts w:ascii="Times New Roman" w:hAnsi="Times New Roman"/>
          <w:b/>
          <w:sz w:val="22"/>
        </w:rPr>
        <w:t>ate</w:t>
      </w:r>
      <w:r w:rsidRPr="00A3268E">
        <w:rPr>
          <w:rFonts w:ascii="Times New Roman" w:hAnsi="Times New Roman"/>
          <w:sz w:val="22"/>
        </w:rPr>
        <w:t xml:space="preserve"> – The date the Certification is delivered to the Owner by mail, personally or electronically.</w:t>
      </w:r>
    </w:p>
    <w:p w14:paraId="4095429B" w14:textId="77777777" w:rsidR="0084028E" w:rsidRPr="00A3268E" w:rsidRDefault="0084028E" w:rsidP="0084028E">
      <w:pPr>
        <w:rPr>
          <w:rFonts w:ascii="Times New Roman" w:hAnsi="Times New Roman"/>
          <w:sz w:val="22"/>
        </w:rPr>
      </w:pPr>
    </w:p>
    <w:p w14:paraId="39290E73" w14:textId="77777777" w:rsidR="0084028E" w:rsidRPr="00A3268E" w:rsidRDefault="0084028E" w:rsidP="0084028E">
      <w:pPr>
        <w:rPr>
          <w:rFonts w:ascii="Times New Roman" w:hAnsi="Times New Roman"/>
          <w:sz w:val="22"/>
        </w:rPr>
      </w:pPr>
      <w:r>
        <w:rPr>
          <w:rFonts w:ascii="Times New Roman" w:hAnsi="Times New Roman"/>
          <w:b/>
          <w:sz w:val="22"/>
        </w:rPr>
        <w:t>Common A</w:t>
      </w:r>
      <w:r w:rsidRPr="00A3268E">
        <w:rPr>
          <w:rFonts w:ascii="Times New Roman" w:hAnsi="Times New Roman"/>
          <w:b/>
          <w:sz w:val="22"/>
        </w:rPr>
        <w:t>rea</w:t>
      </w:r>
      <w:r>
        <w:rPr>
          <w:rFonts w:ascii="Times New Roman" w:hAnsi="Times New Roman"/>
          <w:sz w:val="22"/>
        </w:rPr>
        <w:t xml:space="preserve"> – Th</w:t>
      </w:r>
      <w:r w:rsidRPr="00A3268E">
        <w:rPr>
          <w:rFonts w:ascii="Times New Roman" w:hAnsi="Times New Roman"/>
          <w:sz w:val="22"/>
        </w:rPr>
        <w:t xml:space="preserve">ose areas that are not exclusive to specific occupants of the </w:t>
      </w:r>
      <w:proofErr w:type="gramStart"/>
      <w:r w:rsidRPr="00A3268E">
        <w:rPr>
          <w:rFonts w:ascii="Times New Roman" w:hAnsi="Times New Roman"/>
          <w:sz w:val="22"/>
        </w:rPr>
        <w:t>Building</w:t>
      </w:r>
      <w:proofErr w:type="gramEnd"/>
      <w:r w:rsidRPr="00A3268E">
        <w:rPr>
          <w:rFonts w:ascii="Times New Roman" w:hAnsi="Times New Roman"/>
          <w:sz w:val="22"/>
        </w:rPr>
        <w:t xml:space="preserve"> such as stairwells, hallways, boiler rooms, roof decks, etc.</w:t>
      </w:r>
    </w:p>
    <w:p w14:paraId="771C18F5" w14:textId="77777777" w:rsidR="0084028E" w:rsidRPr="00A3268E" w:rsidRDefault="0084028E" w:rsidP="0084028E">
      <w:pPr>
        <w:rPr>
          <w:rFonts w:ascii="Times New Roman" w:hAnsi="Times New Roman"/>
          <w:sz w:val="22"/>
        </w:rPr>
      </w:pPr>
    </w:p>
    <w:p w14:paraId="0BF65E47" w14:textId="77777777" w:rsidR="0084028E" w:rsidRPr="00A3268E" w:rsidRDefault="0084028E" w:rsidP="0084028E">
      <w:pPr>
        <w:rPr>
          <w:rFonts w:ascii="Times New Roman" w:hAnsi="Times New Roman"/>
          <w:sz w:val="22"/>
        </w:rPr>
      </w:pPr>
      <w:r>
        <w:rPr>
          <w:rFonts w:ascii="Times New Roman" w:hAnsi="Times New Roman"/>
          <w:b/>
          <w:sz w:val="22"/>
        </w:rPr>
        <w:t>Dwelling U</w:t>
      </w:r>
      <w:r w:rsidRPr="00A3268E">
        <w:rPr>
          <w:rFonts w:ascii="Times New Roman" w:hAnsi="Times New Roman"/>
          <w:b/>
          <w:sz w:val="22"/>
        </w:rPr>
        <w:t>nit</w:t>
      </w:r>
      <w:r>
        <w:rPr>
          <w:rFonts w:ascii="Times New Roman" w:hAnsi="Times New Roman"/>
          <w:sz w:val="22"/>
        </w:rPr>
        <w:t xml:space="preserve"> – Sep</w:t>
      </w:r>
      <w:r w:rsidRPr="00A3268E">
        <w:rPr>
          <w:rFonts w:ascii="Times New Roman" w:hAnsi="Times New Roman"/>
          <w:sz w:val="22"/>
        </w:rPr>
        <w:t>arate living quarters for one or more persons, including space and provisions for living, sleeping, eating, cooking</w:t>
      </w:r>
      <w:r>
        <w:rPr>
          <w:rFonts w:ascii="Times New Roman" w:hAnsi="Times New Roman"/>
          <w:sz w:val="22"/>
        </w:rPr>
        <w:t>,</w:t>
      </w:r>
      <w:r w:rsidRPr="00A3268E">
        <w:rPr>
          <w:rFonts w:ascii="Times New Roman" w:hAnsi="Times New Roman"/>
          <w:sz w:val="22"/>
        </w:rPr>
        <w:t xml:space="preserve"> and sanitation.</w:t>
      </w:r>
    </w:p>
    <w:p w14:paraId="058B733B" w14:textId="77777777" w:rsidR="0084028E" w:rsidRPr="00A3268E" w:rsidRDefault="0084028E" w:rsidP="0084028E">
      <w:pPr>
        <w:rPr>
          <w:rFonts w:ascii="Times New Roman" w:hAnsi="Times New Roman"/>
          <w:sz w:val="22"/>
        </w:rPr>
      </w:pPr>
    </w:p>
    <w:p w14:paraId="51D06311" w14:textId="77777777" w:rsidR="0084028E" w:rsidRPr="00A3268E" w:rsidRDefault="0084028E" w:rsidP="0084028E">
      <w:pPr>
        <w:rPr>
          <w:rFonts w:ascii="Times New Roman" w:hAnsi="Times New Roman"/>
          <w:sz w:val="22"/>
        </w:rPr>
      </w:pPr>
      <w:r w:rsidRPr="00A3268E">
        <w:rPr>
          <w:rFonts w:ascii="Times New Roman" w:hAnsi="Times New Roman"/>
          <w:b/>
          <w:sz w:val="22"/>
        </w:rPr>
        <w:t>Effective Date</w:t>
      </w:r>
      <w:r w:rsidRPr="00A3268E">
        <w:rPr>
          <w:rFonts w:ascii="Times New Roman" w:hAnsi="Times New Roman"/>
          <w:sz w:val="22"/>
        </w:rPr>
        <w:t xml:space="preserve"> – The date this Agreement is executed as evidence</w:t>
      </w:r>
      <w:r>
        <w:rPr>
          <w:rFonts w:ascii="Times New Roman" w:hAnsi="Times New Roman"/>
          <w:sz w:val="22"/>
        </w:rPr>
        <w:t>d</w:t>
      </w:r>
      <w:r w:rsidRPr="00A3268E">
        <w:rPr>
          <w:rFonts w:ascii="Times New Roman" w:hAnsi="Times New Roman"/>
          <w:sz w:val="22"/>
        </w:rPr>
        <w:t xml:space="preserve"> by the latest, dated signature(s) of Owner and/or Subgrantee (both defined below).</w:t>
      </w:r>
    </w:p>
    <w:p w14:paraId="42756BB3" w14:textId="77777777" w:rsidR="0084028E" w:rsidRPr="00A3268E" w:rsidRDefault="0084028E" w:rsidP="0084028E">
      <w:pPr>
        <w:rPr>
          <w:rFonts w:ascii="Times New Roman" w:hAnsi="Times New Roman"/>
          <w:sz w:val="22"/>
        </w:rPr>
      </w:pPr>
    </w:p>
    <w:p w14:paraId="2DB19AC7" w14:textId="129D9856" w:rsidR="0084028E" w:rsidRDefault="0084028E" w:rsidP="0084028E">
      <w:pPr>
        <w:rPr>
          <w:rFonts w:ascii="Times New Roman" w:hAnsi="Times New Roman"/>
          <w:sz w:val="22"/>
        </w:rPr>
      </w:pPr>
      <w:r w:rsidRPr="00A3268E">
        <w:rPr>
          <w:rFonts w:ascii="Times New Roman" w:hAnsi="Times New Roman"/>
          <w:b/>
          <w:sz w:val="22"/>
        </w:rPr>
        <w:t>HCR</w:t>
      </w:r>
      <w:r w:rsidRPr="00A3268E">
        <w:rPr>
          <w:rFonts w:ascii="Times New Roman" w:hAnsi="Times New Roman"/>
          <w:sz w:val="22"/>
        </w:rPr>
        <w:t xml:space="preserve"> – New York State </w:t>
      </w:r>
      <w:r w:rsidR="00C82BDE">
        <w:rPr>
          <w:rFonts w:ascii="Times New Roman" w:hAnsi="Times New Roman"/>
          <w:sz w:val="22"/>
        </w:rPr>
        <w:t xml:space="preserve">Division of Housing </w:t>
      </w:r>
      <w:r w:rsidRPr="00A3268E">
        <w:rPr>
          <w:rFonts w:ascii="Times New Roman" w:hAnsi="Times New Roman"/>
          <w:sz w:val="22"/>
        </w:rPr>
        <w:t>and Community Renewal.</w:t>
      </w:r>
    </w:p>
    <w:p w14:paraId="42E9D0F7" w14:textId="1F0276A3" w:rsidR="00EA6FA3" w:rsidRDefault="00EA6FA3" w:rsidP="0084028E">
      <w:pPr>
        <w:rPr>
          <w:rFonts w:ascii="Times New Roman" w:hAnsi="Times New Roman"/>
          <w:sz w:val="22"/>
        </w:rPr>
      </w:pPr>
    </w:p>
    <w:p w14:paraId="3C8E1C10" w14:textId="407E6B6A" w:rsidR="00EA6FA3" w:rsidRPr="00EA6FA3" w:rsidRDefault="00EA6FA3" w:rsidP="0084028E">
      <w:pPr>
        <w:rPr>
          <w:rFonts w:ascii="Times New Roman" w:hAnsi="Times New Roman"/>
          <w:sz w:val="22"/>
        </w:rPr>
      </w:pPr>
      <w:r>
        <w:rPr>
          <w:rFonts w:ascii="Times New Roman" w:hAnsi="Times New Roman"/>
          <w:b/>
          <w:bCs/>
          <w:sz w:val="22"/>
        </w:rPr>
        <w:t>HTFC</w:t>
      </w:r>
      <w:r>
        <w:rPr>
          <w:rFonts w:ascii="Times New Roman" w:hAnsi="Times New Roman"/>
          <w:sz w:val="22"/>
        </w:rPr>
        <w:t xml:space="preserve"> – Housing Trust Fund Corporation</w:t>
      </w:r>
    </w:p>
    <w:p w14:paraId="118B9B96" w14:textId="77777777" w:rsidR="0084028E" w:rsidRPr="00A3268E" w:rsidRDefault="0084028E" w:rsidP="0084028E">
      <w:pPr>
        <w:rPr>
          <w:rFonts w:ascii="Times New Roman" w:hAnsi="Times New Roman"/>
          <w:sz w:val="22"/>
        </w:rPr>
      </w:pPr>
    </w:p>
    <w:p w14:paraId="33DC946C" w14:textId="77777777" w:rsidR="0084028E" w:rsidRPr="00A3268E" w:rsidRDefault="0084028E" w:rsidP="0084028E">
      <w:pPr>
        <w:rPr>
          <w:rFonts w:ascii="Times New Roman" w:hAnsi="Times New Roman"/>
          <w:sz w:val="22"/>
        </w:rPr>
      </w:pPr>
      <w:r w:rsidRPr="00A3268E">
        <w:rPr>
          <w:rFonts w:ascii="Times New Roman" w:hAnsi="Times New Roman"/>
          <w:b/>
          <w:sz w:val="22"/>
        </w:rPr>
        <w:t>Household</w:t>
      </w:r>
      <w:r>
        <w:rPr>
          <w:rFonts w:ascii="Times New Roman" w:hAnsi="Times New Roman"/>
          <w:sz w:val="22"/>
        </w:rPr>
        <w:t xml:space="preserve"> – A</w:t>
      </w:r>
      <w:r w:rsidRPr="00A3268E">
        <w:rPr>
          <w:rFonts w:ascii="Times New Roman" w:hAnsi="Times New Roman"/>
          <w:sz w:val="22"/>
        </w:rPr>
        <w:t>n individual or individuals living together as o</w:t>
      </w:r>
      <w:r>
        <w:rPr>
          <w:rFonts w:ascii="Times New Roman" w:hAnsi="Times New Roman"/>
          <w:sz w:val="22"/>
        </w:rPr>
        <w:t>ne economic unit in a Dwelling U</w:t>
      </w:r>
      <w:r w:rsidRPr="00A3268E">
        <w:rPr>
          <w:rFonts w:ascii="Times New Roman" w:hAnsi="Times New Roman"/>
          <w:sz w:val="22"/>
        </w:rPr>
        <w:t>nit making undesignated or direct payments for their primary heating source.</w:t>
      </w:r>
    </w:p>
    <w:p w14:paraId="3036BF4A" w14:textId="77777777" w:rsidR="0084028E" w:rsidRPr="00A3268E" w:rsidRDefault="0084028E" w:rsidP="0084028E">
      <w:pPr>
        <w:rPr>
          <w:rFonts w:ascii="Times New Roman" w:hAnsi="Times New Roman"/>
          <w:sz w:val="22"/>
        </w:rPr>
      </w:pPr>
    </w:p>
    <w:p w14:paraId="3F553B5F" w14:textId="77777777" w:rsidR="0084028E" w:rsidRDefault="0084028E" w:rsidP="0084028E">
      <w:pPr>
        <w:rPr>
          <w:rFonts w:ascii="Times New Roman" w:hAnsi="Times New Roman"/>
          <w:sz w:val="22"/>
        </w:rPr>
      </w:pPr>
      <w:r w:rsidRPr="00A3268E">
        <w:rPr>
          <w:rFonts w:ascii="Times New Roman" w:hAnsi="Times New Roman"/>
          <w:b/>
          <w:sz w:val="22"/>
        </w:rPr>
        <w:lastRenderedPageBreak/>
        <w:t>Owner</w:t>
      </w:r>
      <w:r w:rsidRPr="00A3268E">
        <w:rPr>
          <w:rFonts w:ascii="Times New Roman" w:hAnsi="Times New Roman"/>
          <w:sz w:val="22"/>
        </w:rPr>
        <w:t xml:space="preserve"> – The entity or individual(s) that maintains the legal rights to encumber the </w:t>
      </w:r>
      <w:proofErr w:type="gramStart"/>
      <w:r w:rsidRPr="00A3268E">
        <w:rPr>
          <w:rFonts w:ascii="Times New Roman" w:hAnsi="Times New Roman"/>
          <w:sz w:val="22"/>
        </w:rPr>
        <w:t>Building</w:t>
      </w:r>
      <w:proofErr w:type="gramEnd"/>
      <w:r w:rsidRPr="00A3268E">
        <w:rPr>
          <w:rFonts w:ascii="Times New Roman" w:hAnsi="Times New Roman"/>
          <w:sz w:val="22"/>
        </w:rPr>
        <w:t xml:space="preserve"> and perform all of the obligations required of it/them under this Agreement.  </w:t>
      </w:r>
    </w:p>
    <w:p w14:paraId="43D37BE9" w14:textId="77777777" w:rsidR="0084028E" w:rsidRDefault="0084028E" w:rsidP="0084028E">
      <w:pPr>
        <w:rPr>
          <w:rFonts w:ascii="Times New Roman" w:hAnsi="Times New Roman"/>
          <w:sz w:val="22"/>
        </w:rPr>
      </w:pPr>
    </w:p>
    <w:p w14:paraId="39D99451" w14:textId="77777777" w:rsidR="0084028E" w:rsidRDefault="0084028E" w:rsidP="0084028E">
      <w:pPr>
        <w:rPr>
          <w:rFonts w:ascii="Times New Roman" w:hAnsi="Times New Roman"/>
          <w:sz w:val="22"/>
        </w:rPr>
      </w:pPr>
    </w:p>
    <w:p w14:paraId="6B1BACCF" w14:textId="48171D8D" w:rsidR="0084028E" w:rsidRPr="006A34AC" w:rsidRDefault="0084028E" w:rsidP="0084028E">
      <w:pPr>
        <w:rPr>
          <w:rFonts w:ascii="Times New Roman" w:hAnsi="Times New Roman"/>
          <w:sz w:val="22"/>
        </w:rPr>
      </w:pPr>
      <w:r w:rsidRPr="006A34AC">
        <w:rPr>
          <w:rFonts w:ascii="Times New Roman" w:hAnsi="Times New Roman"/>
          <w:b/>
          <w:sz w:val="22"/>
        </w:rPr>
        <w:t>PPM</w:t>
      </w:r>
      <w:r w:rsidRPr="006A34AC">
        <w:rPr>
          <w:rFonts w:ascii="Times New Roman" w:hAnsi="Times New Roman"/>
          <w:sz w:val="22"/>
        </w:rPr>
        <w:t xml:space="preserve"> </w:t>
      </w:r>
      <w:r w:rsidRPr="006A34AC">
        <w:rPr>
          <w:rFonts w:ascii="Times New Roman" w:hAnsi="Times New Roman"/>
          <w:b/>
          <w:sz w:val="22"/>
        </w:rPr>
        <w:t>-</w:t>
      </w:r>
      <w:r w:rsidRPr="006A34AC">
        <w:rPr>
          <w:rFonts w:ascii="Times New Roman" w:hAnsi="Times New Roman"/>
          <w:sz w:val="22"/>
        </w:rPr>
        <w:t xml:space="preserve"> The Policies and Procedures Manual, available at: </w:t>
      </w:r>
    </w:p>
    <w:p w14:paraId="1FC162AF" w14:textId="77777777" w:rsidR="0084028E" w:rsidRPr="006A34AC" w:rsidRDefault="003F53C7" w:rsidP="0084028E">
      <w:pPr>
        <w:rPr>
          <w:rFonts w:ascii="Times New Roman" w:hAnsi="Times New Roman"/>
          <w:sz w:val="22"/>
        </w:rPr>
      </w:pPr>
      <w:hyperlink r:id="rId8" w:history="1">
        <w:r w:rsidR="0084028E" w:rsidRPr="006A34AC">
          <w:rPr>
            <w:rStyle w:val="Hyperlink"/>
            <w:rFonts w:ascii="Times New Roman" w:hAnsi="Times New Roman"/>
            <w:color w:val="auto"/>
            <w:sz w:val="22"/>
          </w:rPr>
          <w:t>http://www.nyshcr.org/Publications/WeatherizationManual/WAP_Manual.pdf</w:t>
        </w:r>
      </w:hyperlink>
      <w:r w:rsidR="0084028E" w:rsidRPr="006A34AC">
        <w:rPr>
          <w:rFonts w:ascii="Times New Roman" w:hAnsi="Times New Roman"/>
          <w:sz w:val="22"/>
        </w:rPr>
        <w:t xml:space="preserve">. </w:t>
      </w:r>
    </w:p>
    <w:p w14:paraId="58F39330" w14:textId="77777777" w:rsidR="0084028E" w:rsidRPr="00A3268E" w:rsidRDefault="0084028E" w:rsidP="0084028E">
      <w:pPr>
        <w:rPr>
          <w:rFonts w:ascii="Times New Roman" w:hAnsi="Times New Roman"/>
          <w:sz w:val="22"/>
        </w:rPr>
      </w:pPr>
    </w:p>
    <w:p w14:paraId="13627A72" w14:textId="77777777" w:rsidR="0084028E" w:rsidRPr="00A3268E" w:rsidRDefault="0084028E" w:rsidP="0084028E">
      <w:pPr>
        <w:rPr>
          <w:rFonts w:ascii="Times New Roman" w:hAnsi="Times New Roman"/>
          <w:sz w:val="22"/>
        </w:rPr>
      </w:pPr>
      <w:r w:rsidRPr="00A3268E">
        <w:rPr>
          <w:rFonts w:ascii="Times New Roman" w:hAnsi="Times New Roman"/>
          <w:b/>
          <w:sz w:val="22"/>
        </w:rPr>
        <w:t>Subgrantee</w:t>
      </w:r>
      <w:r w:rsidRPr="00A3268E">
        <w:rPr>
          <w:rFonts w:ascii="Times New Roman" w:hAnsi="Times New Roman"/>
          <w:sz w:val="22"/>
        </w:rPr>
        <w:t xml:space="preserve"> – The entity, individual(s)</w:t>
      </w:r>
      <w:r>
        <w:rPr>
          <w:rFonts w:ascii="Times New Roman" w:hAnsi="Times New Roman"/>
          <w:sz w:val="22"/>
        </w:rPr>
        <w:t>,</w:t>
      </w:r>
      <w:r w:rsidRPr="00A3268E">
        <w:rPr>
          <w:rFonts w:ascii="Times New Roman" w:hAnsi="Times New Roman"/>
          <w:sz w:val="22"/>
        </w:rPr>
        <w:t xml:space="preserve"> or agency that has been selected by HCR to perform the Subgrantee’s obligations described in this Agreement and is accountable to HCR for the utilization of any funds received for that purpose.</w:t>
      </w:r>
    </w:p>
    <w:p w14:paraId="4400315E" w14:textId="77777777" w:rsidR="0084028E" w:rsidRPr="00A3268E" w:rsidRDefault="0084028E" w:rsidP="0084028E">
      <w:pPr>
        <w:rPr>
          <w:rFonts w:ascii="Times New Roman" w:hAnsi="Times New Roman"/>
          <w:sz w:val="22"/>
        </w:rPr>
      </w:pPr>
    </w:p>
    <w:p w14:paraId="5672C7B3" w14:textId="7E0459A4" w:rsidR="0084028E" w:rsidRPr="00A3268E" w:rsidRDefault="0084028E" w:rsidP="0084028E">
      <w:pPr>
        <w:rPr>
          <w:rFonts w:ascii="Times New Roman" w:hAnsi="Times New Roman"/>
          <w:sz w:val="22"/>
        </w:rPr>
      </w:pPr>
      <w:r>
        <w:rPr>
          <w:rFonts w:ascii="Times New Roman" w:hAnsi="Times New Roman"/>
          <w:b/>
          <w:sz w:val="22"/>
        </w:rPr>
        <w:t>Qualifying H</w:t>
      </w:r>
      <w:r w:rsidRPr="00A3268E">
        <w:rPr>
          <w:rFonts w:ascii="Times New Roman" w:hAnsi="Times New Roman"/>
          <w:b/>
          <w:sz w:val="22"/>
        </w:rPr>
        <w:t>ousehold</w:t>
      </w:r>
      <w:r>
        <w:rPr>
          <w:rFonts w:ascii="Times New Roman" w:hAnsi="Times New Roman"/>
          <w:sz w:val="22"/>
        </w:rPr>
        <w:t xml:space="preserve"> – A </w:t>
      </w:r>
      <w:r w:rsidRPr="00A3268E">
        <w:rPr>
          <w:rFonts w:ascii="Times New Roman" w:hAnsi="Times New Roman"/>
          <w:sz w:val="22"/>
        </w:rPr>
        <w:t xml:space="preserve">Household determined eligible for assistance by the Subgrantee in accordance with the requirements of the </w:t>
      </w:r>
      <w:r w:rsidR="00DF2170" w:rsidRPr="00DF2170">
        <w:rPr>
          <w:rFonts w:ascii="Times New Roman" w:hAnsi="Times New Roman"/>
          <w:sz w:val="22"/>
        </w:rPr>
        <w:t>American Rescue Plan Act of 2021 (hereinafter “ARPA”</w:t>
      </w:r>
      <w:r w:rsidR="00DF2170">
        <w:rPr>
          <w:rFonts w:ascii="Times New Roman" w:hAnsi="Times New Roman"/>
          <w:sz w:val="22"/>
        </w:rPr>
        <w:t>)</w:t>
      </w:r>
      <w:r w:rsidR="00702FA1">
        <w:rPr>
          <w:rFonts w:ascii="Times New Roman" w:hAnsi="Times New Roman"/>
          <w:sz w:val="22"/>
        </w:rPr>
        <w:t xml:space="preserve"> </w:t>
      </w:r>
      <w:r w:rsidRPr="00A3268E">
        <w:rPr>
          <w:rFonts w:ascii="Times New Roman" w:hAnsi="Times New Roman"/>
          <w:sz w:val="22"/>
        </w:rPr>
        <w:t>the</w:t>
      </w:r>
      <w:r w:rsidR="00702FA1">
        <w:rPr>
          <w:rFonts w:ascii="Times New Roman" w:hAnsi="Times New Roman"/>
          <w:sz w:val="22"/>
        </w:rPr>
        <w:t xml:space="preserve"> </w:t>
      </w:r>
      <w:r w:rsidRPr="00A3268E">
        <w:rPr>
          <w:rFonts w:ascii="Times New Roman" w:hAnsi="Times New Roman"/>
          <w:sz w:val="22"/>
        </w:rPr>
        <w:t>HEAP Act,</w:t>
      </w:r>
      <w:r w:rsidRPr="00547461">
        <w:rPr>
          <w:rFonts w:ascii="Times New Roman" w:hAnsi="Times New Roman"/>
          <w:color w:val="FF0000"/>
          <w:sz w:val="22"/>
        </w:rPr>
        <w:t xml:space="preserve"> </w:t>
      </w:r>
      <w:r w:rsidRPr="006A34AC">
        <w:rPr>
          <w:rFonts w:ascii="Times New Roman" w:hAnsi="Times New Roman"/>
          <w:sz w:val="22"/>
        </w:rPr>
        <w:t xml:space="preserve">and as described in the PPM. </w:t>
      </w:r>
      <w:r>
        <w:rPr>
          <w:rFonts w:ascii="Times New Roman" w:hAnsi="Times New Roman"/>
          <w:sz w:val="22"/>
        </w:rPr>
        <w:t>A Qualifying H</w:t>
      </w:r>
      <w:r w:rsidRPr="00A3268E">
        <w:rPr>
          <w:rFonts w:ascii="Times New Roman" w:hAnsi="Times New Roman"/>
          <w:sz w:val="22"/>
        </w:rPr>
        <w:t>ousehold is considered a beneficiary of this Agreement.</w:t>
      </w:r>
    </w:p>
    <w:p w14:paraId="0C641518" w14:textId="77777777" w:rsidR="0084028E" w:rsidRPr="00A3268E" w:rsidRDefault="0084028E" w:rsidP="0084028E">
      <w:pPr>
        <w:rPr>
          <w:rFonts w:ascii="Times New Roman" w:hAnsi="Times New Roman"/>
          <w:sz w:val="22"/>
        </w:rPr>
      </w:pPr>
    </w:p>
    <w:p w14:paraId="7689DEE1" w14:textId="77777777" w:rsidR="0084028E" w:rsidRPr="00A3268E" w:rsidRDefault="0084028E" w:rsidP="0084028E">
      <w:pPr>
        <w:rPr>
          <w:rFonts w:ascii="Times New Roman" w:hAnsi="Times New Roman"/>
          <w:sz w:val="22"/>
        </w:rPr>
      </w:pPr>
      <w:r>
        <w:rPr>
          <w:rFonts w:ascii="Times New Roman" w:hAnsi="Times New Roman"/>
          <w:b/>
          <w:sz w:val="22"/>
        </w:rPr>
        <w:t>Qualifying Dwelling U</w:t>
      </w:r>
      <w:r w:rsidRPr="00A3268E">
        <w:rPr>
          <w:rFonts w:ascii="Times New Roman" w:hAnsi="Times New Roman"/>
          <w:b/>
          <w:sz w:val="22"/>
        </w:rPr>
        <w:t>nit</w:t>
      </w:r>
      <w:r>
        <w:rPr>
          <w:rFonts w:ascii="Times New Roman" w:hAnsi="Times New Roman"/>
          <w:sz w:val="22"/>
        </w:rPr>
        <w:t xml:space="preserve"> – either:</w:t>
      </w:r>
    </w:p>
    <w:p w14:paraId="2238618A" w14:textId="77777777" w:rsidR="0084028E" w:rsidRPr="00D156CB" w:rsidRDefault="0084028E" w:rsidP="0084028E">
      <w:pPr>
        <w:pStyle w:val="ListParagraph"/>
        <w:numPr>
          <w:ilvl w:val="0"/>
          <w:numId w:val="21"/>
        </w:numPr>
        <w:rPr>
          <w:rFonts w:ascii="Times New Roman" w:hAnsi="Times New Roman"/>
          <w:sz w:val="22"/>
        </w:rPr>
      </w:pPr>
      <w:r w:rsidRPr="00D156CB">
        <w:rPr>
          <w:rFonts w:ascii="Times New Roman" w:hAnsi="Times New Roman"/>
          <w:sz w:val="22"/>
        </w:rPr>
        <w:t xml:space="preserve">A Dwelling Unit that is occupied as of the effective date of this Agreement by a Qualifying Household.  The Subgrantee shall not consider any Dwelling Unit to be a qualified Dwelling Unit unless it has received written documentation in the form required by HCR that the Dwelling Unit is occupied by a Qualifying Household.  The name and income of the Qualifying Household must remain confidential in accordance with state or federal law.  A schedule of the Qualifying Dwelling Units and the rents charged for those units is attached as Exhibit </w:t>
      </w:r>
      <w:r w:rsidR="00CD52A4">
        <w:rPr>
          <w:rFonts w:ascii="Times New Roman" w:hAnsi="Times New Roman"/>
          <w:sz w:val="22"/>
        </w:rPr>
        <w:t>B</w:t>
      </w:r>
      <w:r w:rsidRPr="00D156CB">
        <w:rPr>
          <w:rFonts w:ascii="Times New Roman" w:hAnsi="Times New Roman"/>
          <w:sz w:val="22"/>
        </w:rPr>
        <w:t>.</w:t>
      </w:r>
    </w:p>
    <w:p w14:paraId="6802B216" w14:textId="77777777" w:rsidR="0084028E" w:rsidRPr="00A3268E" w:rsidRDefault="0084028E" w:rsidP="0084028E">
      <w:pPr>
        <w:rPr>
          <w:rFonts w:ascii="Times New Roman" w:hAnsi="Times New Roman"/>
          <w:sz w:val="22"/>
        </w:rPr>
      </w:pPr>
      <w:r w:rsidRPr="00A3268E">
        <w:rPr>
          <w:rFonts w:ascii="Times New Roman" w:hAnsi="Times New Roman"/>
          <w:sz w:val="22"/>
        </w:rPr>
        <w:t>Or</w:t>
      </w:r>
      <w:r>
        <w:rPr>
          <w:rFonts w:ascii="Times New Roman" w:hAnsi="Times New Roman"/>
          <w:sz w:val="22"/>
        </w:rPr>
        <w:t>,</w:t>
      </w:r>
    </w:p>
    <w:p w14:paraId="4A76F6B8" w14:textId="77777777" w:rsidR="0084028E" w:rsidRPr="00D156CB" w:rsidRDefault="0084028E" w:rsidP="0084028E">
      <w:pPr>
        <w:pStyle w:val="ListParagraph"/>
        <w:numPr>
          <w:ilvl w:val="0"/>
          <w:numId w:val="21"/>
        </w:numPr>
        <w:rPr>
          <w:rFonts w:ascii="Times New Roman" w:hAnsi="Times New Roman"/>
          <w:sz w:val="22"/>
        </w:rPr>
      </w:pPr>
      <w:r w:rsidRPr="00D156CB">
        <w:rPr>
          <w:rFonts w:ascii="Times New Roman" w:hAnsi="Times New Roman"/>
          <w:sz w:val="22"/>
        </w:rPr>
        <w:t xml:space="preserve">A Dwelling Unit that is vacant as of the effective date of this Agreement and will be occupied by a Qualifying Household within 180 days of the Certification Date under a Federal, State, or local government program for rehabilitating the building or making similar improvements to the building.  The Owner shall include in Exhibit </w:t>
      </w:r>
      <w:proofErr w:type="spellStart"/>
      <w:r w:rsidR="00CD52A4">
        <w:rPr>
          <w:rFonts w:ascii="Times New Roman" w:hAnsi="Times New Roman"/>
          <w:sz w:val="22"/>
        </w:rPr>
        <w:t>B</w:t>
      </w:r>
      <w:r w:rsidRPr="00D156CB">
        <w:rPr>
          <w:rFonts w:ascii="Times New Roman" w:hAnsi="Times New Roman"/>
          <w:sz w:val="22"/>
        </w:rPr>
        <w:t xml:space="preserve"> </w:t>
      </w:r>
      <w:r w:rsidR="00795AA2">
        <w:rPr>
          <w:rFonts w:ascii="Times New Roman" w:hAnsi="Times New Roman"/>
          <w:sz w:val="22"/>
        </w:rPr>
        <w:t>all</w:t>
      </w:r>
      <w:proofErr w:type="spellEnd"/>
      <w:r w:rsidR="00795AA2">
        <w:rPr>
          <w:rFonts w:ascii="Times New Roman" w:hAnsi="Times New Roman"/>
          <w:sz w:val="22"/>
        </w:rPr>
        <w:t xml:space="preserve"> </w:t>
      </w:r>
      <w:r w:rsidRPr="00D156CB">
        <w:rPr>
          <w:rFonts w:ascii="Times New Roman" w:hAnsi="Times New Roman"/>
          <w:sz w:val="22"/>
        </w:rPr>
        <w:t xml:space="preserve">Dwelling Units which have been so designated, noting them as vacant-eligible. </w:t>
      </w:r>
    </w:p>
    <w:p w14:paraId="50E3CCEE" w14:textId="77777777" w:rsidR="0084028E" w:rsidRPr="00A3268E" w:rsidRDefault="0084028E" w:rsidP="0084028E">
      <w:pPr>
        <w:rPr>
          <w:rFonts w:ascii="Times New Roman" w:hAnsi="Times New Roman"/>
          <w:sz w:val="22"/>
        </w:rPr>
      </w:pPr>
    </w:p>
    <w:p w14:paraId="4E39A95E" w14:textId="77777777" w:rsidR="0084028E" w:rsidRPr="00A3268E" w:rsidRDefault="0084028E" w:rsidP="0084028E">
      <w:pPr>
        <w:rPr>
          <w:rFonts w:ascii="Times New Roman" w:hAnsi="Times New Roman"/>
          <w:sz w:val="22"/>
        </w:rPr>
      </w:pPr>
      <w:r w:rsidRPr="00A3268E">
        <w:rPr>
          <w:rFonts w:ascii="Times New Roman" w:hAnsi="Times New Roman"/>
          <w:b/>
          <w:sz w:val="22"/>
        </w:rPr>
        <w:t>WAP</w:t>
      </w:r>
      <w:r w:rsidRPr="00A3268E">
        <w:rPr>
          <w:rFonts w:ascii="Times New Roman" w:hAnsi="Times New Roman"/>
          <w:sz w:val="22"/>
        </w:rPr>
        <w:t xml:space="preserve"> – Weatherization Assistance Program as administered by HCR in New York State.</w:t>
      </w:r>
    </w:p>
    <w:p w14:paraId="15234C00" w14:textId="77777777" w:rsidR="0084028E" w:rsidRPr="00A3268E" w:rsidRDefault="0084028E" w:rsidP="0084028E">
      <w:pPr>
        <w:rPr>
          <w:rFonts w:ascii="Times New Roman" w:hAnsi="Times New Roman"/>
          <w:sz w:val="22"/>
        </w:rPr>
      </w:pPr>
    </w:p>
    <w:p w14:paraId="06274F1B" w14:textId="3D30D518" w:rsidR="0084028E" w:rsidRPr="00547461" w:rsidRDefault="0084028E" w:rsidP="0084028E">
      <w:pPr>
        <w:rPr>
          <w:rFonts w:ascii="Times New Roman" w:hAnsi="Times New Roman"/>
          <w:color w:val="FF0000"/>
          <w:sz w:val="22"/>
        </w:rPr>
      </w:pPr>
      <w:r w:rsidRPr="006A34AC">
        <w:rPr>
          <w:rFonts w:ascii="Times New Roman" w:hAnsi="Times New Roman"/>
          <w:b/>
          <w:sz w:val="22"/>
        </w:rPr>
        <w:t>Materials</w:t>
      </w:r>
      <w:r w:rsidRPr="006A34AC">
        <w:rPr>
          <w:rFonts w:ascii="Times New Roman" w:hAnsi="Times New Roman"/>
          <w:sz w:val="22"/>
        </w:rPr>
        <w:t xml:space="preserve"> – All materials that meet or exceed the standards prescribed at 10 CFR section 440 (as may be amended) or higher standards established by HCR.</w:t>
      </w:r>
    </w:p>
    <w:p w14:paraId="2D126DA4" w14:textId="77777777" w:rsidR="0084028E" w:rsidRPr="00A3268E" w:rsidRDefault="0084028E" w:rsidP="0084028E">
      <w:pPr>
        <w:rPr>
          <w:rFonts w:ascii="Times New Roman" w:hAnsi="Times New Roman"/>
          <w:sz w:val="22"/>
        </w:rPr>
      </w:pPr>
    </w:p>
    <w:p w14:paraId="3704F436" w14:textId="6307B8FC" w:rsidR="00A3268E" w:rsidRDefault="0084028E" w:rsidP="0084028E">
      <w:pPr>
        <w:rPr>
          <w:rFonts w:ascii="Times New Roman" w:hAnsi="Times New Roman"/>
          <w:sz w:val="22"/>
        </w:rPr>
      </w:pPr>
      <w:r w:rsidRPr="00A3268E">
        <w:rPr>
          <w:rFonts w:ascii="Times New Roman" w:hAnsi="Times New Roman"/>
          <w:b/>
          <w:sz w:val="22"/>
        </w:rPr>
        <w:t>Work Scope</w:t>
      </w:r>
      <w:r w:rsidR="00F83E87">
        <w:rPr>
          <w:rFonts w:ascii="Times New Roman" w:hAnsi="Times New Roman"/>
          <w:sz w:val="22"/>
        </w:rPr>
        <w:t xml:space="preserve"> – All work described in E</w:t>
      </w:r>
      <w:r w:rsidRPr="00A3268E">
        <w:rPr>
          <w:rFonts w:ascii="Times New Roman" w:hAnsi="Times New Roman"/>
          <w:sz w:val="22"/>
        </w:rPr>
        <w:t xml:space="preserve">xhibit </w:t>
      </w:r>
      <w:r w:rsidR="00CD52A4">
        <w:rPr>
          <w:rFonts w:ascii="Times New Roman" w:hAnsi="Times New Roman"/>
          <w:sz w:val="22"/>
        </w:rPr>
        <w:t>A</w:t>
      </w:r>
      <w:r w:rsidRPr="00A3268E">
        <w:rPr>
          <w:rFonts w:ascii="Times New Roman" w:hAnsi="Times New Roman"/>
          <w:sz w:val="22"/>
        </w:rPr>
        <w:t xml:space="preserve"> (</w:t>
      </w:r>
      <w:r>
        <w:rPr>
          <w:rFonts w:ascii="Times New Roman" w:hAnsi="Times New Roman"/>
          <w:sz w:val="22"/>
        </w:rPr>
        <w:t xml:space="preserve">attached), including the necessary </w:t>
      </w:r>
      <w:r w:rsidR="00962AE5">
        <w:rPr>
          <w:rFonts w:ascii="Times New Roman" w:hAnsi="Times New Roman"/>
          <w:sz w:val="22"/>
        </w:rPr>
        <w:t>m</w:t>
      </w:r>
      <w:r w:rsidRPr="00A3268E">
        <w:rPr>
          <w:rFonts w:ascii="Times New Roman" w:hAnsi="Times New Roman"/>
          <w:sz w:val="22"/>
        </w:rPr>
        <w:t xml:space="preserve">aterials and labor required for the </w:t>
      </w:r>
      <w:r w:rsidR="00962AE5">
        <w:rPr>
          <w:rFonts w:ascii="Times New Roman" w:hAnsi="Times New Roman"/>
          <w:sz w:val="22"/>
        </w:rPr>
        <w:t>ARPA</w:t>
      </w:r>
      <w:r w:rsidR="00962AE5" w:rsidRPr="00A3268E">
        <w:rPr>
          <w:rFonts w:ascii="Times New Roman" w:hAnsi="Times New Roman"/>
          <w:sz w:val="22"/>
        </w:rPr>
        <w:t xml:space="preserve"> </w:t>
      </w:r>
      <w:r w:rsidRPr="00A3268E">
        <w:rPr>
          <w:rFonts w:ascii="Times New Roman" w:hAnsi="Times New Roman"/>
          <w:sz w:val="22"/>
        </w:rPr>
        <w:t>project(s) described in the attached exhibits.</w:t>
      </w:r>
    </w:p>
    <w:p w14:paraId="541987F8" w14:textId="77777777" w:rsidR="00C82BDE" w:rsidRDefault="00C82BDE" w:rsidP="0084028E">
      <w:pPr>
        <w:rPr>
          <w:rFonts w:ascii="Times New Roman" w:hAnsi="Times New Roman"/>
          <w:sz w:val="22"/>
        </w:rPr>
      </w:pPr>
    </w:p>
    <w:p w14:paraId="72821274" w14:textId="77777777" w:rsidR="00C82BDE" w:rsidRPr="0084028E" w:rsidRDefault="00C82BDE" w:rsidP="00C82BDE">
      <w:pPr>
        <w:pStyle w:val="ListParagraph"/>
        <w:keepNext/>
        <w:keepLines/>
        <w:widowControl/>
        <w:numPr>
          <w:ilvl w:val="0"/>
          <w:numId w:val="35"/>
        </w:numPr>
        <w:suppressLineNumbers/>
        <w:suppressAutoHyphens/>
        <w:spacing w:after="120"/>
        <w:ind w:right="-72"/>
        <w:rPr>
          <w:rFonts w:ascii="Times New Roman" w:hAnsi="Times New Roman"/>
          <w:b/>
          <w:sz w:val="22"/>
          <w:szCs w:val="22"/>
        </w:rPr>
      </w:pPr>
      <w:r w:rsidRPr="0084028E">
        <w:rPr>
          <w:rFonts w:ascii="Times New Roman" w:hAnsi="Times New Roman"/>
          <w:b/>
          <w:sz w:val="22"/>
          <w:szCs w:val="22"/>
        </w:rPr>
        <w:t>Recitals</w:t>
      </w:r>
    </w:p>
    <w:p w14:paraId="030AD26C" w14:textId="6DDFBE0E" w:rsidR="00C82BDE" w:rsidRDefault="00252CF0" w:rsidP="00C82BDE">
      <w:pPr>
        <w:keepNext/>
        <w:keepLines/>
        <w:widowControl/>
        <w:numPr>
          <w:ilvl w:val="0"/>
          <w:numId w:val="12"/>
        </w:numPr>
        <w:suppressLineNumbers/>
        <w:suppressAutoHyphens/>
        <w:autoSpaceDE/>
        <w:autoSpaceDN/>
        <w:adjustRightInd/>
        <w:ind w:right="-72"/>
        <w:rPr>
          <w:rFonts w:ascii="Times New Roman" w:hAnsi="Times New Roman"/>
          <w:sz w:val="22"/>
          <w:szCs w:val="22"/>
        </w:rPr>
      </w:pPr>
      <w:r>
        <w:rPr>
          <w:rFonts w:ascii="Times New Roman" w:hAnsi="Times New Roman"/>
          <w:sz w:val="22"/>
          <w:szCs w:val="22"/>
        </w:rPr>
        <w:t xml:space="preserve">HTFC </w:t>
      </w:r>
      <w:r w:rsidR="00C82BDE" w:rsidRPr="009106A3">
        <w:rPr>
          <w:rFonts w:ascii="Times New Roman" w:hAnsi="Times New Roman"/>
          <w:sz w:val="22"/>
          <w:szCs w:val="22"/>
        </w:rPr>
        <w:t xml:space="preserve">administers the </w:t>
      </w:r>
      <w:r w:rsidR="00C82BDE">
        <w:rPr>
          <w:rFonts w:ascii="Times New Roman" w:hAnsi="Times New Roman"/>
          <w:sz w:val="22"/>
          <w:szCs w:val="22"/>
        </w:rPr>
        <w:t xml:space="preserve">federal </w:t>
      </w:r>
      <w:r w:rsidRPr="00252CF0">
        <w:rPr>
          <w:rFonts w:ascii="Times New Roman" w:hAnsi="Times New Roman"/>
          <w:sz w:val="22"/>
          <w:szCs w:val="22"/>
        </w:rPr>
        <w:t>American Rescue Plan Act (ARPA)</w:t>
      </w:r>
      <w:r w:rsidR="00C82BDE">
        <w:rPr>
          <w:rFonts w:ascii="Times New Roman" w:hAnsi="Times New Roman"/>
          <w:sz w:val="22"/>
          <w:szCs w:val="22"/>
        </w:rPr>
        <w:t xml:space="preserve">in New York </w:t>
      </w:r>
      <w:proofErr w:type="gramStart"/>
      <w:r w:rsidR="00C82BDE">
        <w:rPr>
          <w:rFonts w:ascii="Times New Roman" w:hAnsi="Times New Roman"/>
          <w:sz w:val="22"/>
          <w:szCs w:val="22"/>
        </w:rPr>
        <w:t>State</w:t>
      </w:r>
      <w:r w:rsidR="00C82BDE" w:rsidRPr="009106A3">
        <w:rPr>
          <w:rFonts w:ascii="Times New Roman" w:hAnsi="Times New Roman"/>
          <w:sz w:val="22"/>
          <w:szCs w:val="22"/>
        </w:rPr>
        <w:t>, and</w:t>
      </w:r>
      <w:proofErr w:type="gramEnd"/>
      <w:r w:rsidR="00C82BDE" w:rsidRPr="009106A3">
        <w:rPr>
          <w:rFonts w:ascii="Times New Roman" w:hAnsi="Times New Roman"/>
          <w:sz w:val="22"/>
          <w:szCs w:val="22"/>
        </w:rPr>
        <w:t xml:space="preserve"> has made funds available to the Subgrantee to co</w:t>
      </w:r>
      <w:r w:rsidR="00C82BDE">
        <w:rPr>
          <w:rFonts w:ascii="Times New Roman" w:hAnsi="Times New Roman"/>
          <w:sz w:val="22"/>
          <w:szCs w:val="22"/>
        </w:rPr>
        <w:t xml:space="preserve">mplete </w:t>
      </w:r>
      <w:r w:rsidR="008A1D74">
        <w:rPr>
          <w:rFonts w:ascii="Times New Roman" w:hAnsi="Times New Roman"/>
          <w:sz w:val="22"/>
          <w:szCs w:val="22"/>
        </w:rPr>
        <w:t xml:space="preserve">ARPA </w:t>
      </w:r>
      <w:r w:rsidR="00C82BDE">
        <w:rPr>
          <w:rFonts w:ascii="Times New Roman" w:hAnsi="Times New Roman"/>
          <w:sz w:val="22"/>
          <w:szCs w:val="22"/>
        </w:rPr>
        <w:t xml:space="preserve">projects in their local region. </w:t>
      </w:r>
      <w:r w:rsidR="008A1D74">
        <w:rPr>
          <w:rFonts w:ascii="Times New Roman" w:hAnsi="Times New Roman"/>
          <w:sz w:val="22"/>
          <w:szCs w:val="22"/>
        </w:rPr>
        <w:t>HTFC</w:t>
      </w:r>
      <w:r w:rsidR="008A1D74" w:rsidRPr="009106A3">
        <w:rPr>
          <w:rFonts w:ascii="Times New Roman" w:hAnsi="Times New Roman"/>
          <w:sz w:val="22"/>
          <w:szCs w:val="22"/>
        </w:rPr>
        <w:t xml:space="preserve"> </w:t>
      </w:r>
      <w:r w:rsidR="00C82BDE" w:rsidRPr="009106A3">
        <w:rPr>
          <w:rFonts w:ascii="Times New Roman" w:hAnsi="Times New Roman"/>
          <w:sz w:val="22"/>
          <w:szCs w:val="22"/>
        </w:rPr>
        <w:t xml:space="preserve">is authorized to administer </w:t>
      </w:r>
      <w:r w:rsidR="00C82BDE">
        <w:rPr>
          <w:rFonts w:ascii="Times New Roman" w:hAnsi="Times New Roman"/>
          <w:sz w:val="22"/>
          <w:szCs w:val="22"/>
        </w:rPr>
        <w:t xml:space="preserve">the </w:t>
      </w:r>
      <w:r w:rsidR="008A1D74">
        <w:rPr>
          <w:rFonts w:ascii="Times New Roman" w:hAnsi="Times New Roman"/>
          <w:sz w:val="22"/>
          <w:szCs w:val="22"/>
        </w:rPr>
        <w:t xml:space="preserve">ARPA </w:t>
      </w:r>
      <w:r w:rsidR="00C82BDE">
        <w:rPr>
          <w:rFonts w:ascii="Times New Roman" w:hAnsi="Times New Roman"/>
          <w:sz w:val="22"/>
          <w:szCs w:val="22"/>
        </w:rPr>
        <w:t>program</w:t>
      </w:r>
      <w:r w:rsidR="00C82BDE" w:rsidRPr="009106A3">
        <w:rPr>
          <w:rFonts w:ascii="Times New Roman" w:hAnsi="Times New Roman"/>
          <w:sz w:val="22"/>
          <w:szCs w:val="22"/>
        </w:rPr>
        <w:t xml:space="preserve"> by</w:t>
      </w:r>
      <w:r w:rsidR="00C82BDE">
        <w:rPr>
          <w:rFonts w:ascii="Times New Roman" w:hAnsi="Times New Roman"/>
          <w:sz w:val="22"/>
          <w:szCs w:val="22"/>
        </w:rPr>
        <w:t xml:space="preserve"> the following laws and rules:</w:t>
      </w:r>
    </w:p>
    <w:p w14:paraId="51372A76" w14:textId="77777777" w:rsidR="00C82BDE" w:rsidRPr="009106A3" w:rsidRDefault="00C82BDE" w:rsidP="00C82BDE">
      <w:pPr>
        <w:keepNext/>
        <w:keepLines/>
        <w:widowControl/>
        <w:suppressLineNumbers/>
        <w:suppressAutoHyphens/>
        <w:autoSpaceDE/>
        <w:autoSpaceDN/>
        <w:adjustRightInd/>
        <w:ind w:right="-72"/>
        <w:rPr>
          <w:rFonts w:ascii="Times New Roman" w:hAnsi="Times New Roman"/>
          <w:sz w:val="22"/>
          <w:szCs w:val="22"/>
        </w:rPr>
      </w:pPr>
      <w:r w:rsidRPr="009106A3">
        <w:rPr>
          <w:rFonts w:ascii="Times New Roman" w:hAnsi="Times New Roman"/>
          <w:sz w:val="22"/>
          <w:szCs w:val="22"/>
        </w:rPr>
        <w:t xml:space="preserve"> </w:t>
      </w:r>
    </w:p>
    <w:p w14:paraId="4C64D7AC" w14:textId="73AA2244" w:rsidR="00C82BDE" w:rsidRPr="00702FA1" w:rsidRDefault="00083D14" w:rsidP="00C82BDE">
      <w:pPr>
        <w:keepNext/>
        <w:keepLines/>
        <w:widowControl/>
        <w:numPr>
          <w:ilvl w:val="2"/>
          <w:numId w:val="11"/>
        </w:numPr>
        <w:suppressLineNumbers/>
        <w:suppressAutoHyphens/>
        <w:autoSpaceDE/>
        <w:autoSpaceDN/>
        <w:adjustRightInd/>
        <w:ind w:left="720" w:right="-72"/>
        <w:rPr>
          <w:rFonts w:ascii="Times New Roman" w:hAnsi="Times New Roman"/>
          <w:sz w:val="22"/>
          <w:szCs w:val="22"/>
        </w:rPr>
      </w:pPr>
      <w:r w:rsidRPr="006A34AC">
        <w:rPr>
          <w:rFonts w:ascii="Times New Roman" w:hAnsi="Times New Roman"/>
          <w:sz w:val="22"/>
          <w:szCs w:val="22"/>
        </w:rPr>
        <w:t>Pursuant to the current New York State budget appropriations and in accordance with New York State Social Services Law §97(5)(a)</w:t>
      </w:r>
      <w:r w:rsidR="00C82BDE" w:rsidRPr="006A34AC">
        <w:rPr>
          <w:rFonts w:ascii="Times New Roman" w:hAnsi="Times New Roman"/>
          <w:sz w:val="22"/>
          <w:szCs w:val="22"/>
        </w:rPr>
        <w:t xml:space="preserve">; </w:t>
      </w:r>
      <w:r w:rsidR="00C82BDE" w:rsidRPr="00702FA1">
        <w:rPr>
          <w:rFonts w:ascii="Times New Roman" w:hAnsi="Times New Roman"/>
          <w:sz w:val="22"/>
          <w:szCs w:val="22"/>
        </w:rPr>
        <w:t>and</w:t>
      </w:r>
    </w:p>
    <w:p w14:paraId="53B2B40E" w14:textId="77777777" w:rsidR="00C82BDE" w:rsidRPr="009106A3" w:rsidRDefault="00C82BDE" w:rsidP="00C82BDE">
      <w:pPr>
        <w:keepNext/>
        <w:keepLines/>
        <w:widowControl/>
        <w:suppressLineNumbers/>
        <w:suppressAutoHyphens/>
        <w:autoSpaceDE/>
        <w:autoSpaceDN/>
        <w:adjustRightInd/>
        <w:ind w:right="-72"/>
        <w:rPr>
          <w:rFonts w:ascii="Times New Roman" w:hAnsi="Times New Roman"/>
          <w:sz w:val="22"/>
          <w:szCs w:val="22"/>
        </w:rPr>
      </w:pPr>
    </w:p>
    <w:p w14:paraId="09B25D5F" w14:textId="77777777" w:rsidR="00C82BDE" w:rsidRDefault="00C82BDE" w:rsidP="00C82BDE">
      <w:pPr>
        <w:keepNext/>
        <w:keepLines/>
        <w:widowControl/>
        <w:numPr>
          <w:ilvl w:val="2"/>
          <w:numId w:val="11"/>
        </w:numPr>
        <w:suppressLineNumbers/>
        <w:suppressAutoHyphens/>
        <w:autoSpaceDE/>
        <w:autoSpaceDN/>
        <w:adjustRightInd/>
        <w:ind w:left="720" w:right="-72"/>
        <w:rPr>
          <w:rFonts w:ascii="Times New Roman" w:hAnsi="Times New Roman"/>
          <w:sz w:val="22"/>
          <w:szCs w:val="22"/>
        </w:rPr>
      </w:pPr>
      <w:r w:rsidRPr="009106A3">
        <w:rPr>
          <w:rFonts w:ascii="Times New Roman" w:hAnsi="Times New Roman"/>
          <w:sz w:val="22"/>
          <w:szCs w:val="22"/>
        </w:rPr>
        <w:t xml:space="preserve">The Low-income Home Energy Assistance Act of 1981 (HEAP Act) authorizes grants to the states to </w:t>
      </w:r>
      <w:proofErr w:type="gramStart"/>
      <w:r w:rsidRPr="009106A3">
        <w:rPr>
          <w:rFonts w:ascii="Times New Roman" w:hAnsi="Times New Roman"/>
          <w:sz w:val="22"/>
          <w:szCs w:val="22"/>
        </w:rPr>
        <w:t>provide assistance to</w:t>
      </w:r>
      <w:proofErr w:type="gramEnd"/>
      <w:r w:rsidRPr="009106A3">
        <w:rPr>
          <w:rFonts w:ascii="Times New Roman" w:hAnsi="Times New Roman"/>
          <w:sz w:val="22"/>
          <w:szCs w:val="22"/>
        </w:rPr>
        <w:t xml:space="preserve"> </w:t>
      </w:r>
      <w:r>
        <w:rPr>
          <w:rFonts w:ascii="Times New Roman" w:hAnsi="Times New Roman"/>
          <w:sz w:val="22"/>
          <w:szCs w:val="22"/>
        </w:rPr>
        <w:t>Qualifying H</w:t>
      </w:r>
      <w:r w:rsidRPr="009106A3">
        <w:rPr>
          <w:rFonts w:ascii="Times New Roman" w:hAnsi="Times New Roman"/>
          <w:sz w:val="22"/>
          <w:szCs w:val="22"/>
        </w:rPr>
        <w:t>ouseholds to meet the costs of home energy</w:t>
      </w:r>
      <w:r>
        <w:rPr>
          <w:rFonts w:ascii="Times New Roman" w:hAnsi="Times New Roman"/>
          <w:sz w:val="22"/>
          <w:szCs w:val="22"/>
        </w:rPr>
        <w:t>, including certain weatherization activities</w:t>
      </w:r>
      <w:r w:rsidRPr="009106A3">
        <w:rPr>
          <w:rFonts w:ascii="Times New Roman" w:hAnsi="Times New Roman"/>
          <w:sz w:val="22"/>
          <w:szCs w:val="22"/>
        </w:rPr>
        <w:t xml:space="preserve">. </w:t>
      </w:r>
    </w:p>
    <w:p w14:paraId="1AB4C8A6" w14:textId="77777777" w:rsidR="00C82BDE" w:rsidRPr="00A3268E" w:rsidRDefault="00C82BDE" w:rsidP="0084028E">
      <w:pPr>
        <w:rPr>
          <w:rFonts w:ascii="Times New Roman" w:hAnsi="Times New Roman"/>
          <w:sz w:val="22"/>
        </w:rPr>
      </w:pPr>
    </w:p>
    <w:p w14:paraId="2482588E" w14:textId="44E500F2" w:rsidR="00CC28A0" w:rsidRDefault="00CC28A0" w:rsidP="00DA5786">
      <w:pPr>
        <w:keepNext/>
        <w:keepLines/>
        <w:widowControl/>
        <w:numPr>
          <w:ilvl w:val="0"/>
          <w:numId w:val="11"/>
        </w:numPr>
        <w:suppressLineNumbers/>
        <w:suppressAutoHyphens/>
        <w:autoSpaceDE/>
        <w:autoSpaceDN/>
        <w:adjustRightInd/>
        <w:ind w:right="-72"/>
        <w:rPr>
          <w:rFonts w:ascii="Times New Roman" w:hAnsi="Times New Roman"/>
          <w:sz w:val="22"/>
          <w:szCs w:val="22"/>
        </w:rPr>
      </w:pPr>
      <w:r w:rsidRPr="006A34AC">
        <w:rPr>
          <w:rFonts w:ascii="Times New Roman" w:hAnsi="Times New Roman"/>
          <w:sz w:val="22"/>
          <w:szCs w:val="22"/>
        </w:rPr>
        <w:lastRenderedPageBreak/>
        <w:t xml:space="preserve">HCR has received an allocation of funds granted to New York State under the </w:t>
      </w:r>
      <w:r w:rsidR="00A85508" w:rsidRPr="006A34AC">
        <w:rPr>
          <w:rFonts w:ascii="Times New Roman" w:hAnsi="Times New Roman"/>
          <w:sz w:val="22"/>
          <w:szCs w:val="22"/>
        </w:rPr>
        <w:t>ARPA</w:t>
      </w:r>
      <w:r w:rsidRPr="000720AB">
        <w:rPr>
          <w:rFonts w:ascii="Times New Roman" w:hAnsi="Times New Roman"/>
          <w:sz w:val="22"/>
          <w:szCs w:val="22"/>
        </w:rPr>
        <w:t xml:space="preserve">. </w:t>
      </w:r>
      <w:r>
        <w:rPr>
          <w:rFonts w:ascii="Times New Roman" w:hAnsi="Times New Roman"/>
          <w:sz w:val="22"/>
          <w:szCs w:val="22"/>
        </w:rPr>
        <w:t>T</w:t>
      </w:r>
      <w:r w:rsidRPr="009106A3">
        <w:rPr>
          <w:rFonts w:ascii="Times New Roman" w:hAnsi="Times New Roman"/>
          <w:sz w:val="22"/>
          <w:szCs w:val="22"/>
        </w:rPr>
        <w:t xml:space="preserve">hese funds are to be used to weatherize the </w:t>
      </w:r>
      <w:r>
        <w:rPr>
          <w:rFonts w:ascii="Times New Roman" w:hAnsi="Times New Roman"/>
          <w:sz w:val="22"/>
          <w:szCs w:val="22"/>
        </w:rPr>
        <w:t>Dwelling Unit</w:t>
      </w:r>
      <w:r w:rsidRPr="009106A3">
        <w:rPr>
          <w:rFonts w:ascii="Times New Roman" w:hAnsi="Times New Roman"/>
          <w:sz w:val="22"/>
          <w:szCs w:val="22"/>
        </w:rPr>
        <w:t xml:space="preserve">s of </w:t>
      </w:r>
      <w:r>
        <w:rPr>
          <w:rFonts w:ascii="Times New Roman" w:hAnsi="Times New Roman"/>
          <w:sz w:val="22"/>
          <w:szCs w:val="22"/>
        </w:rPr>
        <w:t>Qualifying H</w:t>
      </w:r>
      <w:r w:rsidRPr="009106A3">
        <w:rPr>
          <w:rFonts w:ascii="Times New Roman" w:hAnsi="Times New Roman"/>
          <w:sz w:val="22"/>
          <w:szCs w:val="22"/>
        </w:rPr>
        <w:t xml:space="preserve">ouseholds who are the intended beneficiaries of the assistance available under </w:t>
      </w:r>
      <w:r w:rsidR="007C4F86" w:rsidRPr="007C4F86">
        <w:rPr>
          <w:rFonts w:ascii="Times New Roman" w:hAnsi="Times New Roman"/>
          <w:sz w:val="22"/>
          <w:szCs w:val="22"/>
        </w:rPr>
        <w:t>American Rescue Plan Act of 2021</w:t>
      </w:r>
      <w:r>
        <w:rPr>
          <w:rFonts w:ascii="Times New Roman" w:hAnsi="Times New Roman"/>
          <w:sz w:val="22"/>
          <w:szCs w:val="22"/>
        </w:rPr>
        <w:t xml:space="preserve">. </w:t>
      </w:r>
      <w:r w:rsidR="007C4F86">
        <w:rPr>
          <w:rFonts w:ascii="Times New Roman" w:hAnsi="Times New Roman"/>
          <w:sz w:val="22"/>
          <w:szCs w:val="22"/>
        </w:rPr>
        <w:t>HTFC</w:t>
      </w:r>
      <w:r w:rsidR="007C4F86" w:rsidRPr="009106A3">
        <w:rPr>
          <w:rFonts w:ascii="Times New Roman" w:hAnsi="Times New Roman"/>
          <w:sz w:val="22"/>
          <w:szCs w:val="22"/>
        </w:rPr>
        <w:t xml:space="preserve"> </w:t>
      </w:r>
      <w:r w:rsidRPr="009106A3">
        <w:rPr>
          <w:rFonts w:ascii="Times New Roman" w:hAnsi="Times New Roman"/>
          <w:sz w:val="22"/>
          <w:szCs w:val="22"/>
        </w:rPr>
        <w:t xml:space="preserve">has contracted with the Subgrantee to provide the </w:t>
      </w:r>
      <w:r>
        <w:rPr>
          <w:rFonts w:ascii="Times New Roman" w:hAnsi="Times New Roman"/>
          <w:sz w:val="22"/>
          <w:szCs w:val="22"/>
        </w:rPr>
        <w:t>type of work described in this A</w:t>
      </w:r>
      <w:r w:rsidRPr="009106A3">
        <w:rPr>
          <w:rFonts w:ascii="Times New Roman" w:hAnsi="Times New Roman"/>
          <w:sz w:val="22"/>
          <w:szCs w:val="22"/>
        </w:rPr>
        <w:t xml:space="preserve">greement. </w:t>
      </w:r>
    </w:p>
    <w:p w14:paraId="378C07AB" w14:textId="3B38763E" w:rsidR="00DA5786" w:rsidRPr="009106A3" w:rsidRDefault="004B402A" w:rsidP="00DA5786">
      <w:pPr>
        <w:keepNext/>
        <w:keepLines/>
        <w:widowControl/>
        <w:suppressLineNumbers/>
        <w:suppressAutoHyphens/>
        <w:autoSpaceDE/>
        <w:autoSpaceDN/>
        <w:adjustRightInd/>
        <w:ind w:right="-72"/>
        <w:rPr>
          <w:rFonts w:ascii="Times New Roman" w:hAnsi="Times New Roman"/>
          <w:sz w:val="22"/>
          <w:szCs w:val="22"/>
        </w:rPr>
      </w:pPr>
      <w:r>
        <w:rPr>
          <w:rFonts w:ascii="Times New Roman" w:hAnsi="Times New Roman"/>
          <w:sz w:val="22"/>
          <w:szCs w:val="22"/>
        </w:rPr>
        <w:t xml:space="preserve"> </w:t>
      </w:r>
    </w:p>
    <w:p w14:paraId="120EFAEC" w14:textId="5CA3DB7C" w:rsidR="00CC28A0" w:rsidRDefault="00CC28A0" w:rsidP="00DA5786">
      <w:pPr>
        <w:keepNext/>
        <w:keepLines/>
        <w:widowControl/>
        <w:numPr>
          <w:ilvl w:val="0"/>
          <w:numId w:val="11"/>
        </w:numPr>
        <w:suppressLineNumbers/>
        <w:suppressAutoHyphens/>
        <w:autoSpaceDE/>
        <w:autoSpaceDN/>
        <w:adjustRightInd/>
        <w:ind w:right="-72"/>
        <w:rPr>
          <w:rFonts w:ascii="Times New Roman" w:hAnsi="Times New Roman"/>
          <w:sz w:val="22"/>
          <w:szCs w:val="22"/>
        </w:rPr>
      </w:pPr>
      <w:r w:rsidRPr="009106A3">
        <w:rPr>
          <w:rFonts w:ascii="Times New Roman" w:hAnsi="Times New Roman"/>
          <w:sz w:val="22"/>
          <w:szCs w:val="22"/>
        </w:rPr>
        <w:t xml:space="preserve">The Owner </w:t>
      </w:r>
      <w:r>
        <w:rPr>
          <w:rFonts w:ascii="Times New Roman" w:hAnsi="Times New Roman"/>
          <w:sz w:val="22"/>
          <w:szCs w:val="22"/>
        </w:rPr>
        <w:t xml:space="preserve">owns or holds a controlling interest in the </w:t>
      </w:r>
      <w:r w:rsidR="00B67B05">
        <w:rPr>
          <w:rFonts w:ascii="Times New Roman" w:hAnsi="Times New Roman"/>
          <w:sz w:val="22"/>
          <w:szCs w:val="22"/>
        </w:rPr>
        <w:t>b</w:t>
      </w:r>
      <w:r>
        <w:rPr>
          <w:rFonts w:ascii="Times New Roman" w:hAnsi="Times New Roman"/>
          <w:sz w:val="22"/>
          <w:szCs w:val="22"/>
        </w:rPr>
        <w:t xml:space="preserve">uilding and </w:t>
      </w:r>
      <w:r w:rsidRPr="009106A3">
        <w:rPr>
          <w:rFonts w:ascii="Times New Roman" w:hAnsi="Times New Roman"/>
          <w:sz w:val="22"/>
          <w:szCs w:val="22"/>
        </w:rPr>
        <w:t xml:space="preserve">has applied </w:t>
      </w:r>
      <w:r>
        <w:rPr>
          <w:rFonts w:ascii="Times New Roman" w:hAnsi="Times New Roman"/>
          <w:sz w:val="22"/>
          <w:szCs w:val="22"/>
        </w:rPr>
        <w:t xml:space="preserve">to </w:t>
      </w:r>
      <w:r w:rsidR="004B750F">
        <w:rPr>
          <w:rFonts w:ascii="Times New Roman" w:hAnsi="Times New Roman"/>
          <w:sz w:val="22"/>
          <w:szCs w:val="22"/>
        </w:rPr>
        <w:t xml:space="preserve">HTFC </w:t>
      </w:r>
      <w:r>
        <w:rPr>
          <w:rFonts w:ascii="Times New Roman" w:hAnsi="Times New Roman"/>
          <w:sz w:val="22"/>
          <w:szCs w:val="22"/>
        </w:rPr>
        <w:t xml:space="preserve">for </w:t>
      </w:r>
      <w:r w:rsidR="004B750F">
        <w:rPr>
          <w:rFonts w:ascii="Times New Roman" w:hAnsi="Times New Roman"/>
          <w:sz w:val="22"/>
          <w:szCs w:val="22"/>
        </w:rPr>
        <w:t>ARPA</w:t>
      </w:r>
      <w:r w:rsidR="004B750F" w:rsidRPr="009106A3">
        <w:rPr>
          <w:rFonts w:ascii="Times New Roman" w:hAnsi="Times New Roman"/>
          <w:sz w:val="22"/>
          <w:szCs w:val="22"/>
        </w:rPr>
        <w:t xml:space="preserve"> </w:t>
      </w:r>
      <w:r w:rsidRPr="009106A3">
        <w:rPr>
          <w:rFonts w:ascii="Times New Roman" w:hAnsi="Times New Roman"/>
          <w:sz w:val="22"/>
          <w:szCs w:val="22"/>
        </w:rPr>
        <w:t xml:space="preserve">assistance, to </w:t>
      </w:r>
      <w:r w:rsidR="0084148A" w:rsidRPr="0084148A">
        <w:rPr>
          <w:rFonts w:ascii="Times New Roman" w:hAnsi="Times New Roman"/>
          <w:sz w:val="22"/>
          <w:szCs w:val="22"/>
        </w:rPr>
        <w:t xml:space="preserve">reduce carbon emissions, </w:t>
      </w:r>
      <w:r w:rsidRPr="009106A3">
        <w:rPr>
          <w:rFonts w:ascii="Times New Roman" w:hAnsi="Times New Roman"/>
          <w:sz w:val="22"/>
          <w:szCs w:val="22"/>
        </w:rPr>
        <w:t>improv</w:t>
      </w:r>
      <w:r>
        <w:rPr>
          <w:rFonts w:ascii="Times New Roman" w:hAnsi="Times New Roman"/>
          <w:sz w:val="22"/>
          <w:szCs w:val="22"/>
        </w:rPr>
        <w:t xml:space="preserve">e the energy efficiency of the </w:t>
      </w:r>
      <w:r w:rsidR="00B67B05">
        <w:rPr>
          <w:rFonts w:ascii="Times New Roman" w:hAnsi="Times New Roman"/>
          <w:sz w:val="22"/>
          <w:szCs w:val="22"/>
        </w:rPr>
        <w:t>b</w:t>
      </w:r>
      <w:r w:rsidRPr="009106A3">
        <w:rPr>
          <w:rFonts w:ascii="Times New Roman" w:hAnsi="Times New Roman"/>
          <w:sz w:val="22"/>
          <w:szCs w:val="22"/>
        </w:rPr>
        <w:t>uilding and</w:t>
      </w:r>
      <w:r>
        <w:rPr>
          <w:rFonts w:ascii="Times New Roman" w:hAnsi="Times New Roman"/>
          <w:sz w:val="22"/>
          <w:szCs w:val="22"/>
        </w:rPr>
        <w:t>/or</w:t>
      </w:r>
      <w:r w:rsidRPr="009106A3">
        <w:rPr>
          <w:rFonts w:ascii="Times New Roman" w:hAnsi="Times New Roman"/>
          <w:sz w:val="22"/>
          <w:szCs w:val="22"/>
        </w:rPr>
        <w:t xml:space="preserve"> to </w:t>
      </w:r>
      <w:r>
        <w:rPr>
          <w:rFonts w:ascii="Times New Roman" w:hAnsi="Times New Roman"/>
          <w:sz w:val="22"/>
          <w:szCs w:val="22"/>
        </w:rPr>
        <w:t>install</w:t>
      </w:r>
      <w:r w:rsidRPr="009106A3">
        <w:rPr>
          <w:rFonts w:ascii="Times New Roman" w:hAnsi="Times New Roman"/>
          <w:sz w:val="22"/>
          <w:szCs w:val="22"/>
        </w:rPr>
        <w:t xml:space="preserve"> certain energy-related health and safety work. The Subg</w:t>
      </w:r>
      <w:r>
        <w:rPr>
          <w:rFonts w:ascii="Times New Roman" w:hAnsi="Times New Roman"/>
          <w:sz w:val="22"/>
          <w:szCs w:val="22"/>
        </w:rPr>
        <w:t xml:space="preserve">rantee has determined that the </w:t>
      </w:r>
      <w:r w:rsidR="00B67B05">
        <w:rPr>
          <w:rFonts w:ascii="Times New Roman" w:hAnsi="Times New Roman"/>
          <w:sz w:val="22"/>
          <w:szCs w:val="22"/>
        </w:rPr>
        <w:t>b</w:t>
      </w:r>
      <w:r w:rsidRPr="009106A3">
        <w:rPr>
          <w:rFonts w:ascii="Times New Roman" w:hAnsi="Times New Roman"/>
          <w:sz w:val="22"/>
          <w:szCs w:val="22"/>
        </w:rPr>
        <w:t xml:space="preserve">uilding is eligible for the Work Scope. </w:t>
      </w:r>
      <w:r w:rsidR="0084148A">
        <w:rPr>
          <w:rFonts w:ascii="Times New Roman" w:hAnsi="Times New Roman"/>
          <w:sz w:val="22"/>
          <w:szCs w:val="22"/>
        </w:rPr>
        <w:t xml:space="preserve"> </w:t>
      </w:r>
    </w:p>
    <w:p w14:paraId="63BCF45E" w14:textId="77777777" w:rsidR="00DA5786" w:rsidRPr="009106A3" w:rsidRDefault="00DA5786" w:rsidP="00DA5786">
      <w:pPr>
        <w:keepNext/>
        <w:keepLines/>
        <w:widowControl/>
        <w:suppressLineNumbers/>
        <w:suppressAutoHyphens/>
        <w:autoSpaceDE/>
        <w:autoSpaceDN/>
        <w:adjustRightInd/>
        <w:ind w:right="-72"/>
        <w:rPr>
          <w:rFonts w:ascii="Times New Roman" w:hAnsi="Times New Roman"/>
          <w:sz w:val="22"/>
          <w:szCs w:val="22"/>
        </w:rPr>
      </w:pPr>
    </w:p>
    <w:p w14:paraId="62F7A2AC" w14:textId="3888763A" w:rsidR="00CC28A0" w:rsidRDefault="00CC28A0" w:rsidP="00DA5786">
      <w:pPr>
        <w:keepNext/>
        <w:keepLines/>
        <w:widowControl/>
        <w:numPr>
          <w:ilvl w:val="0"/>
          <w:numId w:val="11"/>
        </w:numPr>
        <w:suppressLineNumbers/>
        <w:suppressAutoHyphens/>
        <w:autoSpaceDE/>
        <w:autoSpaceDN/>
        <w:adjustRightInd/>
        <w:ind w:right="-72"/>
        <w:rPr>
          <w:rFonts w:ascii="Times New Roman" w:hAnsi="Times New Roman"/>
          <w:sz w:val="22"/>
          <w:szCs w:val="22"/>
        </w:rPr>
      </w:pPr>
      <w:r w:rsidRPr="006A34AC">
        <w:rPr>
          <w:rFonts w:ascii="Times New Roman" w:hAnsi="Times New Roman"/>
          <w:sz w:val="22"/>
          <w:szCs w:val="22"/>
        </w:rPr>
        <w:t xml:space="preserve">The Work Scope has been prepared based on an inspection of the </w:t>
      </w:r>
      <w:r w:rsidR="009C09B3">
        <w:rPr>
          <w:rFonts w:ascii="Times New Roman" w:hAnsi="Times New Roman"/>
          <w:sz w:val="22"/>
          <w:szCs w:val="22"/>
        </w:rPr>
        <w:t>b</w:t>
      </w:r>
      <w:r w:rsidRPr="006A34AC">
        <w:rPr>
          <w:rFonts w:ascii="Times New Roman" w:hAnsi="Times New Roman"/>
          <w:sz w:val="22"/>
          <w:szCs w:val="22"/>
        </w:rPr>
        <w:t xml:space="preserve">uilding and an analysis of the </w:t>
      </w:r>
      <w:r w:rsidR="000D4C86">
        <w:rPr>
          <w:rFonts w:ascii="Times New Roman" w:hAnsi="Times New Roman"/>
          <w:sz w:val="22"/>
          <w:szCs w:val="22"/>
        </w:rPr>
        <w:t>b</w:t>
      </w:r>
      <w:r w:rsidRPr="006A34AC">
        <w:rPr>
          <w:rFonts w:ascii="Times New Roman" w:hAnsi="Times New Roman"/>
          <w:sz w:val="22"/>
          <w:szCs w:val="22"/>
        </w:rPr>
        <w:t>uilding’s energy use</w:t>
      </w:r>
      <w:r w:rsidR="000D4C86">
        <w:rPr>
          <w:rFonts w:ascii="Times New Roman" w:hAnsi="Times New Roman"/>
          <w:sz w:val="22"/>
          <w:szCs w:val="22"/>
        </w:rPr>
        <w:t>,</w:t>
      </w:r>
      <w:r w:rsidRPr="00547461">
        <w:rPr>
          <w:rFonts w:ascii="Times New Roman" w:hAnsi="Times New Roman"/>
          <w:color w:val="FF0000"/>
          <w:sz w:val="22"/>
          <w:szCs w:val="22"/>
        </w:rPr>
        <w:t xml:space="preserve"> </w:t>
      </w:r>
      <w:r w:rsidR="00F32AFD" w:rsidRPr="006A34AC">
        <w:rPr>
          <w:rFonts w:ascii="Times New Roman" w:hAnsi="Times New Roman"/>
          <w:sz w:val="22"/>
          <w:szCs w:val="22"/>
        </w:rPr>
        <w:t>building characteristics and construction details</w:t>
      </w:r>
      <w:r w:rsidRPr="006A34AC">
        <w:rPr>
          <w:rFonts w:ascii="Times New Roman" w:hAnsi="Times New Roman"/>
          <w:sz w:val="22"/>
          <w:szCs w:val="22"/>
        </w:rPr>
        <w:t xml:space="preserve">. </w:t>
      </w:r>
      <w:r>
        <w:rPr>
          <w:rFonts w:ascii="Times New Roman" w:hAnsi="Times New Roman"/>
          <w:sz w:val="22"/>
          <w:szCs w:val="22"/>
        </w:rPr>
        <w:t xml:space="preserve">Owner has received and reviewed the accompanying proposed Work Scope. </w:t>
      </w:r>
      <w:r w:rsidRPr="009106A3">
        <w:rPr>
          <w:rFonts w:ascii="Times New Roman" w:hAnsi="Times New Roman"/>
          <w:sz w:val="22"/>
          <w:szCs w:val="22"/>
        </w:rPr>
        <w:t>O</w:t>
      </w:r>
      <w:r>
        <w:rPr>
          <w:rFonts w:ascii="Times New Roman" w:hAnsi="Times New Roman"/>
          <w:sz w:val="22"/>
          <w:szCs w:val="22"/>
        </w:rPr>
        <w:t>wner and Subgrantee agree that o</w:t>
      </w:r>
      <w:r w:rsidRPr="009106A3">
        <w:rPr>
          <w:rFonts w:ascii="Times New Roman" w:hAnsi="Times New Roman"/>
          <w:sz w:val="22"/>
          <w:szCs w:val="22"/>
        </w:rPr>
        <w:t xml:space="preserve">nly work listed in the Work Scope may be performed by the </w:t>
      </w:r>
      <w:r w:rsidR="000D4C86" w:rsidRPr="009106A3">
        <w:rPr>
          <w:rFonts w:ascii="Times New Roman" w:hAnsi="Times New Roman"/>
          <w:sz w:val="22"/>
          <w:szCs w:val="22"/>
        </w:rPr>
        <w:t>Subgrantee unless</w:t>
      </w:r>
      <w:r w:rsidRPr="009106A3">
        <w:rPr>
          <w:rFonts w:ascii="Times New Roman" w:hAnsi="Times New Roman"/>
          <w:sz w:val="22"/>
          <w:szCs w:val="22"/>
        </w:rPr>
        <w:t xml:space="preserve"> prior written approval is provided by HCR. </w:t>
      </w:r>
    </w:p>
    <w:p w14:paraId="5128893C" w14:textId="77777777" w:rsidR="00DA5786" w:rsidRPr="009106A3" w:rsidRDefault="00DA5786" w:rsidP="00DA5786">
      <w:pPr>
        <w:keepNext/>
        <w:keepLines/>
        <w:widowControl/>
        <w:suppressLineNumbers/>
        <w:suppressAutoHyphens/>
        <w:autoSpaceDE/>
        <w:autoSpaceDN/>
        <w:adjustRightInd/>
        <w:ind w:right="-72"/>
        <w:rPr>
          <w:rFonts w:ascii="Times New Roman" w:hAnsi="Times New Roman"/>
          <w:sz w:val="22"/>
          <w:szCs w:val="22"/>
        </w:rPr>
      </w:pPr>
    </w:p>
    <w:p w14:paraId="13A57B81" w14:textId="4ADC9EB2" w:rsidR="000D4C86" w:rsidRPr="009C09B3" w:rsidRDefault="00CC28A0">
      <w:pPr>
        <w:keepNext/>
        <w:keepLines/>
        <w:widowControl/>
        <w:numPr>
          <w:ilvl w:val="0"/>
          <w:numId w:val="11"/>
        </w:numPr>
        <w:suppressLineNumbers/>
        <w:suppressAutoHyphens/>
        <w:autoSpaceDE/>
        <w:autoSpaceDN/>
        <w:adjustRightInd/>
        <w:ind w:right="-72"/>
        <w:rPr>
          <w:rFonts w:ascii="Times New Roman" w:hAnsi="Times New Roman"/>
          <w:sz w:val="22"/>
          <w:szCs w:val="22"/>
        </w:rPr>
      </w:pPr>
      <w:r>
        <w:rPr>
          <w:rFonts w:ascii="Times New Roman" w:hAnsi="Times New Roman"/>
          <w:sz w:val="22"/>
          <w:szCs w:val="22"/>
        </w:rPr>
        <w:t>This A</w:t>
      </w:r>
      <w:r w:rsidRPr="009106A3">
        <w:rPr>
          <w:rFonts w:ascii="Times New Roman" w:hAnsi="Times New Roman"/>
          <w:sz w:val="22"/>
          <w:szCs w:val="22"/>
        </w:rPr>
        <w:t>greement sets out rights and obligations of both the O</w:t>
      </w:r>
      <w:r>
        <w:rPr>
          <w:rFonts w:ascii="Times New Roman" w:hAnsi="Times New Roman"/>
          <w:sz w:val="22"/>
          <w:szCs w:val="22"/>
        </w:rPr>
        <w:t>wner and the Subgrantee. The A</w:t>
      </w:r>
      <w:r w:rsidRPr="00E51632">
        <w:rPr>
          <w:rFonts w:ascii="Times New Roman" w:hAnsi="Times New Roman"/>
          <w:sz w:val="22"/>
          <w:szCs w:val="22"/>
        </w:rPr>
        <w:t>greement provides the Subgrantee with auth</w:t>
      </w:r>
      <w:r>
        <w:rPr>
          <w:rFonts w:ascii="Times New Roman" w:hAnsi="Times New Roman"/>
          <w:sz w:val="22"/>
          <w:szCs w:val="22"/>
        </w:rPr>
        <w:t xml:space="preserve">orization to enter the </w:t>
      </w:r>
      <w:r w:rsidR="009C09B3">
        <w:rPr>
          <w:rFonts w:ascii="Times New Roman" w:hAnsi="Times New Roman"/>
          <w:sz w:val="22"/>
          <w:szCs w:val="22"/>
        </w:rPr>
        <w:t>b</w:t>
      </w:r>
      <w:r>
        <w:rPr>
          <w:rFonts w:ascii="Times New Roman" w:hAnsi="Times New Roman"/>
          <w:sz w:val="22"/>
          <w:szCs w:val="22"/>
        </w:rPr>
        <w:t>uilding</w:t>
      </w:r>
      <w:r w:rsidRPr="00E51632">
        <w:rPr>
          <w:rFonts w:ascii="Times New Roman" w:hAnsi="Times New Roman"/>
          <w:sz w:val="22"/>
          <w:szCs w:val="22"/>
        </w:rPr>
        <w:t xml:space="preserve"> and </w:t>
      </w:r>
      <w:r>
        <w:rPr>
          <w:rFonts w:ascii="Times New Roman" w:hAnsi="Times New Roman"/>
          <w:sz w:val="22"/>
          <w:szCs w:val="22"/>
        </w:rPr>
        <w:t>perform and install the W</w:t>
      </w:r>
      <w:r w:rsidRPr="00E51632">
        <w:rPr>
          <w:rFonts w:ascii="Times New Roman" w:hAnsi="Times New Roman"/>
          <w:sz w:val="22"/>
          <w:szCs w:val="22"/>
        </w:rPr>
        <w:t>ork</w:t>
      </w:r>
      <w:r>
        <w:rPr>
          <w:rFonts w:ascii="Times New Roman" w:hAnsi="Times New Roman"/>
          <w:sz w:val="22"/>
          <w:szCs w:val="22"/>
        </w:rPr>
        <w:t xml:space="preserve"> </w:t>
      </w:r>
      <w:r w:rsidR="009C09B3">
        <w:rPr>
          <w:rFonts w:ascii="Times New Roman" w:hAnsi="Times New Roman"/>
          <w:sz w:val="22"/>
          <w:szCs w:val="22"/>
        </w:rPr>
        <w:t>Scope</w:t>
      </w:r>
      <w:r w:rsidR="009C09B3" w:rsidRPr="00E51632">
        <w:rPr>
          <w:rFonts w:ascii="Times New Roman" w:hAnsi="Times New Roman"/>
          <w:sz w:val="22"/>
          <w:szCs w:val="22"/>
        </w:rPr>
        <w:t xml:space="preserve"> and</w:t>
      </w:r>
      <w:r w:rsidRPr="00E51632">
        <w:rPr>
          <w:rFonts w:ascii="Times New Roman" w:hAnsi="Times New Roman"/>
          <w:sz w:val="22"/>
          <w:szCs w:val="22"/>
        </w:rPr>
        <w:t xml:space="preserve"> provides the Ow</w:t>
      </w:r>
      <w:r>
        <w:rPr>
          <w:rFonts w:ascii="Times New Roman" w:hAnsi="Times New Roman"/>
          <w:sz w:val="22"/>
          <w:szCs w:val="22"/>
        </w:rPr>
        <w:t>ner with an assurance that the W</w:t>
      </w:r>
      <w:r w:rsidRPr="00E51632">
        <w:rPr>
          <w:rFonts w:ascii="Times New Roman" w:hAnsi="Times New Roman"/>
          <w:sz w:val="22"/>
          <w:szCs w:val="22"/>
        </w:rPr>
        <w:t>ork</w:t>
      </w:r>
      <w:r>
        <w:rPr>
          <w:rFonts w:ascii="Times New Roman" w:hAnsi="Times New Roman"/>
          <w:sz w:val="22"/>
          <w:szCs w:val="22"/>
        </w:rPr>
        <w:t xml:space="preserve"> Scope</w:t>
      </w:r>
      <w:r w:rsidRPr="00E51632">
        <w:rPr>
          <w:rFonts w:ascii="Times New Roman" w:hAnsi="Times New Roman"/>
          <w:sz w:val="22"/>
          <w:szCs w:val="22"/>
        </w:rPr>
        <w:t xml:space="preserve"> will be completed in a timely manner, and to HCR quality standards. </w:t>
      </w:r>
    </w:p>
    <w:p w14:paraId="0C952F4A" w14:textId="77777777" w:rsidR="00DA5786" w:rsidRPr="00E51632" w:rsidRDefault="00DA5786" w:rsidP="00DA5786">
      <w:pPr>
        <w:keepNext/>
        <w:keepLines/>
        <w:widowControl/>
        <w:suppressLineNumbers/>
        <w:suppressAutoHyphens/>
        <w:autoSpaceDE/>
        <w:autoSpaceDN/>
        <w:adjustRightInd/>
        <w:ind w:right="-72"/>
        <w:rPr>
          <w:rFonts w:ascii="Times New Roman" w:hAnsi="Times New Roman"/>
          <w:sz w:val="22"/>
          <w:szCs w:val="22"/>
        </w:rPr>
      </w:pPr>
    </w:p>
    <w:p w14:paraId="5243CF92" w14:textId="77777777" w:rsidR="00F930C5" w:rsidRPr="006A34AC" w:rsidRDefault="00C84B7D" w:rsidP="00F74B37">
      <w:pPr>
        <w:pStyle w:val="Level1"/>
        <w:keepNext/>
        <w:keepLines/>
        <w:widowControl/>
        <w:numPr>
          <w:ilvl w:val="0"/>
          <w:numId w:val="35"/>
        </w:numPr>
        <w:suppressLineNumbers/>
        <w:suppressAutoHyphens/>
        <w:ind w:right="-72"/>
        <w:rPr>
          <w:rFonts w:ascii="Times New Roman" w:hAnsi="Times New Roman"/>
          <w:b/>
          <w:sz w:val="22"/>
          <w:szCs w:val="22"/>
        </w:rPr>
      </w:pPr>
      <w:r w:rsidRPr="006A34AC">
        <w:rPr>
          <w:rFonts w:ascii="Times New Roman" w:hAnsi="Times New Roman"/>
          <w:b/>
          <w:sz w:val="22"/>
          <w:szCs w:val="22"/>
        </w:rPr>
        <w:t>Owner's Obligations</w:t>
      </w:r>
    </w:p>
    <w:p w14:paraId="0E7EFBE5" w14:textId="77777777" w:rsidR="00DA5786" w:rsidRPr="00FB350C" w:rsidRDefault="00DA5786" w:rsidP="00DA5786">
      <w:pPr>
        <w:pStyle w:val="Level1"/>
        <w:keepNext/>
        <w:keepLines/>
        <w:widowControl/>
        <w:suppressLineNumbers/>
        <w:tabs>
          <w:tab w:val="clear" w:pos="720"/>
        </w:tabs>
        <w:suppressAutoHyphens/>
        <w:ind w:right="-72"/>
        <w:rPr>
          <w:rFonts w:ascii="Times New Roman" w:hAnsi="Times New Roman"/>
          <w:b/>
          <w:sz w:val="22"/>
          <w:szCs w:val="22"/>
        </w:rPr>
      </w:pPr>
    </w:p>
    <w:p w14:paraId="38922A3A" w14:textId="77777777" w:rsidR="0074604E" w:rsidRPr="00755946" w:rsidRDefault="000677D3" w:rsidP="00755946">
      <w:pPr>
        <w:pStyle w:val="ListParagraph"/>
        <w:keepNext/>
        <w:keepLines/>
        <w:widowControl/>
        <w:numPr>
          <w:ilvl w:val="1"/>
          <w:numId w:val="25"/>
        </w:numPr>
        <w:suppressLineNumbers/>
        <w:tabs>
          <w:tab w:val="left" w:pos="-720"/>
          <w:tab w:val="left" w:pos="0"/>
        </w:tabs>
        <w:suppressAutoHyphens/>
        <w:autoSpaceDE/>
        <w:autoSpaceDN/>
        <w:adjustRightInd/>
        <w:ind w:right="-72"/>
        <w:rPr>
          <w:rFonts w:ascii="Times New Roman" w:hAnsi="Times New Roman"/>
          <w:sz w:val="22"/>
          <w:szCs w:val="22"/>
        </w:rPr>
      </w:pPr>
      <w:r w:rsidRPr="006A34AC">
        <w:rPr>
          <w:rFonts w:ascii="Times New Roman" w:hAnsi="Times New Roman"/>
          <w:sz w:val="22"/>
          <w:szCs w:val="22"/>
        </w:rPr>
        <w:t>The Owner agrees not to evict</w:t>
      </w:r>
      <w:r w:rsidR="00E51632" w:rsidRPr="006A34AC">
        <w:rPr>
          <w:rFonts w:ascii="Times New Roman" w:hAnsi="Times New Roman"/>
          <w:sz w:val="22"/>
          <w:szCs w:val="22"/>
        </w:rPr>
        <w:t xml:space="preserve"> or commence any eviction proceeding against</w:t>
      </w:r>
      <w:r w:rsidRPr="006A34AC">
        <w:rPr>
          <w:rFonts w:ascii="Times New Roman" w:hAnsi="Times New Roman"/>
          <w:sz w:val="22"/>
          <w:szCs w:val="22"/>
        </w:rPr>
        <w:t xml:space="preserve"> </w:t>
      </w:r>
      <w:r w:rsidR="00E51632" w:rsidRPr="006A34AC">
        <w:rPr>
          <w:rFonts w:ascii="Times New Roman" w:hAnsi="Times New Roman"/>
          <w:sz w:val="22"/>
          <w:szCs w:val="22"/>
        </w:rPr>
        <w:t xml:space="preserve">any </w:t>
      </w:r>
      <w:r w:rsidR="00C22D78" w:rsidRPr="006A34AC">
        <w:rPr>
          <w:rFonts w:ascii="Times New Roman" w:hAnsi="Times New Roman"/>
          <w:sz w:val="22"/>
          <w:szCs w:val="22"/>
        </w:rPr>
        <w:t xml:space="preserve">tenant(s) of any Qualifying </w:t>
      </w:r>
      <w:r w:rsidR="00D626CF" w:rsidRPr="006A34AC">
        <w:rPr>
          <w:rFonts w:ascii="Times New Roman" w:hAnsi="Times New Roman"/>
          <w:sz w:val="22"/>
          <w:szCs w:val="22"/>
        </w:rPr>
        <w:t>Dwelling Unit</w:t>
      </w:r>
      <w:r w:rsidR="00B12375" w:rsidRPr="006A34AC">
        <w:rPr>
          <w:rFonts w:ascii="Times New Roman" w:hAnsi="Times New Roman"/>
          <w:sz w:val="22"/>
          <w:szCs w:val="22"/>
        </w:rPr>
        <w:t xml:space="preserve"> in the Building</w:t>
      </w:r>
      <w:r w:rsidRPr="006A34AC">
        <w:rPr>
          <w:rFonts w:ascii="Times New Roman" w:hAnsi="Times New Roman"/>
          <w:sz w:val="22"/>
          <w:szCs w:val="22"/>
        </w:rPr>
        <w:t>, except for cause</w:t>
      </w:r>
      <w:r w:rsidR="00E51632" w:rsidRPr="006A34AC">
        <w:rPr>
          <w:rFonts w:ascii="Times New Roman" w:hAnsi="Times New Roman"/>
          <w:sz w:val="22"/>
          <w:szCs w:val="22"/>
        </w:rPr>
        <w:t xml:space="preserve"> and subject to all legal requirements and procedures for any such eviction and/or proceeding</w:t>
      </w:r>
      <w:r w:rsidRPr="006A34AC">
        <w:rPr>
          <w:rFonts w:ascii="Times New Roman" w:hAnsi="Times New Roman"/>
          <w:sz w:val="22"/>
          <w:szCs w:val="22"/>
        </w:rPr>
        <w:t xml:space="preserve">.  </w:t>
      </w:r>
      <w:r w:rsidR="00517AEB" w:rsidRPr="006A34AC">
        <w:rPr>
          <w:rFonts w:ascii="Times New Roman" w:hAnsi="Times New Roman"/>
          <w:sz w:val="22"/>
          <w:szCs w:val="22"/>
        </w:rPr>
        <w:t>As further described in the PPM</w:t>
      </w:r>
      <w:r w:rsidR="004F6641" w:rsidRPr="006A34AC">
        <w:rPr>
          <w:rFonts w:ascii="Times New Roman" w:hAnsi="Times New Roman"/>
          <w:sz w:val="22"/>
          <w:szCs w:val="22"/>
        </w:rPr>
        <w:t xml:space="preserve"> (Sub sections 4.02.02 through 4.03</w:t>
      </w:r>
      <w:r w:rsidR="008C118A" w:rsidRPr="006A34AC">
        <w:rPr>
          <w:rFonts w:ascii="Times New Roman" w:hAnsi="Times New Roman"/>
          <w:sz w:val="22"/>
          <w:szCs w:val="22"/>
        </w:rPr>
        <w:t>)</w:t>
      </w:r>
      <w:r w:rsidR="007C19FA" w:rsidRPr="006A34AC">
        <w:rPr>
          <w:rFonts w:ascii="Times New Roman" w:hAnsi="Times New Roman"/>
          <w:sz w:val="22"/>
          <w:szCs w:val="22"/>
        </w:rPr>
        <w:t xml:space="preserve"> t</w:t>
      </w:r>
      <w:r w:rsidR="00517AEB" w:rsidRPr="006A34AC">
        <w:rPr>
          <w:rFonts w:ascii="Times New Roman" w:hAnsi="Times New Roman"/>
          <w:sz w:val="22"/>
          <w:szCs w:val="22"/>
        </w:rPr>
        <w:t xml:space="preserve">his restriction is in force for a period of not less than two years where the cost of heat is paid by the </w:t>
      </w:r>
      <w:r w:rsidR="007C19FA" w:rsidRPr="006A34AC">
        <w:rPr>
          <w:rFonts w:ascii="Times New Roman" w:hAnsi="Times New Roman"/>
          <w:sz w:val="22"/>
          <w:szCs w:val="22"/>
        </w:rPr>
        <w:t>H</w:t>
      </w:r>
      <w:r w:rsidR="00517AEB" w:rsidRPr="006A34AC">
        <w:rPr>
          <w:rFonts w:ascii="Times New Roman" w:hAnsi="Times New Roman"/>
          <w:sz w:val="22"/>
          <w:szCs w:val="22"/>
        </w:rPr>
        <w:t>ousehold</w:t>
      </w:r>
      <w:r w:rsidR="004F6641" w:rsidRPr="006A34AC">
        <w:rPr>
          <w:rFonts w:ascii="Times New Roman" w:hAnsi="Times New Roman"/>
          <w:sz w:val="22"/>
          <w:szCs w:val="22"/>
        </w:rPr>
        <w:t>,</w:t>
      </w:r>
      <w:r w:rsidR="00517AEB" w:rsidRPr="006A34AC">
        <w:rPr>
          <w:rFonts w:ascii="Times New Roman" w:hAnsi="Times New Roman"/>
          <w:sz w:val="22"/>
          <w:szCs w:val="22"/>
        </w:rPr>
        <w:t xml:space="preserve"> </w:t>
      </w:r>
      <w:r w:rsidR="00517AEB" w:rsidRPr="00755946">
        <w:rPr>
          <w:rFonts w:ascii="Times New Roman" w:hAnsi="Times New Roman"/>
          <w:sz w:val="22"/>
          <w:szCs w:val="22"/>
        </w:rPr>
        <w:t>and not less than five years where the cost of heat is included in the</w:t>
      </w:r>
      <w:r w:rsidR="007C19FA" w:rsidRPr="00755946">
        <w:rPr>
          <w:rFonts w:ascii="Times New Roman" w:hAnsi="Times New Roman"/>
          <w:sz w:val="22"/>
          <w:szCs w:val="22"/>
        </w:rPr>
        <w:t xml:space="preserve"> rent.  </w:t>
      </w:r>
      <w:r w:rsidR="00C22D78" w:rsidRPr="00755946">
        <w:rPr>
          <w:rFonts w:ascii="Times New Roman" w:hAnsi="Times New Roman"/>
          <w:sz w:val="22"/>
          <w:szCs w:val="22"/>
        </w:rPr>
        <w:t>The</w:t>
      </w:r>
      <w:r w:rsidR="008C118A" w:rsidRPr="00755946">
        <w:rPr>
          <w:rFonts w:ascii="Times New Roman" w:hAnsi="Times New Roman"/>
          <w:sz w:val="22"/>
          <w:szCs w:val="22"/>
        </w:rPr>
        <w:t xml:space="preserve"> time periods begin </w:t>
      </w:r>
      <w:r w:rsidR="0008137C" w:rsidRPr="00755946">
        <w:rPr>
          <w:rFonts w:ascii="Times New Roman" w:hAnsi="Times New Roman"/>
          <w:sz w:val="22"/>
          <w:szCs w:val="22"/>
        </w:rPr>
        <w:t>on</w:t>
      </w:r>
      <w:r w:rsidR="008C118A" w:rsidRPr="00755946">
        <w:rPr>
          <w:rFonts w:ascii="Times New Roman" w:hAnsi="Times New Roman"/>
          <w:sz w:val="22"/>
          <w:szCs w:val="22"/>
        </w:rPr>
        <w:t xml:space="preserve"> the Certification Date.</w:t>
      </w:r>
    </w:p>
    <w:p w14:paraId="5A6AC916" w14:textId="77777777" w:rsidR="00DA5786" w:rsidRPr="00DA5786" w:rsidRDefault="00DA5786" w:rsidP="00DA5786">
      <w:pPr>
        <w:keepNext/>
        <w:keepLines/>
        <w:widowControl/>
        <w:suppressLineNumbers/>
        <w:tabs>
          <w:tab w:val="left" w:pos="-720"/>
          <w:tab w:val="left" w:pos="0"/>
        </w:tabs>
        <w:suppressAutoHyphens/>
        <w:autoSpaceDE/>
        <w:autoSpaceDN/>
        <w:adjustRightInd/>
        <w:ind w:right="-72"/>
        <w:rPr>
          <w:rFonts w:ascii="Times New Roman" w:hAnsi="Times New Roman"/>
          <w:sz w:val="22"/>
          <w:szCs w:val="22"/>
        </w:rPr>
      </w:pPr>
    </w:p>
    <w:p w14:paraId="4DB13EE9" w14:textId="77777777" w:rsidR="00F930C5" w:rsidRPr="00755946" w:rsidRDefault="00F930C5" w:rsidP="00755946">
      <w:pPr>
        <w:pStyle w:val="ListParagraph"/>
        <w:keepNext/>
        <w:keepLines/>
        <w:widowControl/>
        <w:numPr>
          <w:ilvl w:val="1"/>
          <w:numId w:val="25"/>
        </w:numPr>
        <w:suppressLineNumbers/>
        <w:suppressAutoHyphens/>
        <w:ind w:right="-72"/>
        <w:rPr>
          <w:rFonts w:ascii="Times New Roman" w:hAnsi="Times New Roman"/>
          <w:sz w:val="22"/>
          <w:szCs w:val="22"/>
        </w:rPr>
      </w:pPr>
      <w:r w:rsidRPr="00755946">
        <w:rPr>
          <w:rFonts w:ascii="Times New Roman" w:hAnsi="Times New Roman"/>
          <w:sz w:val="22"/>
          <w:szCs w:val="22"/>
        </w:rPr>
        <w:t xml:space="preserve">For </w:t>
      </w:r>
      <w:r w:rsidR="004E6456" w:rsidRPr="00755946">
        <w:rPr>
          <w:rFonts w:ascii="Times New Roman" w:hAnsi="Times New Roman"/>
          <w:sz w:val="22"/>
          <w:szCs w:val="22"/>
        </w:rPr>
        <w:t>Q</w:t>
      </w:r>
      <w:r w:rsidR="00DB55CC" w:rsidRPr="00755946">
        <w:rPr>
          <w:rFonts w:ascii="Times New Roman" w:hAnsi="Times New Roman"/>
          <w:sz w:val="22"/>
          <w:szCs w:val="22"/>
        </w:rPr>
        <w:t>ualifying</w:t>
      </w:r>
      <w:r w:rsidR="007C19FA" w:rsidRPr="00755946">
        <w:rPr>
          <w:rFonts w:ascii="Times New Roman" w:hAnsi="Times New Roman"/>
          <w:sz w:val="22"/>
          <w:szCs w:val="22"/>
        </w:rPr>
        <w:t xml:space="preserve"> Dwelling U</w:t>
      </w:r>
      <w:r w:rsidR="00B4141A" w:rsidRPr="00755946">
        <w:rPr>
          <w:rFonts w:ascii="Times New Roman" w:hAnsi="Times New Roman"/>
          <w:sz w:val="22"/>
          <w:szCs w:val="22"/>
        </w:rPr>
        <w:t xml:space="preserve">nits </w:t>
      </w:r>
      <w:r w:rsidRPr="00755946">
        <w:rPr>
          <w:rFonts w:ascii="Times New Roman" w:hAnsi="Times New Roman"/>
          <w:sz w:val="22"/>
          <w:szCs w:val="22"/>
        </w:rPr>
        <w:t xml:space="preserve">subject to statutorily authorized rent control </w:t>
      </w:r>
      <w:r w:rsidR="00B523FE" w:rsidRPr="00755946">
        <w:rPr>
          <w:rFonts w:ascii="Times New Roman" w:hAnsi="Times New Roman"/>
          <w:sz w:val="22"/>
          <w:szCs w:val="22"/>
        </w:rPr>
        <w:t>or</w:t>
      </w:r>
      <w:r w:rsidRPr="00755946">
        <w:rPr>
          <w:rFonts w:ascii="Times New Roman" w:hAnsi="Times New Roman"/>
          <w:sz w:val="22"/>
          <w:szCs w:val="22"/>
        </w:rPr>
        <w:t xml:space="preserve"> rent stabilization, </w:t>
      </w:r>
      <w:r w:rsidR="00B523FE" w:rsidRPr="00755946">
        <w:rPr>
          <w:rFonts w:ascii="Times New Roman" w:hAnsi="Times New Roman"/>
          <w:sz w:val="22"/>
          <w:szCs w:val="22"/>
        </w:rPr>
        <w:t xml:space="preserve">nothing in this agreement prohibits </w:t>
      </w:r>
      <w:r w:rsidRPr="00755946">
        <w:rPr>
          <w:rFonts w:ascii="Times New Roman" w:hAnsi="Times New Roman"/>
          <w:sz w:val="22"/>
          <w:szCs w:val="22"/>
        </w:rPr>
        <w:t xml:space="preserve">the Owner </w:t>
      </w:r>
      <w:r w:rsidR="00B523FE" w:rsidRPr="00755946">
        <w:rPr>
          <w:rFonts w:ascii="Times New Roman" w:hAnsi="Times New Roman"/>
          <w:sz w:val="22"/>
          <w:szCs w:val="22"/>
        </w:rPr>
        <w:t>from receiving</w:t>
      </w:r>
      <w:r w:rsidRPr="00755946">
        <w:rPr>
          <w:rFonts w:ascii="Times New Roman" w:hAnsi="Times New Roman"/>
          <w:sz w:val="22"/>
          <w:szCs w:val="22"/>
        </w:rPr>
        <w:t xml:space="preserve"> approval for </w:t>
      </w:r>
      <w:r w:rsidR="00E51632" w:rsidRPr="00755946">
        <w:rPr>
          <w:rFonts w:ascii="Times New Roman" w:hAnsi="Times New Roman"/>
          <w:sz w:val="22"/>
          <w:szCs w:val="22"/>
        </w:rPr>
        <w:t xml:space="preserve">standard, periodic, </w:t>
      </w:r>
      <w:r w:rsidRPr="00755946">
        <w:rPr>
          <w:rFonts w:ascii="Times New Roman" w:hAnsi="Times New Roman"/>
          <w:sz w:val="22"/>
          <w:szCs w:val="22"/>
        </w:rPr>
        <w:t xml:space="preserve">incremental rent increases granted by </w:t>
      </w:r>
      <w:r w:rsidR="005D1FBF" w:rsidRPr="00755946">
        <w:rPr>
          <w:rFonts w:ascii="Times New Roman" w:hAnsi="Times New Roman"/>
          <w:sz w:val="22"/>
          <w:szCs w:val="22"/>
        </w:rPr>
        <w:t>HCR</w:t>
      </w:r>
      <w:r w:rsidR="00E51632" w:rsidRPr="00755946">
        <w:rPr>
          <w:rFonts w:ascii="Times New Roman" w:hAnsi="Times New Roman"/>
          <w:sz w:val="22"/>
          <w:szCs w:val="22"/>
        </w:rPr>
        <w:t xml:space="preserve"> or the local rent control guidelines board</w:t>
      </w:r>
      <w:r w:rsidR="00755946" w:rsidRPr="00755946">
        <w:rPr>
          <w:rFonts w:ascii="Times New Roman" w:hAnsi="Times New Roman"/>
          <w:sz w:val="22"/>
          <w:szCs w:val="22"/>
        </w:rPr>
        <w:t>.</w:t>
      </w:r>
    </w:p>
    <w:p w14:paraId="23C75C65" w14:textId="77777777" w:rsidR="00755946" w:rsidRDefault="00755946" w:rsidP="00755946">
      <w:pPr>
        <w:keepNext/>
        <w:keepLines/>
        <w:widowControl/>
        <w:suppressLineNumbers/>
        <w:suppressAutoHyphens/>
        <w:ind w:left="360" w:right="-72" w:hanging="360"/>
        <w:rPr>
          <w:rFonts w:ascii="Times New Roman" w:hAnsi="Times New Roman"/>
          <w:sz w:val="22"/>
          <w:szCs w:val="22"/>
        </w:rPr>
      </w:pPr>
    </w:p>
    <w:p w14:paraId="323049D0" w14:textId="77777777" w:rsidR="003F64EF" w:rsidRPr="00755946" w:rsidRDefault="00F930C5" w:rsidP="00755946">
      <w:pPr>
        <w:pStyle w:val="ListParagraph"/>
        <w:keepNext/>
        <w:keepLines/>
        <w:widowControl/>
        <w:numPr>
          <w:ilvl w:val="1"/>
          <w:numId w:val="25"/>
        </w:numPr>
        <w:suppressLineNumbers/>
        <w:suppressAutoHyphens/>
        <w:ind w:right="-72"/>
        <w:rPr>
          <w:rFonts w:ascii="Times New Roman" w:hAnsi="Times New Roman"/>
          <w:sz w:val="22"/>
          <w:szCs w:val="22"/>
        </w:rPr>
      </w:pPr>
      <w:r w:rsidRPr="00755946">
        <w:rPr>
          <w:rFonts w:ascii="Times New Roman" w:hAnsi="Times New Roman"/>
          <w:sz w:val="22"/>
          <w:szCs w:val="22"/>
        </w:rPr>
        <w:t xml:space="preserve">The Owner agrees that the rents for </w:t>
      </w:r>
      <w:r w:rsidR="004E6456" w:rsidRPr="00755946">
        <w:rPr>
          <w:rFonts w:ascii="Times New Roman" w:hAnsi="Times New Roman"/>
          <w:sz w:val="22"/>
          <w:szCs w:val="22"/>
        </w:rPr>
        <w:t>Q</w:t>
      </w:r>
      <w:r w:rsidR="00DB55CC" w:rsidRPr="00755946">
        <w:rPr>
          <w:rFonts w:ascii="Times New Roman" w:hAnsi="Times New Roman"/>
          <w:sz w:val="22"/>
          <w:szCs w:val="22"/>
        </w:rPr>
        <w:t>ualifying</w:t>
      </w:r>
      <w:r w:rsidR="00C22D78" w:rsidRPr="00755946">
        <w:rPr>
          <w:rFonts w:ascii="Times New Roman" w:hAnsi="Times New Roman"/>
          <w:sz w:val="22"/>
          <w:szCs w:val="22"/>
        </w:rPr>
        <w:t xml:space="preserve"> Dwelling U</w:t>
      </w:r>
      <w:r w:rsidRPr="00755946">
        <w:rPr>
          <w:rFonts w:ascii="Times New Roman" w:hAnsi="Times New Roman"/>
          <w:sz w:val="22"/>
          <w:szCs w:val="22"/>
        </w:rPr>
        <w:t xml:space="preserve">nits, as set forth in Exhibit </w:t>
      </w:r>
      <w:r w:rsidR="00CD52A4">
        <w:rPr>
          <w:rFonts w:ascii="Times New Roman" w:hAnsi="Times New Roman"/>
          <w:sz w:val="22"/>
          <w:szCs w:val="22"/>
        </w:rPr>
        <w:t>B</w:t>
      </w:r>
      <w:r w:rsidRPr="00755946">
        <w:rPr>
          <w:rFonts w:ascii="Times New Roman" w:hAnsi="Times New Roman"/>
          <w:sz w:val="22"/>
          <w:szCs w:val="22"/>
        </w:rPr>
        <w:t>, shall n</w:t>
      </w:r>
      <w:r w:rsidR="00AC4413" w:rsidRPr="00755946">
        <w:rPr>
          <w:rFonts w:ascii="Times New Roman" w:hAnsi="Times New Roman"/>
          <w:sz w:val="22"/>
          <w:szCs w:val="22"/>
        </w:rPr>
        <w:t>ot be increased</w:t>
      </w:r>
      <w:r w:rsidRPr="00755946">
        <w:rPr>
          <w:rFonts w:ascii="Times New Roman" w:hAnsi="Times New Roman"/>
          <w:sz w:val="22"/>
          <w:szCs w:val="22"/>
        </w:rPr>
        <w:t xml:space="preserve"> </w:t>
      </w:r>
      <w:r w:rsidR="00AC4413" w:rsidRPr="00755946">
        <w:rPr>
          <w:rFonts w:ascii="Times New Roman" w:hAnsi="Times New Roman"/>
          <w:sz w:val="22"/>
          <w:szCs w:val="22"/>
        </w:rPr>
        <w:t>because of</w:t>
      </w:r>
      <w:r w:rsidRPr="00755946">
        <w:rPr>
          <w:rFonts w:ascii="Times New Roman" w:hAnsi="Times New Roman"/>
          <w:sz w:val="22"/>
          <w:szCs w:val="22"/>
        </w:rPr>
        <w:t xml:space="preserve"> the weatherization improvements paid for by W</w:t>
      </w:r>
      <w:r w:rsidR="00B42507" w:rsidRPr="00755946">
        <w:rPr>
          <w:rFonts w:ascii="Times New Roman" w:hAnsi="Times New Roman"/>
          <w:sz w:val="22"/>
          <w:szCs w:val="22"/>
        </w:rPr>
        <w:t>AP</w:t>
      </w:r>
      <w:r w:rsidRPr="00755946">
        <w:rPr>
          <w:rFonts w:ascii="Times New Roman" w:hAnsi="Times New Roman"/>
          <w:sz w:val="22"/>
          <w:szCs w:val="22"/>
        </w:rPr>
        <w:t xml:space="preserve"> Funds.  </w:t>
      </w:r>
    </w:p>
    <w:p w14:paraId="018C701B" w14:textId="77777777" w:rsidR="00755946" w:rsidRDefault="00755946" w:rsidP="00755946">
      <w:pPr>
        <w:keepNext/>
        <w:keepLines/>
        <w:widowControl/>
        <w:suppressLineNumbers/>
        <w:suppressAutoHyphens/>
        <w:ind w:left="360" w:right="-72" w:hanging="360"/>
        <w:rPr>
          <w:rFonts w:ascii="Times New Roman" w:hAnsi="Times New Roman"/>
          <w:sz w:val="22"/>
          <w:szCs w:val="22"/>
        </w:rPr>
      </w:pPr>
    </w:p>
    <w:p w14:paraId="03B5707D" w14:textId="77777777" w:rsidR="00F930C5" w:rsidRPr="00755946" w:rsidRDefault="00D000EE" w:rsidP="00755946">
      <w:pPr>
        <w:pStyle w:val="ListParagraph"/>
        <w:keepNext/>
        <w:keepLines/>
        <w:widowControl/>
        <w:numPr>
          <w:ilvl w:val="1"/>
          <w:numId w:val="25"/>
        </w:numPr>
        <w:suppressLineNumbers/>
        <w:suppressAutoHyphens/>
        <w:ind w:right="-72"/>
        <w:rPr>
          <w:rFonts w:ascii="Times New Roman" w:hAnsi="Times New Roman"/>
          <w:sz w:val="22"/>
          <w:szCs w:val="22"/>
        </w:rPr>
      </w:pPr>
      <w:r w:rsidRPr="00755946">
        <w:rPr>
          <w:rFonts w:ascii="Times New Roman" w:hAnsi="Times New Roman"/>
          <w:sz w:val="22"/>
          <w:szCs w:val="22"/>
        </w:rPr>
        <w:t>The Owner shall not apply</w:t>
      </w:r>
      <w:r w:rsidR="00F930C5" w:rsidRPr="00755946">
        <w:rPr>
          <w:rFonts w:ascii="Times New Roman" w:hAnsi="Times New Roman"/>
          <w:sz w:val="22"/>
          <w:szCs w:val="22"/>
        </w:rPr>
        <w:t xml:space="preserve"> for, </w:t>
      </w:r>
      <w:r w:rsidRPr="00755946">
        <w:rPr>
          <w:rFonts w:ascii="Times New Roman" w:hAnsi="Times New Roman"/>
          <w:sz w:val="22"/>
          <w:szCs w:val="22"/>
        </w:rPr>
        <w:t xml:space="preserve">nor receive, </w:t>
      </w:r>
      <w:r w:rsidR="00F930C5" w:rsidRPr="00755946">
        <w:rPr>
          <w:rFonts w:ascii="Times New Roman" w:hAnsi="Times New Roman"/>
          <w:sz w:val="22"/>
          <w:szCs w:val="22"/>
        </w:rPr>
        <w:t xml:space="preserve">a </w:t>
      </w:r>
      <w:r w:rsidR="00874E78" w:rsidRPr="00755946">
        <w:rPr>
          <w:rFonts w:ascii="Times New Roman" w:hAnsi="Times New Roman"/>
          <w:sz w:val="22"/>
          <w:szCs w:val="22"/>
        </w:rPr>
        <w:t xml:space="preserve">major </w:t>
      </w:r>
      <w:proofErr w:type="spellStart"/>
      <w:r w:rsidR="00874E78" w:rsidRPr="00755946">
        <w:rPr>
          <w:rFonts w:ascii="Times New Roman" w:hAnsi="Times New Roman"/>
          <w:sz w:val="22"/>
          <w:szCs w:val="22"/>
        </w:rPr>
        <w:t>capitol</w:t>
      </w:r>
      <w:proofErr w:type="spellEnd"/>
      <w:r w:rsidR="00874E78" w:rsidRPr="00755946">
        <w:rPr>
          <w:rFonts w:ascii="Times New Roman" w:hAnsi="Times New Roman"/>
          <w:sz w:val="22"/>
          <w:szCs w:val="22"/>
        </w:rPr>
        <w:t xml:space="preserve"> improvement rent </w:t>
      </w:r>
      <w:r w:rsidR="00F930C5" w:rsidRPr="00755946">
        <w:rPr>
          <w:rFonts w:ascii="Times New Roman" w:hAnsi="Times New Roman"/>
          <w:sz w:val="22"/>
          <w:szCs w:val="22"/>
        </w:rPr>
        <w:t xml:space="preserve">increase for </w:t>
      </w:r>
      <w:r w:rsidR="003F64EF" w:rsidRPr="00755946">
        <w:rPr>
          <w:rFonts w:ascii="Times New Roman" w:hAnsi="Times New Roman"/>
          <w:sz w:val="22"/>
          <w:szCs w:val="22"/>
        </w:rPr>
        <w:t>any</w:t>
      </w:r>
      <w:r w:rsidR="00F930C5" w:rsidRPr="00755946">
        <w:rPr>
          <w:rFonts w:ascii="Times New Roman" w:hAnsi="Times New Roman"/>
          <w:sz w:val="22"/>
          <w:szCs w:val="22"/>
        </w:rPr>
        <w:t xml:space="preserve"> weatherization work completed under this Agreement </w:t>
      </w:r>
      <w:r w:rsidR="003F64EF" w:rsidRPr="00755946">
        <w:rPr>
          <w:rFonts w:ascii="Times New Roman" w:hAnsi="Times New Roman"/>
          <w:sz w:val="22"/>
          <w:szCs w:val="22"/>
        </w:rPr>
        <w:t>and detailed</w:t>
      </w:r>
      <w:r w:rsidR="00F930C5" w:rsidRPr="00755946">
        <w:rPr>
          <w:rFonts w:ascii="Times New Roman" w:hAnsi="Times New Roman"/>
          <w:sz w:val="22"/>
          <w:szCs w:val="22"/>
        </w:rPr>
        <w:t xml:space="preserve"> in Exhibit </w:t>
      </w:r>
      <w:r w:rsidR="00CD52A4">
        <w:rPr>
          <w:rFonts w:ascii="Times New Roman" w:hAnsi="Times New Roman"/>
          <w:sz w:val="22"/>
          <w:szCs w:val="22"/>
        </w:rPr>
        <w:t>A</w:t>
      </w:r>
      <w:r w:rsidR="00F930C5" w:rsidRPr="00755946">
        <w:rPr>
          <w:rFonts w:ascii="Times New Roman" w:hAnsi="Times New Roman"/>
          <w:sz w:val="22"/>
          <w:szCs w:val="22"/>
        </w:rPr>
        <w:t>.</w:t>
      </w:r>
    </w:p>
    <w:p w14:paraId="62A9131F" w14:textId="77777777" w:rsidR="00755946" w:rsidRPr="00C3527A" w:rsidRDefault="00755946" w:rsidP="00755946">
      <w:pPr>
        <w:keepNext/>
        <w:keepLines/>
        <w:widowControl/>
        <w:suppressLineNumbers/>
        <w:suppressAutoHyphens/>
        <w:ind w:left="360" w:right="-72" w:hanging="360"/>
        <w:rPr>
          <w:rFonts w:ascii="Times New Roman" w:hAnsi="Times New Roman"/>
          <w:sz w:val="22"/>
          <w:szCs w:val="22"/>
        </w:rPr>
      </w:pPr>
    </w:p>
    <w:p w14:paraId="0B4F7BF1" w14:textId="77777777" w:rsidR="00F930C5" w:rsidRPr="00755946" w:rsidRDefault="00F930C5" w:rsidP="00755946">
      <w:pPr>
        <w:pStyle w:val="ListParagraph"/>
        <w:keepNext/>
        <w:keepLines/>
        <w:widowControl/>
        <w:numPr>
          <w:ilvl w:val="1"/>
          <w:numId w:val="25"/>
        </w:numPr>
        <w:suppressLineNumbers/>
        <w:suppressAutoHyphens/>
        <w:ind w:right="-72"/>
        <w:rPr>
          <w:rFonts w:ascii="Times New Roman" w:hAnsi="Times New Roman"/>
          <w:sz w:val="22"/>
          <w:szCs w:val="22"/>
        </w:rPr>
      </w:pPr>
      <w:r w:rsidRPr="00755946">
        <w:rPr>
          <w:rFonts w:ascii="Times New Roman" w:hAnsi="Times New Roman"/>
          <w:sz w:val="22"/>
          <w:szCs w:val="22"/>
        </w:rPr>
        <w:t xml:space="preserve">The Owner agrees that the terms, promises and obligations of this Agreement shall supersede and be superior to any inconsistent provision of any oral or written lease or other agreement affecting the rents collected for the </w:t>
      </w:r>
      <w:r w:rsidR="00B4141A" w:rsidRPr="00755946">
        <w:rPr>
          <w:rFonts w:ascii="Times New Roman" w:hAnsi="Times New Roman"/>
          <w:sz w:val="22"/>
          <w:szCs w:val="22"/>
        </w:rPr>
        <w:t>Q</w:t>
      </w:r>
      <w:r w:rsidR="00DB55CC" w:rsidRPr="00755946">
        <w:rPr>
          <w:rFonts w:ascii="Times New Roman" w:hAnsi="Times New Roman"/>
          <w:sz w:val="22"/>
          <w:szCs w:val="22"/>
        </w:rPr>
        <w:t>ualifying</w:t>
      </w:r>
      <w:r w:rsidRPr="00755946">
        <w:rPr>
          <w:rFonts w:ascii="Times New Roman" w:hAnsi="Times New Roman"/>
          <w:sz w:val="22"/>
          <w:szCs w:val="22"/>
        </w:rPr>
        <w:t xml:space="preserve"> </w:t>
      </w:r>
      <w:r w:rsidR="00D626CF" w:rsidRPr="00755946">
        <w:rPr>
          <w:rFonts w:ascii="Times New Roman" w:hAnsi="Times New Roman"/>
          <w:sz w:val="22"/>
          <w:szCs w:val="22"/>
        </w:rPr>
        <w:t>Dwelling Unit</w:t>
      </w:r>
      <w:r w:rsidRPr="00755946">
        <w:rPr>
          <w:rFonts w:ascii="Times New Roman" w:hAnsi="Times New Roman"/>
          <w:sz w:val="22"/>
          <w:szCs w:val="22"/>
        </w:rPr>
        <w:t xml:space="preserve">s listed in Exhibit </w:t>
      </w:r>
      <w:r w:rsidR="00CD52A4">
        <w:rPr>
          <w:rFonts w:ascii="Times New Roman" w:hAnsi="Times New Roman"/>
          <w:sz w:val="22"/>
          <w:szCs w:val="22"/>
        </w:rPr>
        <w:t>B</w:t>
      </w:r>
      <w:r w:rsidRPr="00755946">
        <w:rPr>
          <w:rFonts w:ascii="Times New Roman" w:hAnsi="Times New Roman"/>
          <w:sz w:val="22"/>
          <w:szCs w:val="22"/>
        </w:rPr>
        <w:t>.</w:t>
      </w:r>
      <w:r w:rsidR="0035226D" w:rsidRPr="00755946">
        <w:rPr>
          <w:rFonts w:ascii="Times New Roman" w:hAnsi="Times New Roman"/>
          <w:sz w:val="22"/>
          <w:szCs w:val="22"/>
        </w:rPr>
        <w:t xml:space="preserve"> </w:t>
      </w:r>
    </w:p>
    <w:p w14:paraId="03528174" w14:textId="77777777" w:rsidR="00755946" w:rsidRDefault="00755946" w:rsidP="00755946">
      <w:pPr>
        <w:keepNext/>
        <w:keepLines/>
        <w:widowControl/>
        <w:suppressLineNumbers/>
        <w:suppressAutoHyphens/>
        <w:ind w:left="360" w:right="-72" w:hanging="360"/>
        <w:rPr>
          <w:rFonts w:ascii="Times New Roman" w:hAnsi="Times New Roman"/>
          <w:sz w:val="22"/>
          <w:szCs w:val="22"/>
        </w:rPr>
      </w:pPr>
    </w:p>
    <w:p w14:paraId="0F3CFBC3" w14:textId="77777777" w:rsidR="00F930C5" w:rsidRPr="00755946" w:rsidRDefault="00980E86" w:rsidP="00755946">
      <w:pPr>
        <w:pStyle w:val="ListParagraph"/>
        <w:keepNext/>
        <w:keepLines/>
        <w:widowControl/>
        <w:numPr>
          <w:ilvl w:val="1"/>
          <w:numId w:val="25"/>
        </w:numPr>
        <w:suppressLineNumbers/>
        <w:suppressAutoHyphens/>
        <w:ind w:right="-72"/>
        <w:rPr>
          <w:rFonts w:ascii="Times New Roman" w:hAnsi="Times New Roman"/>
          <w:sz w:val="22"/>
          <w:szCs w:val="22"/>
        </w:rPr>
      </w:pPr>
      <w:r w:rsidRPr="00755946">
        <w:rPr>
          <w:rFonts w:ascii="Times New Roman" w:hAnsi="Times New Roman"/>
          <w:sz w:val="22"/>
          <w:szCs w:val="22"/>
        </w:rPr>
        <w:t xml:space="preserve">The Owner agrees that </w:t>
      </w:r>
      <w:r w:rsidR="00D626CF" w:rsidRPr="00755946">
        <w:rPr>
          <w:rFonts w:ascii="Times New Roman" w:hAnsi="Times New Roman"/>
          <w:sz w:val="22"/>
          <w:szCs w:val="22"/>
        </w:rPr>
        <w:t>Dwelling Unit</w:t>
      </w:r>
      <w:r w:rsidR="00F930C5" w:rsidRPr="00755946">
        <w:rPr>
          <w:rFonts w:ascii="Times New Roman" w:hAnsi="Times New Roman"/>
          <w:sz w:val="22"/>
          <w:szCs w:val="22"/>
        </w:rPr>
        <w:t xml:space="preserve">s identified in Exhibit </w:t>
      </w:r>
      <w:r w:rsidR="00CD52A4">
        <w:rPr>
          <w:rFonts w:ascii="Times New Roman" w:hAnsi="Times New Roman"/>
          <w:sz w:val="22"/>
          <w:szCs w:val="22"/>
        </w:rPr>
        <w:t>B</w:t>
      </w:r>
      <w:r w:rsidR="00F930C5" w:rsidRPr="00755946">
        <w:rPr>
          <w:rFonts w:ascii="Times New Roman" w:hAnsi="Times New Roman"/>
          <w:sz w:val="22"/>
          <w:szCs w:val="22"/>
        </w:rPr>
        <w:t xml:space="preserve"> which are designate</w:t>
      </w:r>
      <w:r w:rsidR="00B4141A" w:rsidRPr="00755946">
        <w:rPr>
          <w:rFonts w:ascii="Times New Roman" w:hAnsi="Times New Roman"/>
          <w:sz w:val="22"/>
          <w:szCs w:val="22"/>
        </w:rPr>
        <w:t>d as vacant-eligible as of the E</w:t>
      </w:r>
      <w:r w:rsidR="00F930C5" w:rsidRPr="00755946">
        <w:rPr>
          <w:rFonts w:ascii="Times New Roman" w:hAnsi="Times New Roman"/>
          <w:sz w:val="22"/>
          <w:szCs w:val="22"/>
        </w:rPr>
        <w:t>ffective date of this Agreement, shall be ren</w:t>
      </w:r>
      <w:r w:rsidR="00B42507" w:rsidRPr="00755946">
        <w:rPr>
          <w:rFonts w:ascii="Times New Roman" w:hAnsi="Times New Roman"/>
          <w:sz w:val="22"/>
          <w:szCs w:val="22"/>
        </w:rPr>
        <w:t>ted to or occupied by a Q</w:t>
      </w:r>
      <w:r w:rsidR="00DB55CC" w:rsidRPr="00755946">
        <w:rPr>
          <w:rFonts w:ascii="Times New Roman" w:hAnsi="Times New Roman"/>
          <w:sz w:val="22"/>
          <w:szCs w:val="22"/>
        </w:rPr>
        <w:t>ualifying</w:t>
      </w:r>
      <w:r w:rsidR="00D626CF" w:rsidRPr="00755946">
        <w:rPr>
          <w:rFonts w:ascii="Times New Roman" w:hAnsi="Times New Roman"/>
          <w:sz w:val="22"/>
          <w:szCs w:val="22"/>
        </w:rPr>
        <w:t xml:space="preserve"> H</w:t>
      </w:r>
      <w:r w:rsidR="00F930C5" w:rsidRPr="00755946">
        <w:rPr>
          <w:rFonts w:ascii="Times New Roman" w:hAnsi="Times New Roman"/>
          <w:sz w:val="22"/>
          <w:szCs w:val="22"/>
        </w:rPr>
        <w:t>ousehold</w:t>
      </w:r>
      <w:r w:rsidR="00B4141A" w:rsidRPr="00755946">
        <w:rPr>
          <w:rFonts w:ascii="Times New Roman" w:hAnsi="Times New Roman"/>
          <w:sz w:val="22"/>
          <w:szCs w:val="22"/>
        </w:rPr>
        <w:t xml:space="preserve"> </w:t>
      </w:r>
      <w:r w:rsidR="00F930C5" w:rsidRPr="00755946">
        <w:rPr>
          <w:rFonts w:ascii="Times New Roman" w:hAnsi="Times New Roman"/>
          <w:sz w:val="22"/>
          <w:szCs w:val="22"/>
        </w:rPr>
        <w:t xml:space="preserve">within 180 days of the </w:t>
      </w:r>
      <w:r w:rsidR="00A43A0C" w:rsidRPr="00755946">
        <w:rPr>
          <w:rFonts w:ascii="Times New Roman" w:hAnsi="Times New Roman"/>
          <w:sz w:val="22"/>
          <w:szCs w:val="22"/>
        </w:rPr>
        <w:t>C</w:t>
      </w:r>
      <w:r w:rsidR="00F930C5" w:rsidRPr="00755946">
        <w:rPr>
          <w:rFonts w:ascii="Times New Roman" w:hAnsi="Times New Roman"/>
          <w:sz w:val="22"/>
          <w:szCs w:val="22"/>
        </w:rPr>
        <w:t>ertification date</w:t>
      </w:r>
      <w:r w:rsidR="0008137C" w:rsidRPr="00755946">
        <w:rPr>
          <w:rFonts w:ascii="Times New Roman" w:hAnsi="Times New Roman"/>
          <w:sz w:val="22"/>
          <w:szCs w:val="22"/>
        </w:rPr>
        <w:t xml:space="preserve"> under a Federal, State</w:t>
      </w:r>
      <w:r w:rsidR="00755946" w:rsidRPr="00755946">
        <w:rPr>
          <w:rFonts w:ascii="Times New Roman" w:hAnsi="Times New Roman"/>
          <w:sz w:val="22"/>
          <w:szCs w:val="22"/>
        </w:rPr>
        <w:t>,</w:t>
      </w:r>
      <w:r w:rsidR="0008137C" w:rsidRPr="00755946">
        <w:rPr>
          <w:rFonts w:ascii="Times New Roman" w:hAnsi="Times New Roman"/>
          <w:sz w:val="22"/>
          <w:szCs w:val="22"/>
        </w:rPr>
        <w:t xml:space="preserve"> or local program for rehabilitating the building or making similar improvements to the building</w:t>
      </w:r>
      <w:r w:rsidR="00F930C5" w:rsidRPr="00755946">
        <w:rPr>
          <w:rFonts w:ascii="Times New Roman" w:hAnsi="Times New Roman"/>
          <w:sz w:val="22"/>
          <w:szCs w:val="22"/>
        </w:rPr>
        <w:t xml:space="preserve">.  </w:t>
      </w:r>
    </w:p>
    <w:p w14:paraId="3193194C" w14:textId="77777777" w:rsidR="00755946" w:rsidRPr="00DE458B" w:rsidRDefault="00755946" w:rsidP="00755946">
      <w:pPr>
        <w:keepNext/>
        <w:keepLines/>
        <w:widowControl/>
        <w:suppressLineNumbers/>
        <w:suppressAutoHyphens/>
        <w:ind w:left="360" w:right="-72" w:hanging="360"/>
        <w:rPr>
          <w:rFonts w:ascii="Times New Roman" w:hAnsi="Times New Roman"/>
          <w:sz w:val="22"/>
          <w:szCs w:val="22"/>
        </w:rPr>
      </w:pPr>
    </w:p>
    <w:p w14:paraId="733E3E97" w14:textId="545A3B35" w:rsidR="00F930C5" w:rsidRPr="00755946" w:rsidRDefault="00F930C5" w:rsidP="00755946">
      <w:pPr>
        <w:pStyle w:val="ListParagraph"/>
        <w:keepNext/>
        <w:keepLines/>
        <w:widowControl/>
        <w:numPr>
          <w:ilvl w:val="1"/>
          <w:numId w:val="25"/>
        </w:numPr>
        <w:suppressLineNumbers/>
        <w:suppressAutoHyphens/>
        <w:ind w:right="-72"/>
        <w:rPr>
          <w:rFonts w:ascii="Times New Roman" w:hAnsi="Times New Roman"/>
          <w:sz w:val="22"/>
          <w:szCs w:val="22"/>
        </w:rPr>
      </w:pPr>
      <w:r w:rsidRPr="00755946">
        <w:rPr>
          <w:rFonts w:ascii="Times New Roman" w:hAnsi="Times New Roman"/>
          <w:sz w:val="22"/>
          <w:szCs w:val="22"/>
        </w:rPr>
        <w:lastRenderedPageBreak/>
        <w:t>The Owner affirms that the building is not presently being offered for sale and further agre</w:t>
      </w:r>
      <w:r w:rsidR="00B82594" w:rsidRPr="00755946">
        <w:rPr>
          <w:rFonts w:ascii="Times New Roman" w:hAnsi="Times New Roman"/>
          <w:sz w:val="22"/>
          <w:szCs w:val="22"/>
        </w:rPr>
        <w:t xml:space="preserve">es to notify the Subgrantee </w:t>
      </w:r>
      <w:r w:rsidR="003F64EF" w:rsidRPr="00755946">
        <w:rPr>
          <w:rFonts w:ascii="Times New Roman" w:hAnsi="Times New Roman"/>
          <w:sz w:val="22"/>
          <w:szCs w:val="22"/>
        </w:rPr>
        <w:t xml:space="preserve">not less than </w:t>
      </w:r>
      <w:r w:rsidR="00B82594" w:rsidRPr="00755946">
        <w:rPr>
          <w:rFonts w:ascii="Times New Roman" w:hAnsi="Times New Roman"/>
          <w:sz w:val="22"/>
          <w:szCs w:val="22"/>
        </w:rPr>
        <w:t xml:space="preserve">30 </w:t>
      </w:r>
      <w:r w:rsidRPr="00755946">
        <w:rPr>
          <w:rFonts w:ascii="Times New Roman" w:hAnsi="Times New Roman"/>
          <w:sz w:val="22"/>
          <w:szCs w:val="22"/>
        </w:rPr>
        <w:t xml:space="preserve">calendar days prior to the sale or purchase or conversion of building. </w:t>
      </w:r>
      <w:r w:rsidR="00B4141A" w:rsidRPr="00755946">
        <w:rPr>
          <w:rFonts w:ascii="Times New Roman" w:hAnsi="Times New Roman"/>
          <w:sz w:val="22"/>
          <w:szCs w:val="22"/>
        </w:rPr>
        <w:t>Owner agrees</w:t>
      </w:r>
      <w:r w:rsidRPr="00755946">
        <w:rPr>
          <w:rFonts w:ascii="Times New Roman" w:hAnsi="Times New Roman"/>
          <w:sz w:val="22"/>
          <w:szCs w:val="22"/>
        </w:rPr>
        <w:t xml:space="preserve"> to obtain, in writing, the purchaser's consent to assume the Owner's obligations under this Agreement</w:t>
      </w:r>
      <w:r w:rsidR="00B4141A" w:rsidRPr="00B4141A">
        <w:t xml:space="preserve"> </w:t>
      </w:r>
      <w:r w:rsidR="00B4141A" w:rsidRPr="00755946">
        <w:rPr>
          <w:rFonts w:ascii="Times New Roman" w:hAnsi="Times New Roman"/>
          <w:sz w:val="22"/>
          <w:szCs w:val="22"/>
        </w:rPr>
        <w:t>at least 10 business days prior to the closing of any sale.  I</w:t>
      </w:r>
      <w:r w:rsidR="00B12375" w:rsidRPr="00755946">
        <w:rPr>
          <w:rFonts w:ascii="Times New Roman" w:hAnsi="Times New Roman"/>
          <w:sz w:val="22"/>
          <w:szCs w:val="22"/>
        </w:rPr>
        <w:t xml:space="preserve">f </w:t>
      </w:r>
      <w:r w:rsidRPr="00755946">
        <w:rPr>
          <w:rFonts w:ascii="Times New Roman" w:hAnsi="Times New Roman"/>
          <w:sz w:val="22"/>
          <w:szCs w:val="22"/>
        </w:rPr>
        <w:t>consent is not obtained</w:t>
      </w:r>
      <w:r w:rsidR="00B12375" w:rsidRPr="00755946">
        <w:rPr>
          <w:rFonts w:ascii="Times New Roman" w:hAnsi="Times New Roman"/>
          <w:sz w:val="22"/>
          <w:szCs w:val="22"/>
        </w:rPr>
        <w:t xml:space="preserve">, </w:t>
      </w:r>
      <w:r w:rsidR="00B4141A" w:rsidRPr="00755946">
        <w:rPr>
          <w:rFonts w:ascii="Times New Roman" w:hAnsi="Times New Roman"/>
          <w:sz w:val="22"/>
          <w:szCs w:val="22"/>
        </w:rPr>
        <w:t xml:space="preserve">Owner agrees </w:t>
      </w:r>
      <w:r w:rsidRPr="00755946">
        <w:rPr>
          <w:rFonts w:ascii="Times New Roman" w:hAnsi="Times New Roman"/>
          <w:sz w:val="22"/>
          <w:szCs w:val="22"/>
        </w:rPr>
        <w:t xml:space="preserve">to pay the Subgrantee the full cost of the </w:t>
      </w:r>
      <w:r w:rsidR="00375999">
        <w:rPr>
          <w:rFonts w:ascii="Times New Roman" w:hAnsi="Times New Roman"/>
          <w:sz w:val="22"/>
          <w:szCs w:val="22"/>
        </w:rPr>
        <w:t>ARPA</w:t>
      </w:r>
      <w:r w:rsidR="00375999" w:rsidRPr="00755946">
        <w:rPr>
          <w:rFonts w:ascii="Times New Roman" w:hAnsi="Times New Roman"/>
          <w:sz w:val="22"/>
          <w:szCs w:val="22"/>
        </w:rPr>
        <w:t xml:space="preserve"> </w:t>
      </w:r>
      <w:r w:rsidR="00B4141A" w:rsidRPr="00755946">
        <w:rPr>
          <w:rFonts w:ascii="Times New Roman" w:hAnsi="Times New Roman"/>
          <w:sz w:val="22"/>
          <w:szCs w:val="22"/>
        </w:rPr>
        <w:t>W</w:t>
      </w:r>
      <w:r w:rsidRPr="00755946">
        <w:rPr>
          <w:rFonts w:ascii="Times New Roman" w:hAnsi="Times New Roman"/>
          <w:sz w:val="22"/>
          <w:szCs w:val="22"/>
        </w:rPr>
        <w:t>ork</w:t>
      </w:r>
      <w:r w:rsidR="00B4141A" w:rsidRPr="00755946">
        <w:rPr>
          <w:rFonts w:ascii="Times New Roman" w:hAnsi="Times New Roman"/>
          <w:sz w:val="22"/>
          <w:szCs w:val="22"/>
        </w:rPr>
        <w:t xml:space="preserve"> </w:t>
      </w:r>
      <w:r w:rsidR="006447F6" w:rsidRPr="00755946">
        <w:rPr>
          <w:rFonts w:ascii="Times New Roman" w:hAnsi="Times New Roman"/>
          <w:sz w:val="22"/>
          <w:szCs w:val="22"/>
        </w:rPr>
        <w:t>S</w:t>
      </w:r>
      <w:r w:rsidR="00B4141A" w:rsidRPr="00755946">
        <w:rPr>
          <w:rFonts w:ascii="Times New Roman" w:hAnsi="Times New Roman"/>
          <w:sz w:val="22"/>
          <w:szCs w:val="22"/>
        </w:rPr>
        <w:t>cope</w:t>
      </w:r>
      <w:r w:rsidRPr="00755946">
        <w:rPr>
          <w:rFonts w:ascii="Times New Roman" w:hAnsi="Times New Roman"/>
          <w:sz w:val="22"/>
          <w:szCs w:val="22"/>
        </w:rPr>
        <w:t>.</w:t>
      </w:r>
      <w:r w:rsidR="00B4141A" w:rsidRPr="00755946">
        <w:rPr>
          <w:rFonts w:ascii="Times New Roman" w:hAnsi="Times New Roman"/>
          <w:sz w:val="22"/>
          <w:szCs w:val="22"/>
        </w:rPr>
        <w:t xml:space="preserve"> </w:t>
      </w:r>
      <w:r w:rsidR="00B12375" w:rsidRPr="00755946">
        <w:rPr>
          <w:rFonts w:ascii="Times New Roman" w:hAnsi="Times New Roman"/>
          <w:sz w:val="22"/>
          <w:szCs w:val="22"/>
        </w:rPr>
        <w:t xml:space="preserve">The requirement in this </w:t>
      </w:r>
      <w:r w:rsidR="00390ACC">
        <w:rPr>
          <w:rFonts w:ascii="Times New Roman" w:hAnsi="Times New Roman"/>
          <w:sz w:val="22"/>
          <w:szCs w:val="22"/>
        </w:rPr>
        <w:t>section</w:t>
      </w:r>
      <w:r w:rsidR="00B12375" w:rsidRPr="00755946">
        <w:rPr>
          <w:rFonts w:ascii="Times New Roman" w:hAnsi="Times New Roman"/>
          <w:sz w:val="22"/>
          <w:szCs w:val="22"/>
        </w:rPr>
        <w:t xml:space="preserve"> ends </w:t>
      </w:r>
      <w:r w:rsidR="008C118A" w:rsidRPr="00755946">
        <w:rPr>
          <w:rFonts w:ascii="Times New Roman" w:hAnsi="Times New Roman"/>
          <w:sz w:val="22"/>
          <w:szCs w:val="22"/>
        </w:rPr>
        <w:t>when the restr</w:t>
      </w:r>
      <w:r w:rsidR="00537CFB" w:rsidRPr="00755946">
        <w:rPr>
          <w:rFonts w:ascii="Times New Roman" w:hAnsi="Times New Roman"/>
          <w:sz w:val="22"/>
          <w:szCs w:val="22"/>
        </w:rPr>
        <w:t xml:space="preserve">ictions described in </w:t>
      </w:r>
      <w:r w:rsidR="00481638">
        <w:rPr>
          <w:rFonts w:ascii="Times New Roman" w:hAnsi="Times New Roman"/>
          <w:sz w:val="22"/>
          <w:szCs w:val="22"/>
        </w:rPr>
        <w:t>section</w:t>
      </w:r>
      <w:r w:rsidR="00537CFB" w:rsidRPr="00755946">
        <w:rPr>
          <w:rFonts w:ascii="Times New Roman" w:hAnsi="Times New Roman"/>
          <w:sz w:val="22"/>
          <w:szCs w:val="22"/>
        </w:rPr>
        <w:t xml:space="preserve"> III</w:t>
      </w:r>
      <w:r w:rsidR="00755946" w:rsidRPr="00755946">
        <w:rPr>
          <w:rFonts w:ascii="Times New Roman" w:hAnsi="Times New Roman"/>
          <w:sz w:val="22"/>
          <w:szCs w:val="22"/>
        </w:rPr>
        <w:t xml:space="preserve"> (</w:t>
      </w:r>
      <w:r w:rsidR="008C118A" w:rsidRPr="00755946">
        <w:rPr>
          <w:rFonts w:ascii="Times New Roman" w:hAnsi="Times New Roman"/>
          <w:sz w:val="22"/>
          <w:szCs w:val="22"/>
        </w:rPr>
        <w:t>A</w:t>
      </w:r>
      <w:r w:rsidR="00755946" w:rsidRPr="00755946">
        <w:rPr>
          <w:rFonts w:ascii="Times New Roman" w:hAnsi="Times New Roman"/>
          <w:sz w:val="22"/>
          <w:szCs w:val="22"/>
        </w:rPr>
        <w:t>)</w:t>
      </w:r>
      <w:r w:rsidR="008C118A" w:rsidRPr="00755946">
        <w:rPr>
          <w:rFonts w:ascii="Times New Roman" w:hAnsi="Times New Roman"/>
          <w:sz w:val="22"/>
          <w:szCs w:val="22"/>
        </w:rPr>
        <w:t xml:space="preserve"> end, </w:t>
      </w:r>
      <w:r w:rsidR="00B12375" w:rsidRPr="00755946">
        <w:rPr>
          <w:rFonts w:ascii="Times New Roman" w:hAnsi="Times New Roman"/>
          <w:sz w:val="22"/>
          <w:szCs w:val="22"/>
        </w:rPr>
        <w:t>or such earlier date that this Agreement is terminated.</w:t>
      </w:r>
    </w:p>
    <w:p w14:paraId="35F419B9" w14:textId="77777777" w:rsidR="00755946" w:rsidRPr="00C3527A" w:rsidRDefault="00755946" w:rsidP="00755946">
      <w:pPr>
        <w:keepNext/>
        <w:keepLines/>
        <w:widowControl/>
        <w:suppressLineNumbers/>
        <w:suppressAutoHyphens/>
        <w:ind w:left="360" w:right="-72" w:hanging="360"/>
        <w:rPr>
          <w:rFonts w:ascii="Times New Roman" w:hAnsi="Times New Roman"/>
          <w:sz w:val="22"/>
          <w:szCs w:val="22"/>
        </w:rPr>
      </w:pPr>
    </w:p>
    <w:p w14:paraId="708B9337" w14:textId="51C3EA66" w:rsidR="00535D0E" w:rsidRPr="00755946" w:rsidRDefault="00535D0E" w:rsidP="00755946">
      <w:pPr>
        <w:pStyle w:val="ListParagraph"/>
        <w:keepNext/>
        <w:keepLines/>
        <w:widowControl/>
        <w:numPr>
          <w:ilvl w:val="1"/>
          <w:numId w:val="25"/>
        </w:numPr>
        <w:suppressLineNumbers/>
        <w:tabs>
          <w:tab w:val="left" w:pos="-720"/>
        </w:tabs>
        <w:suppressAutoHyphens/>
        <w:autoSpaceDE/>
        <w:autoSpaceDN/>
        <w:adjustRightInd/>
        <w:rPr>
          <w:rFonts w:ascii="Times New Roman" w:hAnsi="Times New Roman"/>
          <w:sz w:val="22"/>
          <w:szCs w:val="22"/>
        </w:rPr>
      </w:pPr>
      <w:r w:rsidRPr="00755946">
        <w:rPr>
          <w:rFonts w:ascii="Times New Roman" w:hAnsi="Times New Roman"/>
          <w:sz w:val="22"/>
          <w:szCs w:val="22"/>
        </w:rPr>
        <w:t xml:space="preserve">The Owner agrees to complete all work identified in Exhibit C of this Agreement as the responsibility of the Owner. All work completed by the Owner shall be completed </w:t>
      </w:r>
      <w:r w:rsidR="00F45090" w:rsidRPr="00755946">
        <w:rPr>
          <w:rFonts w:ascii="Times New Roman" w:hAnsi="Times New Roman"/>
          <w:sz w:val="22"/>
          <w:szCs w:val="22"/>
        </w:rPr>
        <w:t xml:space="preserve">in accordance with </w:t>
      </w:r>
      <w:r w:rsidRPr="00755946">
        <w:rPr>
          <w:rFonts w:ascii="Times New Roman" w:hAnsi="Times New Roman"/>
          <w:sz w:val="22"/>
          <w:szCs w:val="22"/>
        </w:rPr>
        <w:t>HCR</w:t>
      </w:r>
      <w:r w:rsidR="00F45090" w:rsidRPr="00755946">
        <w:rPr>
          <w:rFonts w:ascii="Times New Roman" w:hAnsi="Times New Roman"/>
          <w:sz w:val="22"/>
          <w:szCs w:val="22"/>
        </w:rPr>
        <w:t xml:space="preserve"> standards and procedures</w:t>
      </w:r>
      <w:r w:rsidRPr="00755946">
        <w:rPr>
          <w:rFonts w:ascii="Times New Roman" w:hAnsi="Times New Roman"/>
          <w:sz w:val="22"/>
          <w:szCs w:val="22"/>
        </w:rPr>
        <w:t xml:space="preserve">. The Subgrantee has no obligation to begin its work until the Owner’s work is done to the Subgrantee's satisfaction. If the Owner fails to complete, or cause to be completed, the work to the Subgrantee's satisfaction, the Subgrantee may complete the work or cause it to be completed. Any expenses incurred by the Subgrantee in completing work that is the Owner’s responsibility shall be paid by the Owner to the Subgrantee. </w:t>
      </w:r>
    </w:p>
    <w:p w14:paraId="359B89FC" w14:textId="77777777" w:rsidR="00755946" w:rsidRPr="00755946" w:rsidRDefault="00755946" w:rsidP="00755946">
      <w:pPr>
        <w:keepNext/>
        <w:keepLines/>
        <w:widowControl/>
        <w:suppressLineNumbers/>
        <w:tabs>
          <w:tab w:val="left" w:pos="-720"/>
        </w:tabs>
        <w:suppressAutoHyphens/>
        <w:autoSpaceDE/>
        <w:autoSpaceDN/>
        <w:adjustRightInd/>
        <w:rPr>
          <w:rFonts w:ascii="Times New Roman" w:hAnsi="Times New Roman"/>
          <w:sz w:val="22"/>
          <w:szCs w:val="22"/>
        </w:rPr>
      </w:pPr>
    </w:p>
    <w:p w14:paraId="2B095CB1" w14:textId="495C9E1A" w:rsidR="00F930C5" w:rsidRPr="00755946" w:rsidRDefault="00F930C5" w:rsidP="00755946">
      <w:pPr>
        <w:pStyle w:val="ListParagraph"/>
        <w:keepNext/>
        <w:keepLines/>
        <w:widowControl/>
        <w:numPr>
          <w:ilvl w:val="1"/>
          <w:numId w:val="25"/>
        </w:numPr>
        <w:suppressLineNumbers/>
        <w:suppressAutoHyphens/>
        <w:ind w:right="-72"/>
        <w:rPr>
          <w:rFonts w:ascii="Times New Roman" w:hAnsi="Times New Roman"/>
          <w:sz w:val="22"/>
          <w:szCs w:val="22"/>
        </w:rPr>
      </w:pPr>
      <w:r w:rsidRPr="00755946">
        <w:rPr>
          <w:rFonts w:ascii="Times New Roman" w:hAnsi="Times New Roman"/>
          <w:sz w:val="22"/>
          <w:szCs w:val="22"/>
        </w:rPr>
        <w:t>The Ow</w:t>
      </w:r>
      <w:r w:rsidR="00CB3886" w:rsidRPr="00755946">
        <w:rPr>
          <w:rFonts w:ascii="Times New Roman" w:hAnsi="Times New Roman"/>
          <w:sz w:val="22"/>
          <w:szCs w:val="22"/>
        </w:rPr>
        <w:t xml:space="preserve">ner agrees to maintain all the </w:t>
      </w:r>
      <w:r w:rsidR="009C339B">
        <w:rPr>
          <w:rFonts w:ascii="Times New Roman" w:hAnsi="Times New Roman"/>
          <w:sz w:val="22"/>
          <w:szCs w:val="22"/>
        </w:rPr>
        <w:t>ARPA</w:t>
      </w:r>
      <w:r w:rsidR="009C339B" w:rsidRPr="00755946">
        <w:rPr>
          <w:rFonts w:ascii="Times New Roman" w:hAnsi="Times New Roman"/>
          <w:sz w:val="22"/>
          <w:szCs w:val="22"/>
        </w:rPr>
        <w:t xml:space="preserve"> </w:t>
      </w:r>
      <w:r w:rsidR="00CB3886" w:rsidRPr="00755946">
        <w:rPr>
          <w:rFonts w:ascii="Times New Roman" w:hAnsi="Times New Roman"/>
          <w:sz w:val="22"/>
          <w:szCs w:val="22"/>
        </w:rPr>
        <w:t>M</w:t>
      </w:r>
      <w:r w:rsidRPr="00755946">
        <w:rPr>
          <w:rFonts w:ascii="Times New Roman" w:hAnsi="Times New Roman"/>
          <w:sz w:val="22"/>
          <w:szCs w:val="22"/>
        </w:rPr>
        <w:t xml:space="preserve">aterials, including new heating systems, installed or necessary under this Agreement in a manner consistent with optimum performance, save for normal wear and </w:t>
      </w:r>
      <w:r w:rsidR="005B3E1B" w:rsidRPr="00755946">
        <w:rPr>
          <w:rFonts w:ascii="Times New Roman" w:hAnsi="Times New Roman"/>
          <w:sz w:val="22"/>
          <w:szCs w:val="22"/>
        </w:rPr>
        <w:t>tear,</w:t>
      </w:r>
      <w:r w:rsidRPr="00755946">
        <w:rPr>
          <w:rFonts w:ascii="Times New Roman" w:hAnsi="Times New Roman"/>
          <w:sz w:val="22"/>
          <w:szCs w:val="22"/>
        </w:rPr>
        <w:t xml:space="preserve"> and in conformance with all relevant codes regarding maintenance.</w:t>
      </w:r>
      <w:r w:rsidR="00E80CA8" w:rsidRPr="00755946">
        <w:rPr>
          <w:rFonts w:ascii="Times New Roman" w:hAnsi="Times New Roman"/>
          <w:sz w:val="22"/>
          <w:szCs w:val="22"/>
        </w:rPr>
        <w:t xml:space="preserve"> The </w:t>
      </w:r>
      <w:r w:rsidR="00A43A0C" w:rsidRPr="00755946">
        <w:rPr>
          <w:rFonts w:ascii="Times New Roman" w:hAnsi="Times New Roman"/>
          <w:sz w:val="22"/>
          <w:szCs w:val="22"/>
        </w:rPr>
        <w:t>O</w:t>
      </w:r>
      <w:r w:rsidR="00E80CA8" w:rsidRPr="00755946">
        <w:rPr>
          <w:rFonts w:ascii="Times New Roman" w:hAnsi="Times New Roman"/>
          <w:sz w:val="22"/>
          <w:szCs w:val="22"/>
        </w:rPr>
        <w:t>wner agrees to enroll appropriate bui</w:t>
      </w:r>
      <w:r w:rsidR="00F45090" w:rsidRPr="00755946">
        <w:rPr>
          <w:rFonts w:ascii="Times New Roman" w:hAnsi="Times New Roman"/>
          <w:sz w:val="22"/>
          <w:szCs w:val="22"/>
        </w:rPr>
        <w:t xml:space="preserve">lding personnel in a </w:t>
      </w:r>
      <w:r w:rsidR="00E80CA8" w:rsidRPr="00755946">
        <w:rPr>
          <w:rFonts w:ascii="Times New Roman" w:hAnsi="Times New Roman"/>
          <w:sz w:val="22"/>
          <w:szCs w:val="22"/>
        </w:rPr>
        <w:t xml:space="preserve">building maintenance course </w:t>
      </w:r>
      <w:r w:rsidR="00AE40EC" w:rsidRPr="00755946">
        <w:rPr>
          <w:rFonts w:ascii="Times New Roman" w:hAnsi="Times New Roman"/>
          <w:sz w:val="22"/>
          <w:szCs w:val="22"/>
        </w:rPr>
        <w:t xml:space="preserve">approved by Subgrantee </w:t>
      </w:r>
      <w:r w:rsidR="00840D68">
        <w:rPr>
          <w:rFonts w:ascii="Times New Roman" w:hAnsi="Times New Roman"/>
          <w:sz w:val="22"/>
          <w:szCs w:val="22"/>
        </w:rPr>
        <w:t>related to work</w:t>
      </w:r>
      <w:r w:rsidR="009A7F06">
        <w:rPr>
          <w:rFonts w:ascii="Times New Roman" w:hAnsi="Times New Roman"/>
          <w:sz w:val="22"/>
          <w:szCs w:val="22"/>
        </w:rPr>
        <w:t xml:space="preserve"> </w:t>
      </w:r>
      <w:r w:rsidR="00E80CA8" w:rsidRPr="00755946">
        <w:rPr>
          <w:rFonts w:ascii="Times New Roman" w:hAnsi="Times New Roman"/>
          <w:sz w:val="22"/>
          <w:szCs w:val="22"/>
        </w:rPr>
        <w:t xml:space="preserve">listed in Exhibit </w:t>
      </w:r>
      <w:r w:rsidR="00812335">
        <w:rPr>
          <w:rFonts w:ascii="Times New Roman" w:hAnsi="Times New Roman"/>
          <w:sz w:val="22"/>
          <w:szCs w:val="22"/>
        </w:rPr>
        <w:t xml:space="preserve">B </w:t>
      </w:r>
      <w:r w:rsidR="00F37590">
        <w:rPr>
          <w:rFonts w:ascii="Times New Roman" w:hAnsi="Times New Roman"/>
          <w:sz w:val="22"/>
          <w:szCs w:val="22"/>
        </w:rPr>
        <w:t xml:space="preserve">and/or </w:t>
      </w:r>
      <w:r w:rsidR="00F45090" w:rsidRPr="00755946">
        <w:rPr>
          <w:rFonts w:ascii="Times New Roman" w:hAnsi="Times New Roman"/>
          <w:sz w:val="22"/>
          <w:szCs w:val="22"/>
        </w:rPr>
        <w:t>C</w:t>
      </w:r>
      <w:r w:rsidR="00E80CA8" w:rsidRPr="00755946">
        <w:rPr>
          <w:rFonts w:ascii="Times New Roman" w:hAnsi="Times New Roman"/>
          <w:sz w:val="22"/>
          <w:szCs w:val="22"/>
        </w:rPr>
        <w:t xml:space="preserve"> of this agreement.</w:t>
      </w:r>
    </w:p>
    <w:p w14:paraId="2135CB78" w14:textId="77777777" w:rsidR="00755946" w:rsidRPr="00C3527A" w:rsidRDefault="00755946" w:rsidP="00755946">
      <w:pPr>
        <w:keepNext/>
        <w:keepLines/>
        <w:widowControl/>
        <w:suppressLineNumbers/>
        <w:suppressAutoHyphens/>
        <w:ind w:left="360" w:right="-72" w:hanging="360"/>
        <w:rPr>
          <w:rFonts w:ascii="Times New Roman" w:hAnsi="Times New Roman"/>
          <w:sz w:val="22"/>
          <w:szCs w:val="22"/>
        </w:rPr>
      </w:pPr>
    </w:p>
    <w:p w14:paraId="27CB73EA" w14:textId="4A32A430" w:rsidR="00F930C5" w:rsidRPr="00755946" w:rsidRDefault="008F2249" w:rsidP="00755946">
      <w:pPr>
        <w:pStyle w:val="ListParagraph"/>
        <w:keepNext/>
        <w:keepLines/>
        <w:widowControl/>
        <w:numPr>
          <w:ilvl w:val="1"/>
          <w:numId w:val="25"/>
        </w:numPr>
        <w:suppressLineNumbers/>
        <w:suppressAutoHyphens/>
        <w:ind w:right="-72"/>
        <w:rPr>
          <w:rFonts w:ascii="Times New Roman" w:hAnsi="Times New Roman"/>
          <w:sz w:val="22"/>
          <w:szCs w:val="22"/>
        </w:rPr>
      </w:pPr>
      <w:r w:rsidRPr="00755946">
        <w:rPr>
          <w:rFonts w:ascii="Times New Roman" w:hAnsi="Times New Roman"/>
          <w:sz w:val="22"/>
          <w:szCs w:val="22"/>
        </w:rPr>
        <w:t xml:space="preserve">In the event windows will be replaced, </w:t>
      </w:r>
      <w:r w:rsidR="003E14F0" w:rsidRPr="00755946">
        <w:rPr>
          <w:rFonts w:ascii="Times New Roman" w:hAnsi="Times New Roman"/>
          <w:sz w:val="22"/>
          <w:szCs w:val="22"/>
        </w:rPr>
        <w:t>repaired,</w:t>
      </w:r>
      <w:r w:rsidRPr="00755946">
        <w:rPr>
          <w:rFonts w:ascii="Times New Roman" w:hAnsi="Times New Roman"/>
          <w:sz w:val="22"/>
          <w:szCs w:val="22"/>
        </w:rPr>
        <w:t xml:space="preserve"> or modified, t</w:t>
      </w:r>
      <w:r w:rsidR="00F930C5" w:rsidRPr="00755946">
        <w:rPr>
          <w:rFonts w:ascii="Times New Roman" w:hAnsi="Times New Roman"/>
          <w:sz w:val="22"/>
          <w:szCs w:val="22"/>
        </w:rPr>
        <w:t xml:space="preserve">he Owner agrees to be responsible for the removal and reinstallation (or installation where none exist and are required by code) of all child guards, security gates, or other items </w:t>
      </w:r>
      <w:r w:rsidRPr="00755946">
        <w:rPr>
          <w:rFonts w:ascii="Times New Roman" w:hAnsi="Times New Roman"/>
          <w:sz w:val="22"/>
          <w:szCs w:val="22"/>
        </w:rPr>
        <w:t xml:space="preserve">attached to, or installed in, windows </w:t>
      </w:r>
      <w:r w:rsidR="00F930C5" w:rsidRPr="00755946">
        <w:rPr>
          <w:rFonts w:ascii="Times New Roman" w:hAnsi="Times New Roman"/>
          <w:sz w:val="22"/>
          <w:szCs w:val="22"/>
        </w:rPr>
        <w:t>so that the installation of prime windows may proceed in an unimpeded manner. Such work must be in accordance with all applicable codes.</w:t>
      </w:r>
    </w:p>
    <w:p w14:paraId="432AB020" w14:textId="77777777" w:rsidR="00755946" w:rsidRPr="00C3527A" w:rsidRDefault="00755946" w:rsidP="00755946">
      <w:pPr>
        <w:keepNext/>
        <w:keepLines/>
        <w:widowControl/>
        <w:suppressLineNumbers/>
        <w:suppressAutoHyphens/>
        <w:ind w:left="360" w:right="-72" w:hanging="360"/>
        <w:rPr>
          <w:rFonts w:ascii="Times New Roman" w:hAnsi="Times New Roman"/>
          <w:sz w:val="22"/>
          <w:szCs w:val="22"/>
        </w:rPr>
      </w:pPr>
    </w:p>
    <w:p w14:paraId="57B3867A" w14:textId="502BFD50" w:rsidR="00F930C5" w:rsidRPr="00755946" w:rsidRDefault="00F930C5" w:rsidP="00755946">
      <w:pPr>
        <w:pStyle w:val="ListParagraph"/>
        <w:keepNext/>
        <w:keepLines/>
        <w:widowControl/>
        <w:numPr>
          <w:ilvl w:val="1"/>
          <w:numId w:val="25"/>
        </w:numPr>
        <w:suppressLineNumbers/>
        <w:suppressAutoHyphens/>
        <w:ind w:right="-72"/>
        <w:rPr>
          <w:rFonts w:ascii="Times New Roman" w:hAnsi="Times New Roman"/>
          <w:sz w:val="22"/>
          <w:szCs w:val="22"/>
        </w:rPr>
      </w:pPr>
      <w:r w:rsidRPr="00755946">
        <w:rPr>
          <w:rFonts w:ascii="Times New Roman" w:hAnsi="Times New Roman"/>
          <w:sz w:val="22"/>
          <w:szCs w:val="22"/>
        </w:rPr>
        <w:t xml:space="preserve">The Owner affirms that the building has not previously received weatherization assistance under any program administered by the NYS Weatherization Assistance Program </w:t>
      </w:r>
      <w:r w:rsidR="006F3ED5" w:rsidRPr="006F3ED5">
        <w:rPr>
          <w:rFonts w:ascii="Times New Roman" w:hAnsi="Times New Roman"/>
          <w:sz w:val="22"/>
          <w:szCs w:val="22"/>
        </w:rPr>
        <w:t>less than 15 years from the date of this agreement</w:t>
      </w:r>
      <w:r w:rsidRPr="00755946">
        <w:rPr>
          <w:rFonts w:ascii="Times New Roman" w:hAnsi="Times New Roman"/>
          <w:sz w:val="22"/>
          <w:szCs w:val="22"/>
        </w:rPr>
        <w:t xml:space="preserve">. Failure to disclose such previous weatherization shall be a </w:t>
      </w:r>
      <w:r w:rsidR="00975F5E" w:rsidRPr="00755946">
        <w:rPr>
          <w:rFonts w:ascii="Times New Roman" w:hAnsi="Times New Roman"/>
          <w:sz w:val="22"/>
          <w:szCs w:val="22"/>
        </w:rPr>
        <w:t>default</w:t>
      </w:r>
      <w:r w:rsidRPr="00755946">
        <w:rPr>
          <w:rFonts w:ascii="Times New Roman" w:hAnsi="Times New Roman"/>
          <w:sz w:val="22"/>
          <w:szCs w:val="22"/>
        </w:rPr>
        <w:t xml:space="preserve"> of this Agreement. In the event of such </w:t>
      </w:r>
      <w:r w:rsidR="00975F5E" w:rsidRPr="00755946">
        <w:rPr>
          <w:rFonts w:ascii="Times New Roman" w:hAnsi="Times New Roman"/>
          <w:sz w:val="22"/>
          <w:szCs w:val="22"/>
        </w:rPr>
        <w:t>default</w:t>
      </w:r>
      <w:r w:rsidRPr="00755946">
        <w:rPr>
          <w:rFonts w:ascii="Times New Roman" w:hAnsi="Times New Roman"/>
          <w:sz w:val="22"/>
          <w:szCs w:val="22"/>
        </w:rPr>
        <w:t xml:space="preserve"> the Owner shall pay the Subgrantee the full cost of </w:t>
      </w:r>
      <w:r w:rsidR="00647B06">
        <w:rPr>
          <w:rFonts w:ascii="Times New Roman" w:hAnsi="Times New Roman"/>
          <w:sz w:val="22"/>
          <w:szCs w:val="22"/>
        </w:rPr>
        <w:t>ARPA</w:t>
      </w:r>
      <w:r w:rsidR="00647B06" w:rsidRPr="00755946">
        <w:rPr>
          <w:rFonts w:ascii="Times New Roman" w:hAnsi="Times New Roman"/>
          <w:sz w:val="22"/>
          <w:szCs w:val="22"/>
        </w:rPr>
        <w:t xml:space="preserve"> </w:t>
      </w:r>
      <w:r w:rsidRPr="00755946">
        <w:rPr>
          <w:rFonts w:ascii="Times New Roman" w:hAnsi="Times New Roman"/>
          <w:sz w:val="22"/>
          <w:szCs w:val="22"/>
        </w:rPr>
        <w:t xml:space="preserve">work under this Agreement.  </w:t>
      </w:r>
    </w:p>
    <w:p w14:paraId="1D3AE1C5" w14:textId="62E673F5" w:rsidR="00755946" w:rsidRPr="00C3527A" w:rsidRDefault="00647B06" w:rsidP="00755946">
      <w:pPr>
        <w:keepNext/>
        <w:keepLines/>
        <w:widowControl/>
        <w:suppressLineNumbers/>
        <w:suppressAutoHyphens/>
        <w:ind w:left="360" w:right="-72" w:hanging="360"/>
        <w:rPr>
          <w:rFonts w:ascii="Times New Roman" w:hAnsi="Times New Roman"/>
          <w:sz w:val="22"/>
          <w:szCs w:val="22"/>
        </w:rPr>
      </w:pPr>
      <w:r>
        <w:rPr>
          <w:rFonts w:ascii="Times New Roman" w:hAnsi="Times New Roman"/>
          <w:sz w:val="22"/>
          <w:szCs w:val="22"/>
        </w:rPr>
        <w:t xml:space="preserve"> </w:t>
      </w:r>
    </w:p>
    <w:p w14:paraId="76F4082C" w14:textId="77777777" w:rsidR="00AC35B3" w:rsidRPr="00755946" w:rsidRDefault="00F930C5" w:rsidP="00755946">
      <w:pPr>
        <w:pStyle w:val="ListParagraph"/>
        <w:keepNext/>
        <w:keepLines/>
        <w:widowControl/>
        <w:numPr>
          <w:ilvl w:val="1"/>
          <w:numId w:val="25"/>
        </w:numPr>
        <w:suppressLineNumbers/>
        <w:suppressAutoHyphens/>
        <w:ind w:right="-72"/>
        <w:rPr>
          <w:rFonts w:ascii="Times New Roman" w:hAnsi="Times New Roman"/>
          <w:sz w:val="22"/>
          <w:szCs w:val="22"/>
        </w:rPr>
      </w:pPr>
      <w:r w:rsidRPr="00755946">
        <w:rPr>
          <w:rFonts w:ascii="Times New Roman" w:hAnsi="Times New Roman"/>
          <w:sz w:val="22"/>
          <w:szCs w:val="22"/>
        </w:rPr>
        <w:t xml:space="preserve">The Owner agrees to provide the Subgrantee fuel consumption data for this building for two years of total energy consumption (electrical and heating fuel) immediately following the completion of the work in this Agreement.  This data shall be supplied to the Subgrantee as soon as practicable after it is received by the Owner.  In situations where the tenant is responsible for paying </w:t>
      </w:r>
      <w:r w:rsidR="00B510FE" w:rsidRPr="00755946">
        <w:rPr>
          <w:rFonts w:ascii="Times New Roman" w:hAnsi="Times New Roman"/>
          <w:sz w:val="22"/>
          <w:szCs w:val="22"/>
        </w:rPr>
        <w:t>for</w:t>
      </w:r>
      <w:r w:rsidRPr="00755946">
        <w:rPr>
          <w:rFonts w:ascii="Times New Roman" w:hAnsi="Times New Roman"/>
          <w:sz w:val="22"/>
          <w:szCs w:val="22"/>
        </w:rPr>
        <w:t xml:space="preserve"> fuel</w:t>
      </w:r>
      <w:r w:rsidR="00B510FE" w:rsidRPr="00755946">
        <w:rPr>
          <w:rFonts w:ascii="Times New Roman" w:hAnsi="Times New Roman"/>
          <w:sz w:val="22"/>
          <w:szCs w:val="22"/>
        </w:rPr>
        <w:t xml:space="preserve"> costs</w:t>
      </w:r>
      <w:r w:rsidRPr="00755946">
        <w:rPr>
          <w:rFonts w:ascii="Times New Roman" w:hAnsi="Times New Roman"/>
          <w:sz w:val="22"/>
          <w:szCs w:val="22"/>
        </w:rPr>
        <w:t xml:space="preserve">, the Subgrantee </w:t>
      </w:r>
      <w:r w:rsidR="00540EAE" w:rsidRPr="00755946">
        <w:rPr>
          <w:rFonts w:ascii="Times New Roman" w:hAnsi="Times New Roman"/>
          <w:sz w:val="22"/>
          <w:szCs w:val="22"/>
        </w:rPr>
        <w:t>will</w:t>
      </w:r>
      <w:r w:rsidRPr="00755946">
        <w:rPr>
          <w:rFonts w:ascii="Times New Roman" w:hAnsi="Times New Roman"/>
          <w:sz w:val="22"/>
          <w:szCs w:val="22"/>
        </w:rPr>
        <w:t xml:space="preserve"> </w:t>
      </w:r>
      <w:r w:rsidR="00540EAE" w:rsidRPr="00755946">
        <w:rPr>
          <w:rFonts w:ascii="Times New Roman" w:hAnsi="Times New Roman"/>
          <w:sz w:val="22"/>
          <w:szCs w:val="22"/>
        </w:rPr>
        <w:t xml:space="preserve">collect </w:t>
      </w:r>
      <w:r w:rsidR="00B510FE" w:rsidRPr="00755946">
        <w:rPr>
          <w:rFonts w:ascii="Times New Roman" w:hAnsi="Times New Roman"/>
          <w:sz w:val="22"/>
          <w:szCs w:val="22"/>
        </w:rPr>
        <w:t xml:space="preserve">fuel </w:t>
      </w:r>
      <w:r w:rsidR="00540EAE" w:rsidRPr="00755946">
        <w:rPr>
          <w:rFonts w:ascii="Times New Roman" w:hAnsi="Times New Roman"/>
          <w:sz w:val="22"/>
          <w:szCs w:val="22"/>
        </w:rPr>
        <w:t>consumption data directly</w:t>
      </w:r>
      <w:r w:rsidRPr="00755946">
        <w:rPr>
          <w:rFonts w:ascii="Times New Roman" w:hAnsi="Times New Roman"/>
          <w:sz w:val="22"/>
          <w:szCs w:val="22"/>
        </w:rPr>
        <w:t xml:space="preserve"> from the tenant.</w:t>
      </w:r>
    </w:p>
    <w:p w14:paraId="0AEA7660" w14:textId="77777777" w:rsidR="00755946" w:rsidRPr="00C3527A" w:rsidRDefault="00755946" w:rsidP="00755946">
      <w:pPr>
        <w:keepNext/>
        <w:keepLines/>
        <w:widowControl/>
        <w:suppressLineNumbers/>
        <w:suppressAutoHyphens/>
        <w:ind w:left="360" w:right="-72" w:hanging="360"/>
        <w:rPr>
          <w:rFonts w:ascii="Times New Roman" w:hAnsi="Times New Roman"/>
          <w:sz w:val="22"/>
          <w:szCs w:val="22"/>
        </w:rPr>
      </w:pPr>
    </w:p>
    <w:p w14:paraId="5FCBF40D" w14:textId="77777777" w:rsidR="00F930C5" w:rsidRPr="00755946" w:rsidRDefault="00084341" w:rsidP="00F74B37">
      <w:pPr>
        <w:pStyle w:val="ListParagraph"/>
        <w:keepNext/>
        <w:keepLines/>
        <w:widowControl/>
        <w:numPr>
          <w:ilvl w:val="1"/>
          <w:numId w:val="31"/>
        </w:numPr>
        <w:suppressLineNumbers/>
        <w:suppressAutoHyphens/>
        <w:ind w:right="-72"/>
        <w:rPr>
          <w:rFonts w:ascii="Times New Roman" w:hAnsi="Times New Roman"/>
          <w:sz w:val="22"/>
          <w:szCs w:val="22"/>
        </w:rPr>
      </w:pPr>
      <w:r w:rsidRPr="00755946">
        <w:rPr>
          <w:rFonts w:ascii="Times New Roman" w:hAnsi="Times New Roman"/>
          <w:sz w:val="22"/>
          <w:szCs w:val="22"/>
        </w:rPr>
        <w:t xml:space="preserve">The Owner agrees to provide </w:t>
      </w:r>
      <w:r w:rsidR="00FA514C" w:rsidRPr="00755946">
        <w:rPr>
          <w:rFonts w:ascii="Times New Roman" w:hAnsi="Times New Roman"/>
          <w:sz w:val="22"/>
          <w:szCs w:val="22"/>
        </w:rPr>
        <w:t>documentation</w:t>
      </w:r>
      <w:r w:rsidR="00AC35B3" w:rsidRPr="00755946">
        <w:rPr>
          <w:rFonts w:ascii="Times New Roman" w:hAnsi="Times New Roman"/>
          <w:sz w:val="22"/>
          <w:szCs w:val="22"/>
        </w:rPr>
        <w:t xml:space="preserve"> of </w:t>
      </w:r>
      <w:r w:rsidRPr="00755946">
        <w:rPr>
          <w:rFonts w:ascii="Times New Roman" w:hAnsi="Times New Roman"/>
          <w:sz w:val="22"/>
          <w:szCs w:val="22"/>
        </w:rPr>
        <w:t xml:space="preserve">lead hazard </w:t>
      </w:r>
      <w:r w:rsidR="00AC35B3" w:rsidRPr="00755946">
        <w:rPr>
          <w:rFonts w:ascii="Times New Roman" w:hAnsi="Times New Roman"/>
          <w:sz w:val="22"/>
          <w:szCs w:val="22"/>
        </w:rPr>
        <w:t>clearance test results to the Subgrantee</w:t>
      </w:r>
      <w:r w:rsidRPr="00755946">
        <w:rPr>
          <w:rFonts w:ascii="Times New Roman" w:hAnsi="Times New Roman"/>
          <w:sz w:val="22"/>
          <w:szCs w:val="22"/>
        </w:rPr>
        <w:t xml:space="preserve"> for any wor</w:t>
      </w:r>
      <w:r w:rsidR="00FA514C" w:rsidRPr="00755946">
        <w:rPr>
          <w:rFonts w:ascii="Times New Roman" w:hAnsi="Times New Roman"/>
          <w:sz w:val="22"/>
          <w:szCs w:val="22"/>
        </w:rPr>
        <w:t xml:space="preserve">k done by or on behalf of the Owner that is subject to local, </w:t>
      </w:r>
      <w:r w:rsidRPr="00755946">
        <w:rPr>
          <w:rFonts w:ascii="Times New Roman" w:hAnsi="Times New Roman"/>
          <w:sz w:val="22"/>
          <w:szCs w:val="22"/>
        </w:rPr>
        <w:t xml:space="preserve">State </w:t>
      </w:r>
      <w:r w:rsidR="00FA514C" w:rsidRPr="00755946">
        <w:rPr>
          <w:rFonts w:ascii="Times New Roman" w:hAnsi="Times New Roman"/>
          <w:sz w:val="22"/>
          <w:szCs w:val="22"/>
        </w:rPr>
        <w:t xml:space="preserve">or Federal </w:t>
      </w:r>
      <w:r w:rsidRPr="00755946">
        <w:rPr>
          <w:rFonts w:ascii="Times New Roman" w:hAnsi="Times New Roman"/>
          <w:sz w:val="22"/>
          <w:szCs w:val="22"/>
        </w:rPr>
        <w:t xml:space="preserve">lead hazard control laws, codes, </w:t>
      </w:r>
      <w:proofErr w:type="gramStart"/>
      <w:r w:rsidRPr="00755946">
        <w:rPr>
          <w:rFonts w:ascii="Times New Roman" w:hAnsi="Times New Roman"/>
          <w:sz w:val="22"/>
          <w:szCs w:val="22"/>
        </w:rPr>
        <w:t>ordinances</w:t>
      </w:r>
      <w:proofErr w:type="gramEnd"/>
      <w:r w:rsidRPr="00755946">
        <w:rPr>
          <w:rFonts w:ascii="Times New Roman" w:hAnsi="Times New Roman"/>
          <w:sz w:val="22"/>
          <w:szCs w:val="22"/>
        </w:rPr>
        <w:t xml:space="preserve"> or rules</w:t>
      </w:r>
      <w:r w:rsidR="00AC35B3" w:rsidRPr="00755946">
        <w:rPr>
          <w:rFonts w:ascii="Times New Roman" w:hAnsi="Times New Roman"/>
          <w:sz w:val="22"/>
          <w:szCs w:val="22"/>
        </w:rPr>
        <w:t>.</w:t>
      </w:r>
    </w:p>
    <w:p w14:paraId="2E5E72E3" w14:textId="77777777" w:rsidR="00755946" w:rsidRPr="00C3527A" w:rsidRDefault="00755946" w:rsidP="00755946">
      <w:pPr>
        <w:keepNext/>
        <w:keepLines/>
        <w:widowControl/>
        <w:suppressLineNumbers/>
        <w:suppressAutoHyphens/>
        <w:ind w:left="360" w:right="-72" w:hanging="360"/>
        <w:rPr>
          <w:rFonts w:ascii="Times New Roman" w:hAnsi="Times New Roman"/>
          <w:sz w:val="22"/>
          <w:szCs w:val="22"/>
        </w:rPr>
      </w:pPr>
    </w:p>
    <w:p w14:paraId="786A31F9" w14:textId="77777777" w:rsidR="00BB3095" w:rsidRPr="00F74B37" w:rsidRDefault="00317AE1" w:rsidP="00F74B37">
      <w:pPr>
        <w:pStyle w:val="ListParagraph"/>
        <w:keepNext/>
        <w:keepLines/>
        <w:widowControl/>
        <w:numPr>
          <w:ilvl w:val="1"/>
          <w:numId w:val="31"/>
        </w:numPr>
        <w:suppressLineNumbers/>
        <w:suppressAutoHyphens/>
        <w:ind w:right="-72"/>
        <w:rPr>
          <w:rFonts w:ascii="Times New Roman" w:hAnsi="Times New Roman"/>
          <w:sz w:val="22"/>
          <w:szCs w:val="22"/>
        </w:rPr>
      </w:pPr>
      <w:r w:rsidRPr="00F74B37">
        <w:rPr>
          <w:rFonts w:ascii="Times New Roman" w:hAnsi="Times New Roman"/>
          <w:sz w:val="22"/>
          <w:szCs w:val="22"/>
        </w:rPr>
        <w:t xml:space="preserve">The Owner agrees to comply with all applicable codes, ordinances, </w:t>
      </w:r>
      <w:r w:rsidR="008F2249" w:rsidRPr="00F74B37">
        <w:rPr>
          <w:rFonts w:ascii="Times New Roman" w:hAnsi="Times New Roman"/>
          <w:sz w:val="22"/>
          <w:szCs w:val="22"/>
        </w:rPr>
        <w:t>laws</w:t>
      </w:r>
      <w:r w:rsidR="00F74B37">
        <w:rPr>
          <w:rFonts w:ascii="Times New Roman" w:hAnsi="Times New Roman"/>
          <w:sz w:val="22"/>
          <w:szCs w:val="22"/>
        </w:rPr>
        <w:t>,</w:t>
      </w:r>
      <w:r w:rsidR="008F2249" w:rsidRPr="00F74B37">
        <w:rPr>
          <w:rFonts w:ascii="Times New Roman" w:hAnsi="Times New Roman"/>
          <w:sz w:val="22"/>
          <w:szCs w:val="22"/>
        </w:rPr>
        <w:t xml:space="preserve"> </w:t>
      </w:r>
      <w:r w:rsidRPr="00F74B37">
        <w:rPr>
          <w:rFonts w:ascii="Times New Roman" w:hAnsi="Times New Roman"/>
          <w:sz w:val="22"/>
          <w:szCs w:val="22"/>
        </w:rPr>
        <w:t>and rules, including local lead hazard control and other health and safety laws</w:t>
      </w:r>
      <w:r w:rsidR="00F74B37">
        <w:rPr>
          <w:rFonts w:ascii="Times New Roman" w:hAnsi="Times New Roman"/>
          <w:sz w:val="22"/>
          <w:szCs w:val="22"/>
        </w:rPr>
        <w:t>,</w:t>
      </w:r>
      <w:r w:rsidR="00B60095" w:rsidRPr="00F74B37">
        <w:rPr>
          <w:rFonts w:ascii="Times New Roman" w:hAnsi="Times New Roman"/>
          <w:sz w:val="22"/>
          <w:szCs w:val="22"/>
        </w:rPr>
        <w:t xml:space="preserve"> and to foll</w:t>
      </w:r>
      <w:r w:rsidR="008F2249" w:rsidRPr="00F74B37">
        <w:rPr>
          <w:rFonts w:ascii="Times New Roman" w:hAnsi="Times New Roman"/>
          <w:sz w:val="22"/>
          <w:szCs w:val="22"/>
        </w:rPr>
        <w:t>ow any recommendations or direc</w:t>
      </w:r>
      <w:r w:rsidR="00B60095" w:rsidRPr="00F74B37">
        <w:rPr>
          <w:rFonts w:ascii="Times New Roman" w:hAnsi="Times New Roman"/>
          <w:sz w:val="22"/>
          <w:szCs w:val="22"/>
        </w:rPr>
        <w:t xml:space="preserve">tives received from HCR or </w:t>
      </w:r>
      <w:r w:rsidR="00866FBE" w:rsidRPr="00F74B37">
        <w:rPr>
          <w:rFonts w:ascii="Times New Roman" w:hAnsi="Times New Roman"/>
          <w:sz w:val="22"/>
          <w:szCs w:val="22"/>
        </w:rPr>
        <w:t>S</w:t>
      </w:r>
      <w:r w:rsidR="00B60095" w:rsidRPr="00F74B37">
        <w:rPr>
          <w:rFonts w:ascii="Times New Roman" w:hAnsi="Times New Roman"/>
          <w:sz w:val="22"/>
          <w:szCs w:val="22"/>
        </w:rPr>
        <w:t>ubgrantee regarding hazards or safety.</w:t>
      </w:r>
    </w:p>
    <w:p w14:paraId="1D0C108D" w14:textId="77777777" w:rsidR="00755946" w:rsidRPr="00C3527A" w:rsidRDefault="00755946" w:rsidP="00755946">
      <w:pPr>
        <w:keepNext/>
        <w:keepLines/>
        <w:widowControl/>
        <w:suppressLineNumbers/>
        <w:suppressAutoHyphens/>
        <w:ind w:left="360" w:right="-72" w:hanging="360"/>
        <w:rPr>
          <w:rFonts w:ascii="Times New Roman" w:hAnsi="Times New Roman"/>
          <w:sz w:val="22"/>
          <w:szCs w:val="22"/>
        </w:rPr>
      </w:pPr>
    </w:p>
    <w:p w14:paraId="72E3A4B2" w14:textId="77777777" w:rsidR="00F930C5" w:rsidRDefault="00C84B7D" w:rsidP="00F74B37">
      <w:pPr>
        <w:pStyle w:val="ListParagraph"/>
        <w:keepNext/>
        <w:keepLines/>
        <w:widowControl/>
        <w:numPr>
          <w:ilvl w:val="0"/>
          <w:numId w:val="35"/>
        </w:numPr>
        <w:suppressLineNumbers/>
        <w:suppressAutoHyphens/>
        <w:ind w:right="-72"/>
        <w:rPr>
          <w:rFonts w:ascii="Times New Roman" w:hAnsi="Times New Roman"/>
          <w:b/>
          <w:sz w:val="22"/>
          <w:szCs w:val="22"/>
        </w:rPr>
      </w:pPr>
      <w:r w:rsidRPr="0084028E">
        <w:rPr>
          <w:rFonts w:ascii="Times New Roman" w:hAnsi="Times New Roman"/>
          <w:b/>
          <w:sz w:val="22"/>
          <w:szCs w:val="22"/>
        </w:rPr>
        <w:t>Subgrantee's Obligations</w:t>
      </w:r>
    </w:p>
    <w:p w14:paraId="223238B4" w14:textId="77777777" w:rsidR="00F74B37" w:rsidRPr="00F74B37" w:rsidRDefault="00F74B37" w:rsidP="00F74B37">
      <w:pPr>
        <w:keepNext/>
        <w:keepLines/>
        <w:widowControl/>
        <w:suppressLineNumbers/>
        <w:suppressAutoHyphens/>
        <w:ind w:right="-72"/>
        <w:rPr>
          <w:rFonts w:ascii="Times New Roman" w:hAnsi="Times New Roman"/>
          <w:b/>
          <w:sz w:val="22"/>
          <w:szCs w:val="22"/>
        </w:rPr>
      </w:pPr>
    </w:p>
    <w:p w14:paraId="7BB60490" w14:textId="434533E2" w:rsidR="00F930C5" w:rsidRDefault="00F930C5" w:rsidP="00F74B37">
      <w:pPr>
        <w:pStyle w:val="ListParagraph"/>
        <w:keepNext/>
        <w:keepLines/>
        <w:widowControl/>
        <w:numPr>
          <w:ilvl w:val="1"/>
          <w:numId w:val="34"/>
        </w:numPr>
        <w:suppressLineNumbers/>
        <w:suppressAutoHyphens/>
        <w:ind w:right="-72"/>
        <w:rPr>
          <w:rFonts w:ascii="Times New Roman" w:hAnsi="Times New Roman"/>
          <w:sz w:val="22"/>
          <w:szCs w:val="22"/>
        </w:rPr>
      </w:pPr>
      <w:r w:rsidRPr="00F74B37">
        <w:rPr>
          <w:rFonts w:ascii="Times New Roman" w:hAnsi="Times New Roman"/>
          <w:sz w:val="22"/>
          <w:szCs w:val="22"/>
        </w:rPr>
        <w:t xml:space="preserve">The Subgrantee agrees to install, or cause to have installed, </w:t>
      </w:r>
      <w:r w:rsidR="00846537">
        <w:rPr>
          <w:rFonts w:ascii="Times New Roman" w:hAnsi="Times New Roman"/>
          <w:sz w:val="22"/>
          <w:szCs w:val="22"/>
        </w:rPr>
        <w:t>w</w:t>
      </w:r>
      <w:r w:rsidR="00CB3886" w:rsidRPr="00F74B37">
        <w:rPr>
          <w:rFonts w:ascii="Times New Roman" w:hAnsi="Times New Roman"/>
          <w:sz w:val="22"/>
          <w:szCs w:val="22"/>
        </w:rPr>
        <w:t xml:space="preserve">eatherization </w:t>
      </w:r>
      <w:r w:rsidR="00846537">
        <w:rPr>
          <w:rFonts w:ascii="Times New Roman" w:hAnsi="Times New Roman"/>
          <w:sz w:val="22"/>
          <w:szCs w:val="22"/>
        </w:rPr>
        <w:t>m</w:t>
      </w:r>
      <w:r w:rsidR="00B510FE" w:rsidRPr="00F74B37">
        <w:rPr>
          <w:rFonts w:ascii="Times New Roman" w:hAnsi="Times New Roman"/>
          <w:sz w:val="22"/>
          <w:szCs w:val="22"/>
        </w:rPr>
        <w:t xml:space="preserve">aterials, </w:t>
      </w:r>
      <w:r w:rsidR="00846537">
        <w:rPr>
          <w:rFonts w:ascii="Times New Roman" w:hAnsi="Times New Roman"/>
          <w:sz w:val="22"/>
          <w:szCs w:val="22"/>
        </w:rPr>
        <w:t xml:space="preserve">ARPA appliances </w:t>
      </w:r>
      <w:r w:rsidR="00B510FE" w:rsidRPr="00F74B37">
        <w:rPr>
          <w:rFonts w:ascii="Times New Roman" w:hAnsi="Times New Roman"/>
          <w:sz w:val="22"/>
          <w:szCs w:val="22"/>
        </w:rPr>
        <w:t xml:space="preserve">and provide any necessary labor </w:t>
      </w:r>
      <w:r w:rsidR="009642BD" w:rsidRPr="00F74B37">
        <w:rPr>
          <w:rFonts w:ascii="Times New Roman" w:hAnsi="Times New Roman"/>
          <w:sz w:val="22"/>
          <w:szCs w:val="22"/>
        </w:rPr>
        <w:t xml:space="preserve">for the installation </w:t>
      </w:r>
      <w:r w:rsidR="00874E78" w:rsidRPr="00F74B37">
        <w:rPr>
          <w:rFonts w:ascii="Times New Roman" w:hAnsi="Times New Roman"/>
          <w:sz w:val="22"/>
          <w:szCs w:val="22"/>
        </w:rPr>
        <w:t xml:space="preserve">in the building, as itemized in </w:t>
      </w:r>
      <w:r w:rsidRPr="00F74B37">
        <w:rPr>
          <w:rFonts w:ascii="Times New Roman" w:hAnsi="Times New Roman"/>
          <w:sz w:val="22"/>
          <w:szCs w:val="22"/>
        </w:rPr>
        <w:t xml:space="preserve">Exhibit </w:t>
      </w:r>
      <w:r w:rsidR="00CD52A4">
        <w:rPr>
          <w:rFonts w:ascii="Times New Roman" w:hAnsi="Times New Roman"/>
          <w:sz w:val="22"/>
          <w:szCs w:val="22"/>
        </w:rPr>
        <w:t>A</w:t>
      </w:r>
      <w:r w:rsidRPr="00F74B37">
        <w:rPr>
          <w:rFonts w:ascii="Times New Roman" w:hAnsi="Times New Roman"/>
          <w:sz w:val="22"/>
          <w:szCs w:val="22"/>
        </w:rPr>
        <w:t>.</w:t>
      </w:r>
      <w:r w:rsidR="00B511FB" w:rsidRPr="00F74B37">
        <w:rPr>
          <w:rFonts w:ascii="Times New Roman" w:hAnsi="Times New Roman"/>
          <w:sz w:val="22"/>
          <w:szCs w:val="22"/>
        </w:rPr>
        <w:t xml:space="preserve">  Subgrantee will provide best efforts to leave the living spaces broom</w:t>
      </w:r>
      <w:r w:rsidR="00F74B37" w:rsidRPr="00F74B37">
        <w:rPr>
          <w:rFonts w:ascii="Times New Roman" w:hAnsi="Times New Roman"/>
          <w:sz w:val="22"/>
          <w:szCs w:val="22"/>
        </w:rPr>
        <w:t>-clean; h</w:t>
      </w:r>
      <w:r w:rsidR="00B511FB" w:rsidRPr="00F74B37">
        <w:rPr>
          <w:rFonts w:ascii="Times New Roman" w:hAnsi="Times New Roman"/>
          <w:sz w:val="22"/>
          <w:szCs w:val="22"/>
        </w:rPr>
        <w:t>owever, Owner understands that the work often will produce ordinary construction</w:t>
      </w:r>
      <w:r w:rsidR="00F74B37" w:rsidRPr="00F74B37">
        <w:rPr>
          <w:rFonts w:ascii="Times New Roman" w:hAnsi="Times New Roman"/>
          <w:sz w:val="22"/>
          <w:szCs w:val="22"/>
        </w:rPr>
        <w:t>-</w:t>
      </w:r>
      <w:r w:rsidR="00B511FB" w:rsidRPr="00F74B37">
        <w:rPr>
          <w:rFonts w:ascii="Times New Roman" w:hAnsi="Times New Roman"/>
          <w:sz w:val="22"/>
          <w:szCs w:val="22"/>
        </w:rPr>
        <w:t>related dust and debris.</w:t>
      </w:r>
    </w:p>
    <w:p w14:paraId="10DA0AD7" w14:textId="77777777" w:rsidR="00F74B37" w:rsidRPr="00F74B37" w:rsidRDefault="00F74B37" w:rsidP="00F74B37">
      <w:pPr>
        <w:keepNext/>
        <w:keepLines/>
        <w:widowControl/>
        <w:suppressLineNumbers/>
        <w:suppressAutoHyphens/>
        <w:ind w:right="-72"/>
        <w:rPr>
          <w:rFonts w:ascii="Times New Roman" w:hAnsi="Times New Roman"/>
          <w:sz w:val="22"/>
          <w:szCs w:val="22"/>
        </w:rPr>
      </w:pPr>
    </w:p>
    <w:p w14:paraId="17DE9DC5" w14:textId="58C38B32" w:rsidR="00F930C5" w:rsidRPr="003E14F0" w:rsidRDefault="00F930C5" w:rsidP="00F74B37">
      <w:pPr>
        <w:pStyle w:val="ListParagraph"/>
        <w:keepNext/>
        <w:keepLines/>
        <w:widowControl/>
        <w:numPr>
          <w:ilvl w:val="1"/>
          <w:numId w:val="34"/>
        </w:numPr>
        <w:suppressLineNumbers/>
        <w:suppressAutoHyphens/>
        <w:ind w:right="-72"/>
        <w:rPr>
          <w:rFonts w:ascii="Times New Roman" w:hAnsi="Times New Roman"/>
          <w:sz w:val="22"/>
          <w:szCs w:val="22"/>
        </w:rPr>
      </w:pPr>
      <w:r w:rsidRPr="00F74B37">
        <w:rPr>
          <w:rFonts w:ascii="Times New Roman" w:hAnsi="Times New Roman"/>
          <w:sz w:val="22"/>
          <w:szCs w:val="22"/>
        </w:rPr>
        <w:lastRenderedPageBreak/>
        <w:t xml:space="preserve">The Subgrantee agrees to commence, or cause to commence, the installation of </w:t>
      </w:r>
      <w:r w:rsidR="00D675D9">
        <w:rPr>
          <w:rFonts w:ascii="Times New Roman" w:hAnsi="Times New Roman"/>
          <w:sz w:val="22"/>
          <w:szCs w:val="22"/>
        </w:rPr>
        <w:t>w</w:t>
      </w:r>
      <w:r w:rsidR="00874E78" w:rsidRPr="00F74B37">
        <w:rPr>
          <w:rFonts w:ascii="Times New Roman" w:hAnsi="Times New Roman"/>
          <w:sz w:val="22"/>
          <w:szCs w:val="22"/>
        </w:rPr>
        <w:t xml:space="preserve">eatherization </w:t>
      </w:r>
      <w:r w:rsidR="00D675D9">
        <w:rPr>
          <w:rFonts w:ascii="Times New Roman" w:hAnsi="Times New Roman"/>
          <w:sz w:val="22"/>
          <w:szCs w:val="22"/>
        </w:rPr>
        <w:t>m</w:t>
      </w:r>
      <w:r w:rsidRPr="00F74B37">
        <w:rPr>
          <w:rFonts w:ascii="Times New Roman" w:hAnsi="Times New Roman"/>
          <w:sz w:val="22"/>
          <w:szCs w:val="22"/>
        </w:rPr>
        <w:t xml:space="preserve">aterials </w:t>
      </w:r>
      <w:r w:rsidR="00D675D9">
        <w:rPr>
          <w:rFonts w:ascii="Times New Roman" w:hAnsi="Times New Roman"/>
          <w:sz w:val="22"/>
          <w:szCs w:val="22"/>
        </w:rPr>
        <w:t xml:space="preserve">and / or ARPA appliances </w:t>
      </w:r>
      <w:r w:rsidRPr="00F74B37">
        <w:rPr>
          <w:rFonts w:ascii="Times New Roman" w:hAnsi="Times New Roman"/>
          <w:sz w:val="22"/>
          <w:szCs w:val="22"/>
        </w:rPr>
        <w:t>on or about</w:t>
      </w:r>
      <w:r w:rsidR="00F74B37">
        <w:rPr>
          <w:rFonts w:ascii="Times New Roman" w:hAnsi="Times New Roman"/>
          <w:sz w:val="22"/>
          <w:szCs w:val="22"/>
        </w:rPr>
        <w:t xml:space="preserve"> </w:t>
      </w:r>
      <w:r w:rsidR="00F74B37">
        <w:rPr>
          <w:rFonts w:ascii="Times New Roman" w:hAnsi="Times New Roman"/>
          <w:sz w:val="22"/>
          <w:szCs w:val="22"/>
          <w:u w:val="single"/>
        </w:rPr>
        <w:tab/>
      </w:r>
      <w:r w:rsidR="00F74B37">
        <w:rPr>
          <w:rFonts w:ascii="Times New Roman" w:hAnsi="Times New Roman"/>
          <w:sz w:val="22"/>
          <w:szCs w:val="22"/>
          <w:u w:val="single"/>
        </w:rPr>
        <w:tab/>
      </w:r>
      <w:r w:rsidR="0084028E" w:rsidRPr="00F74B37">
        <w:rPr>
          <w:rFonts w:ascii="Times New Roman" w:hAnsi="Times New Roman"/>
          <w:sz w:val="22"/>
          <w:szCs w:val="22"/>
        </w:rPr>
        <w:t>,</w:t>
      </w:r>
      <w:r w:rsidRPr="00F74B37">
        <w:rPr>
          <w:rFonts w:ascii="Times New Roman" w:hAnsi="Times New Roman"/>
          <w:sz w:val="22"/>
          <w:szCs w:val="22"/>
        </w:rPr>
        <w:t xml:space="preserve"> provided that the Owner </w:t>
      </w:r>
      <w:r w:rsidR="00737D4E" w:rsidRPr="00F74B37">
        <w:rPr>
          <w:rFonts w:ascii="Times New Roman" w:hAnsi="Times New Roman"/>
          <w:sz w:val="22"/>
          <w:szCs w:val="22"/>
        </w:rPr>
        <w:t>allows</w:t>
      </w:r>
      <w:r w:rsidR="00CB3886" w:rsidRPr="00F74B37">
        <w:rPr>
          <w:rFonts w:ascii="Times New Roman" w:hAnsi="Times New Roman"/>
          <w:sz w:val="22"/>
          <w:szCs w:val="22"/>
        </w:rPr>
        <w:t xml:space="preserve"> the Subgrantee access to all Dwelling U</w:t>
      </w:r>
      <w:r w:rsidR="00E53500" w:rsidRPr="00F74B37">
        <w:rPr>
          <w:rFonts w:ascii="Times New Roman" w:hAnsi="Times New Roman"/>
          <w:sz w:val="22"/>
          <w:szCs w:val="22"/>
        </w:rPr>
        <w:t>nits and Common A</w:t>
      </w:r>
      <w:r w:rsidRPr="00F74B37">
        <w:rPr>
          <w:rFonts w:ascii="Times New Roman" w:hAnsi="Times New Roman"/>
          <w:sz w:val="22"/>
          <w:szCs w:val="22"/>
        </w:rPr>
        <w:t xml:space="preserve">reas to </w:t>
      </w:r>
      <w:r w:rsidR="00B17539">
        <w:rPr>
          <w:rFonts w:ascii="Times New Roman" w:hAnsi="Times New Roman"/>
          <w:sz w:val="22"/>
          <w:szCs w:val="22"/>
        </w:rPr>
        <w:t>receive services</w:t>
      </w:r>
      <w:r w:rsidRPr="00F74B37">
        <w:rPr>
          <w:rFonts w:ascii="Times New Roman" w:hAnsi="Times New Roman"/>
          <w:sz w:val="22"/>
          <w:szCs w:val="22"/>
        </w:rPr>
        <w:t xml:space="preserve"> upon seven days</w:t>
      </w:r>
      <w:r w:rsidR="00B17539">
        <w:rPr>
          <w:rFonts w:ascii="Times New Roman" w:hAnsi="Times New Roman"/>
          <w:sz w:val="22"/>
          <w:szCs w:val="22"/>
        </w:rPr>
        <w:t>’</w:t>
      </w:r>
      <w:r w:rsidRPr="00F74B37">
        <w:rPr>
          <w:rFonts w:ascii="Times New Roman" w:hAnsi="Times New Roman"/>
          <w:sz w:val="22"/>
          <w:szCs w:val="22"/>
        </w:rPr>
        <w:t xml:space="preserve"> notice of a date certain by the Subgrantee.</w:t>
      </w:r>
      <w:r w:rsidR="00AF1075" w:rsidRPr="00F74B37">
        <w:rPr>
          <w:rFonts w:ascii="Times New Roman" w:hAnsi="Times New Roman"/>
          <w:sz w:val="22"/>
          <w:szCs w:val="22"/>
        </w:rPr>
        <w:t xml:space="preserve"> Subgrantee expects to complete the Weatherization work within </w:t>
      </w:r>
      <w:r w:rsidR="0084028E" w:rsidRPr="00F74B37">
        <w:rPr>
          <w:rFonts w:ascii="Times New Roman" w:hAnsi="Times New Roman"/>
          <w:sz w:val="22"/>
          <w:szCs w:val="22"/>
          <w:u w:val="single"/>
        </w:rPr>
        <w:tab/>
      </w:r>
      <w:r w:rsidR="0084028E" w:rsidRPr="00F74B37">
        <w:rPr>
          <w:rFonts w:ascii="Times New Roman" w:hAnsi="Times New Roman"/>
          <w:sz w:val="22"/>
          <w:szCs w:val="22"/>
          <w:u w:val="single"/>
        </w:rPr>
        <w:tab/>
      </w:r>
      <w:r w:rsidR="00AF1075" w:rsidRPr="00F74B37">
        <w:rPr>
          <w:rFonts w:ascii="Times New Roman" w:hAnsi="Times New Roman"/>
          <w:sz w:val="22"/>
          <w:szCs w:val="22"/>
        </w:rPr>
        <w:t xml:space="preserve"> months</w:t>
      </w:r>
      <w:r w:rsidR="0084028E" w:rsidRPr="00F74B37">
        <w:rPr>
          <w:rFonts w:ascii="Times New Roman" w:hAnsi="Times New Roman"/>
          <w:sz w:val="22"/>
          <w:szCs w:val="22"/>
        </w:rPr>
        <w:t>; h</w:t>
      </w:r>
      <w:r w:rsidR="00AF1075" w:rsidRPr="00F74B37">
        <w:rPr>
          <w:rFonts w:ascii="Times New Roman" w:hAnsi="Times New Roman"/>
          <w:sz w:val="22"/>
          <w:szCs w:val="22"/>
        </w:rPr>
        <w:t xml:space="preserve">owever, it is understood that as the work progresses unexpected circumstances may arise. If a hazardous condition is revealed or circumstances arise during the process that require remediation or other unexpected </w:t>
      </w:r>
      <w:r w:rsidR="00AF1075" w:rsidRPr="003E14F0">
        <w:rPr>
          <w:rFonts w:ascii="Times New Roman" w:hAnsi="Times New Roman"/>
          <w:sz w:val="22"/>
          <w:szCs w:val="22"/>
        </w:rPr>
        <w:t>requirements the Subg</w:t>
      </w:r>
      <w:r w:rsidR="00042302">
        <w:rPr>
          <w:rFonts w:ascii="Times New Roman" w:hAnsi="Times New Roman"/>
          <w:sz w:val="22"/>
          <w:szCs w:val="22"/>
        </w:rPr>
        <w:t>r</w:t>
      </w:r>
      <w:r w:rsidR="00AF1075" w:rsidRPr="003E14F0">
        <w:rPr>
          <w:rFonts w:ascii="Times New Roman" w:hAnsi="Times New Roman"/>
          <w:sz w:val="22"/>
          <w:szCs w:val="22"/>
        </w:rPr>
        <w:t>antee may defer the project completion as discussed in the PPM Sub section</w:t>
      </w:r>
      <w:r w:rsidR="00B60EBA" w:rsidRPr="003E14F0">
        <w:rPr>
          <w:rFonts w:ascii="Times New Roman" w:hAnsi="Times New Roman"/>
          <w:sz w:val="22"/>
          <w:szCs w:val="22"/>
        </w:rPr>
        <w:t>s</w:t>
      </w:r>
      <w:r w:rsidR="00AF1075" w:rsidRPr="003E14F0">
        <w:rPr>
          <w:rFonts w:ascii="Times New Roman" w:hAnsi="Times New Roman"/>
          <w:sz w:val="22"/>
          <w:szCs w:val="22"/>
        </w:rPr>
        <w:t xml:space="preserve"> 6.00 through 6.05.</w:t>
      </w:r>
    </w:p>
    <w:p w14:paraId="525742DE" w14:textId="77777777" w:rsidR="00F74B37" w:rsidRPr="00F74B37" w:rsidRDefault="00F74B37" w:rsidP="00F74B37">
      <w:pPr>
        <w:keepNext/>
        <w:keepLines/>
        <w:widowControl/>
        <w:suppressLineNumbers/>
        <w:suppressAutoHyphens/>
        <w:ind w:right="-72"/>
        <w:rPr>
          <w:rFonts w:ascii="Times New Roman" w:hAnsi="Times New Roman"/>
          <w:sz w:val="22"/>
          <w:szCs w:val="22"/>
        </w:rPr>
      </w:pPr>
    </w:p>
    <w:p w14:paraId="0CECE7BE" w14:textId="0312561C" w:rsidR="00F74B37" w:rsidRPr="00F74B37" w:rsidRDefault="00F930C5" w:rsidP="006A34AC">
      <w:pPr>
        <w:pStyle w:val="ListParagraph"/>
        <w:keepNext/>
        <w:keepLines/>
        <w:widowControl/>
        <w:numPr>
          <w:ilvl w:val="1"/>
          <w:numId w:val="34"/>
        </w:numPr>
        <w:suppressLineNumbers/>
        <w:suppressAutoHyphens/>
        <w:ind w:right="-72"/>
      </w:pPr>
      <w:r w:rsidRPr="00F74B37">
        <w:rPr>
          <w:rFonts w:ascii="Times New Roman" w:hAnsi="Times New Roman"/>
          <w:sz w:val="22"/>
          <w:szCs w:val="22"/>
        </w:rPr>
        <w:t xml:space="preserve">The Subgrantee agrees to accept and retain </w:t>
      </w:r>
      <w:r w:rsidR="003D0DE0" w:rsidRPr="00F74B37">
        <w:rPr>
          <w:rFonts w:ascii="Times New Roman" w:hAnsi="Times New Roman"/>
          <w:sz w:val="22"/>
          <w:szCs w:val="22"/>
        </w:rPr>
        <w:t xml:space="preserve">all </w:t>
      </w:r>
      <w:r w:rsidRPr="00F74B37">
        <w:rPr>
          <w:rFonts w:ascii="Times New Roman" w:hAnsi="Times New Roman"/>
          <w:sz w:val="22"/>
          <w:szCs w:val="22"/>
        </w:rPr>
        <w:t>documentation required from the Owner pursuant to this Agreement.</w:t>
      </w:r>
    </w:p>
    <w:p w14:paraId="282D54E0" w14:textId="77777777" w:rsidR="00AE7315" w:rsidRPr="00AE7315" w:rsidRDefault="00AE7315" w:rsidP="00AE7315">
      <w:pPr>
        <w:keepNext/>
        <w:keepLines/>
        <w:widowControl/>
        <w:suppressLineNumbers/>
        <w:suppressAutoHyphens/>
        <w:ind w:right="-72"/>
        <w:rPr>
          <w:rFonts w:ascii="Times New Roman" w:hAnsi="Times New Roman"/>
          <w:sz w:val="22"/>
          <w:szCs w:val="22"/>
        </w:rPr>
      </w:pPr>
    </w:p>
    <w:p w14:paraId="0B2D1CA6" w14:textId="2C88294C" w:rsidR="00AE7315" w:rsidRPr="006A34AC" w:rsidRDefault="00AE7315" w:rsidP="006A34AC">
      <w:pPr>
        <w:pStyle w:val="ListParagraph"/>
        <w:keepNext/>
        <w:keepLines/>
        <w:widowControl/>
        <w:numPr>
          <w:ilvl w:val="0"/>
          <w:numId w:val="35"/>
        </w:numPr>
        <w:suppressLineNumbers/>
        <w:suppressAutoHyphens/>
        <w:ind w:right="-72"/>
        <w:rPr>
          <w:rFonts w:ascii="Times New Roman" w:hAnsi="Times New Roman"/>
          <w:sz w:val="22"/>
          <w:szCs w:val="22"/>
        </w:rPr>
      </w:pPr>
      <w:r w:rsidRPr="00AE7315">
        <w:rPr>
          <w:rFonts w:ascii="Times New Roman" w:hAnsi="Times New Roman"/>
          <w:b/>
          <w:sz w:val="22"/>
          <w:szCs w:val="22"/>
        </w:rPr>
        <w:t>Fees</w:t>
      </w:r>
    </w:p>
    <w:p w14:paraId="76610C52" w14:textId="77777777" w:rsidR="00CD52A4" w:rsidRDefault="00CD52A4" w:rsidP="008F40C9">
      <w:pPr>
        <w:pStyle w:val="Level1"/>
        <w:keepNext/>
        <w:keepLines/>
        <w:widowControl/>
        <w:suppressLineNumbers/>
        <w:tabs>
          <w:tab w:val="clear" w:pos="720"/>
        </w:tabs>
        <w:suppressAutoHyphens/>
        <w:ind w:right="-72" w:firstLine="0"/>
        <w:rPr>
          <w:rFonts w:ascii="Times New Roman" w:hAnsi="Times New Roman"/>
          <w:sz w:val="22"/>
          <w:szCs w:val="22"/>
        </w:rPr>
      </w:pPr>
    </w:p>
    <w:p w14:paraId="28F14FB3" w14:textId="71AD2BC2" w:rsidR="00EA42AE" w:rsidRDefault="00E560BD" w:rsidP="006A34AC">
      <w:pPr>
        <w:pStyle w:val="Level1"/>
        <w:keepNext/>
        <w:keepLines/>
        <w:widowControl/>
        <w:numPr>
          <w:ilvl w:val="1"/>
          <w:numId w:val="36"/>
        </w:numPr>
        <w:suppressLineNumbers/>
        <w:suppressAutoHyphens/>
        <w:ind w:right="-72"/>
        <w:rPr>
          <w:rFonts w:ascii="Times New Roman" w:hAnsi="Times New Roman"/>
          <w:sz w:val="22"/>
          <w:szCs w:val="22"/>
        </w:rPr>
      </w:pPr>
      <w:r w:rsidRPr="00AE7315">
        <w:rPr>
          <w:rFonts w:ascii="Times New Roman" w:hAnsi="Times New Roman"/>
          <w:sz w:val="22"/>
          <w:szCs w:val="22"/>
        </w:rPr>
        <w:t xml:space="preserve">The </w:t>
      </w:r>
      <w:r w:rsidR="00A43A0C" w:rsidRPr="00AE7315">
        <w:rPr>
          <w:rFonts w:ascii="Times New Roman" w:hAnsi="Times New Roman"/>
          <w:sz w:val="22"/>
          <w:szCs w:val="22"/>
        </w:rPr>
        <w:t>O</w:t>
      </w:r>
      <w:r w:rsidRPr="00AE7315">
        <w:rPr>
          <w:rFonts w:ascii="Times New Roman" w:hAnsi="Times New Roman"/>
          <w:sz w:val="22"/>
          <w:szCs w:val="22"/>
        </w:rPr>
        <w:t>wner agrees to pay the Subgrantee a construction management fee in the amount of $</w:t>
      </w:r>
      <w:r w:rsidR="008F40C9">
        <w:rPr>
          <w:rFonts w:ascii="Times New Roman" w:hAnsi="Times New Roman"/>
          <w:sz w:val="22"/>
          <w:szCs w:val="22"/>
          <w:u w:val="single"/>
        </w:rPr>
        <w:tab/>
      </w:r>
      <w:r w:rsidR="008F40C9">
        <w:rPr>
          <w:rFonts w:ascii="Times New Roman" w:hAnsi="Times New Roman"/>
          <w:sz w:val="22"/>
          <w:szCs w:val="22"/>
          <w:u w:val="single"/>
        </w:rPr>
        <w:tab/>
      </w:r>
      <w:r w:rsidRPr="00AE7315">
        <w:rPr>
          <w:rFonts w:ascii="Times New Roman" w:hAnsi="Times New Roman"/>
          <w:sz w:val="22"/>
          <w:szCs w:val="22"/>
        </w:rPr>
        <w:t xml:space="preserve"> for </w:t>
      </w:r>
      <w:r w:rsidRPr="005D6F9B">
        <w:rPr>
          <w:rFonts w:ascii="Times New Roman" w:hAnsi="Times New Roman"/>
          <w:sz w:val="22"/>
          <w:szCs w:val="22"/>
        </w:rPr>
        <w:t xml:space="preserve">construction management </w:t>
      </w:r>
      <w:r>
        <w:rPr>
          <w:rFonts w:ascii="Times New Roman" w:hAnsi="Times New Roman"/>
          <w:sz w:val="22"/>
          <w:szCs w:val="22"/>
        </w:rPr>
        <w:t xml:space="preserve">services </w:t>
      </w:r>
      <w:r w:rsidR="0060765B">
        <w:rPr>
          <w:rFonts w:ascii="Times New Roman" w:hAnsi="Times New Roman"/>
          <w:sz w:val="22"/>
          <w:szCs w:val="22"/>
        </w:rPr>
        <w:t>un</w:t>
      </w:r>
      <w:r>
        <w:rPr>
          <w:rFonts w:ascii="Times New Roman" w:hAnsi="Times New Roman"/>
          <w:sz w:val="22"/>
          <w:szCs w:val="22"/>
        </w:rPr>
        <w:t>related to</w:t>
      </w:r>
      <w:r w:rsidR="00FB6627">
        <w:rPr>
          <w:rFonts w:ascii="Times New Roman" w:hAnsi="Times New Roman"/>
          <w:sz w:val="22"/>
          <w:szCs w:val="22"/>
        </w:rPr>
        <w:t xml:space="preserve"> and beyond</w:t>
      </w:r>
      <w:r>
        <w:rPr>
          <w:rFonts w:ascii="Times New Roman" w:hAnsi="Times New Roman"/>
          <w:sz w:val="22"/>
          <w:szCs w:val="22"/>
        </w:rPr>
        <w:t xml:space="preserve"> the </w:t>
      </w:r>
      <w:r w:rsidR="00FB6627">
        <w:rPr>
          <w:rFonts w:ascii="Times New Roman" w:hAnsi="Times New Roman"/>
          <w:sz w:val="22"/>
          <w:szCs w:val="22"/>
        </w:rPr>
        <w:t xml:space="preserve">ARPA </w:t>
      </w:r>
      <w:r w:rsidR="00A43A0C">
        <w:rPr>
          <w:rFonts w:ascii="Times New Roman" w:hAnsi="Times New Roman"/>
          <w:sz w:val="22"/>
          <w:szCs w:val="22"/>
        </w:rPr>
        <w:t>W</w:t>
      </w:r>
      <w:r>
        <w:rPr>
          <w:rFonts w:ascii="Times New Roman" w:hAnsi="Times New Roman"/>
          <w:sz w:val="22"/>
          <w:szCs w:val="22"/>
        </w:rPr>
        <w:t xml:space="preserve">ork </w:t>
      </w:r>
      <w:r w:rsidR="00A43A0C">
        <w:rPr>
          <w:rFonts w:ascii="Times New Roman" w:hAnsi="Times New Roman"/>
          <w:sz w:val="22"/>
          <w:szCs w:val="22"/>
        </w:rPr>
        <w:t>S</w:t>
      </w:r>
      <w:r>
        <w:rPr>
          <w:rFonts w:ascii="Times New Roman" w:hAnsi="Times New Roman"/>
          <w:sz w:val="22"/>
          <w:szCs w:val="22"/>
        </w:rPr>
        <w:t>cope</w:t>
      </w:r>
      <w:r w:rsidR="00CA3C4A">
        <w:rPr>
          <w:rFonts w:ascii="Times New Roman" w:hAnsi="Times New Roman"/>
          <w:sz w:val="22"/>
          <w:szCs w:val="22"/>
        </w:rPr>
        <w:t xml:space="preserve">. </w:t>
      </w:r>
    </w:p>
    <w:p w14:paraId="4C8B44D1" w14:textId="77777777" w:rsidR="00EA42AE" w:rsidRDefault="00EA42AE" w:rsidP="00D860A8">
      <w:pPr>
        <w:pStyle w:val="Level1"/>
        <w:keepNext/>
        <w:keepLines/>
        <w:widowControl/>
        <w:suppressLineNumbers/>
        <w:tabs>
          <w:tab w:val="clear" w:pos="720"/>
        </w:tabs>
        <w:suppressAutoHyphens/>
        <w:ind w:right="-72"/>
        <w:rPr>
          <w:rFonts w:ascii="Times New Roman" w:hAnsi="Times New Roman"/>
          <w:sz w:val="22"/>
          <w:szCs w:val="22"/>
        </w:rPr>
      </w:pPr>
    </w:p>
    <w:p w14:paraId="15DBE803" w14:textId="77777777" w:rsidR="008F40C9" w:rsidRDefault="008F40C9" w:rsidP="008F40C9">
      <w:pPr>
        <w:pStyle w:val="Level1"/>
        <w:keepNext/>
        <w:keepLines/>
        <w:widowControl/>
        <w:numPr>
          <w:ilvl w:val="0"/>
          <w:numId w:val="38"/>
        </w:numPr>
        <w:suppressLineNumbers/>
        <w:suppressAutoHyphens/>
        <w:ind w:right="-72"/>
        <w:rPr>
          <w:rFonts w:ascii="Times New Roman" w:hAnsi="Times New Roman"/>
          <w:b/>
          <w:sz w:val="22"/>
          <w:szCs w:val="22"/>
        </w:rPr>
      </w:pPr>
      <w:r w:rsidRPr="008F40C9">
        <w:rPr>
          <w:rFonts w:ascii="Times New Roman" w:hAnsi="Times New Roman"/>
          <w:b/>
          <w:sz w:val="22"/>
          <w:szCs w:val="22"/>
        </w:rPr>
        <w:t>Default</w:t>
      </w:r>
    </w:p>
    <w:p w14:paraId="306065A7" w14:textId="77777777" w:rsidR="008F40C9" w:rsidRPr="008F40C9" w:rsidRDefault="008F40C9" w:rsidP="008F40C9">
      <w:pPr>
        <w:pStyle w:val="Level1"/>
        <w:keepNext/>
        <w:keepLines/>
        <w:widowControl/>
        <w:suppressLineNumbers/>
        <w:tabs>
          <w:tab w:val="clear" w:pos="720"/>
        </w:tabs>
        <w:suppressAutoHyphens/>
        <w:ind w:right="-72"/>
        <w:rPr>
          <w:rFonts w:ascii="Times New Roman" w:hAnsi="Times New Roman"/>
          <w:b/>
          <w:sz w:val="22"/>
          <w:szCs w:val="22"/>
        </w:rPr>
      </w:pPr>
    </w:p>
    <w:p w14:paraId="7D2871BC" w14:textId="77777777" w:rsidR="00F930C5" w:rsidRPr="00C84B7D" w:rsidRDefault="00C84B7D" w:rsidP="008F40C9">
      <w:pPr>
        <w:pStyle w:val="Level1"/>
        <w:keepNext/>
        <w:keepLines/>
        <w:widowControl/>
        <w:suppressLineNumbers/>
        <w:tabs>
          <w:tab w:val="clear" w:pos="720"/>
          <w:tab w:val="left" w:pos="-720"/>
        </w:tabs>
        <w:suppressAutoHyphens/>
        <w:spacing w:after="120"/>
        <w:ind w:right="-72"/>
        <w:rPr>
          <w:rFonts w:ascii="Times New Roman" w:hAnsi="Times New Roman"/>
          <w:sz w:val="22"/>
          <w:szCs w:val="22"/>
        </w:rPr>
      </w:pPr>
      <w:r w:rsidRPr="00C84B7D">
        <w:rPr>
          <w:rFonts w:ascii="Times New Roman" w:hAnsi="Times New Roman"/>
          <w:sz w:val="22"/>
          <w:szCs w:val="22"/>
        </w:rPr>
        <w:t>The following shall constitute events of default</w:t>
      </w:r>
      <w:r>
        <w:rPr>
          <w:rFonts w:ascii="Times New Roman" w:hAnsi="Times New Roman"/>
          <w:sz w:val="22"/>
          <w:szCs w:val="22"/>
        </w:rPr>
        <w:t>:</w:t>
      </w:r>
    </w:p>
    <w:p w14:paraId="13A030BC" w14:textId="77777777" w:rsidR="00F930C5" w:rsidRDefault="00F930C5" w:rsidP="008F40C9">
      <w:pPr>
        <w:pStyle w:val="ListParagraph"/>
        <w:keepNext/>
        <w:keepLines/>
        <w:widowControl/>
        <w:numPr>
          <w:ilvl w:val="1"/>
          <w:numId w:val="38"/>
        </w:numPr>
        <w:suppressLineNumbers/>
        <w:suppressAutoHyphens/>
        <w:ind w:right="-72"/>
        <w:rPr>
          <w:rFonts w:ascii="Times New Roman" w:hAnsi="Times New Roman"/>
          <w:sz w:val="22"/>
          <w:szCs w:val="22"/>
        </w:rPr>
      </w:pPr>
      <w:r w:rsidRPr="008F40C9">
        <w:rPr>
          <w:rFonts w:ascii="Times New Roman" w:hAnsi="Times New Roman"/>
          <w:sz w:val="22"/>
          <w:szCs w:val="22"/>
        </w:rPr>
        <w:t xml:space="preserve">The Subgrantee's failure </w:t>
      </w:r>
      <w:r w:rsidR="00975F5E" w:rsidRPr="008F40C9">
        <w:rPr>
          <w:rFonts w:ascii="Times New Roman" w:hAnsi="Times New Roman"/>
          <w:sz w:val="22"/>
          <w:szCs w:val="22"/>
        </w:rPr>
        <w:t xml:space="preserve">to </w:t>
      </w:r>
      <w:r w:rsidRPr="008F40C9">
        <w:rPr>
          <w:rFonts w:ascii="Times New Roman" w:hAnsi="Times New Roman"/>
          <w:sz w:val="22"/>
          <w:szCs w:val="22"/>
        </w:rPr>
        <w:t xml:space="preserve">complete the weatherization work in a timely manner or </w:t>
      </w:r>
      <w:r w:rsidR="00975F5E" w:rsidRPr="008F40C9">
        <w:rPr>
          <w:rFonts w:ascii="Times New Roman" w:hAnsi="Times New Roman"/>
          <w:sz w:val="22"/>
          <w:szCs w:val="22"/>
        </w:rPr>
        <w:t xml:space="preserve">failure to complete the work in a </w:t>
      </w:r>
      <w:r w:rsidR="004F612E" w:rsidRPr="008F40C9">
        <w:rPr>
          <w:rFonts w:ascii="Times New Roman" w:hAnsi="Times New Roman"/>
          <w:sz w:val="22"/>
          <w:szCs w:val="22"/>
        </w:rPr>
        <w:t xml:space="preserve">workmanlike </w:t>
      </w:r>
      <w:r w:rsidRPr="008F40C9">
        <w:rPr>
          <w:rFonts w:ascii="Times New Roman" w:hAnsi="Times New Roman"/>
          <w:sz w:val="22"/>
          <w:szCs w:val="22"/>
        </w:rPr>
        <w:t>manner</w:t>
      </w:r>
      <w:r w:rsidR="008F40C9" w:rsidRPr="008F40C9">
        <w:rPr>
          <w:rFonts w:ascii="Times New Roman" w:hAnsi="Times New Roman"/>
          <w:sz w:val="22"/>
          <w:szCs w:val="22"/>
        </w:rPr>
        <w:t xml:space="preserve">, </w:t>
      </w:r>
      <w:r w:rsidRPr="008F40C9">
        <w:rPr>
          <w:rFonts w:ascii="Times New Roman" w:hAnsi="Times New Roman"/>
          <w:sz w:val="22"/>
          <w:szCs w:val="22"/>
        </w:rPr>
        <w:t xml:space="preserve">provided the Subgrantee gained access to the </w:t>
      </w:r>
      <w:r w:rsidR="00D626CF" w:rsidRPr="008F40C9">
        <w:rPr>
          <w:rFonts w:ascii="Times New Roman" w:hAnsi="Times New Roman"/>
          <w:sz w:val="22"/>
          <w:szCs w:val="22"/>
        </w:rPr>
        <w:t>Qualifying</w:t>
      </w:r>
      <w:r w:rsidRPr="008F40C9">
        <w:rPr>
          <w:rFonts w:ascii="Times New Roman" w:hAnsi="Times New Roman"/>
          <w:sz w:val="22"/>
          <w:szCs w:val="22"/>
        </w:rPr>
        <w:t xml:space="preserve"> </w:t>
      </w:r>
      <w:r w:rsidR="00D626CF" w:rsidRPr="008F40C9">
        <w:rPr>
          <w:rFonts w:ascii="Times New Roman" w:hAnsi="Times New Roman"/>
          <w:sz w:val="22"/>
          <w:szCs w:val="22"/>
        </w:rPr>
        <w:t>Dwelling Unit</w:t>
      </w:r>
      <w:r w:rsidRPr="008F40C9">
        <w:rPr>
          <w:rFonts w:ascii="Times New Roman" w:hAnsi="Times New Roman"/>
          <w:sz w:val="22"/>
          <w:szCs w:val="22"/>
        </w:rPr>
        <w:t>s upon seven days notice by the Subgrantee to the Owner.</w:t>
      </w:r>
    </w:p>
    <w:p w14:paraId="037A6475" w14:textId="77777777" w:rsidR="008F40C9" w:rsidRPr="008F40C9" w:rsidRDefault="008F40C9" w:rsidP="008F40C9">
      <w:pPr>
        <w:keepNext/>
        <w:keepLines/>
        <w:widowControl/>
        <w:suppressLineNumbers/>
        <w:suppressAutoHyphens/>
        <w:ind w:right="-72"/>
        <w:rPr>
          <w:rFonts w:ascii="Times New Roman" w:hAnsi="Times New Roman"/>
          <w:sz w:val="22"/>
          <w:szCs w:val="22"/>
        </w:rPr>
      </w:pPr>
    </w:p>
    <w:p w14:paraId="096C8CE9" w14:textId="77777777" w:rsidR="00F930C5" w:rsidRDefault="00F930C5" w:rsidP="008F40C9">
      <w:pPr>
        <w:pStyle w:val="ListParagraph"/>
        <w:keepNext/>
        <w:keepLines/>
        <w:widowControl/>
        <w:numPr>
          <w:ilvl w:val="1"/>
          <w:numId w:val="38"/>
        </w:numPr>
        <w:suppressLineNumbers/>
        <w:suppressAutoHyphens/>
        <w:ind w:right="-72"/>
        <w:rPr>
          <w:rFonts w:ascii="Times New Roman" w:hAnsi="Times New Roman"/>
          <w:sz w:val="22"/>
          <w:szCs w:val="22"/>
        </w:rPr>
      </w:pPr>
      <w:r w:rsidRPr="008F40C9">
        <w:rPr>
          <w:rFonts w:ascii="Times New Roman" w:hAnsi="Times New Roman"/>
          <w:sz w:val="22"/>
          <w:szCs w:val="22"/>
        </w:rPr>
        <w:t>The Owner's failure to submit to the Subgrantee</w:t>
      </w:r>
      <w:r w:rsidR="00975F5E" w:rsidRPr="008F40C9">
        <w:rPr>
          <w:rFonts w:ascii="Times New Roman" w:hAnsi="Times New Roman"/>
          <w:sz w:val="22"/>
          <w:szCs w:val="22"/>
        </w:rPr>
        <w:t xml:space="preserve"> in a timely manner</w:t>
      </w:r>
      <w:r w:rsidRPr="008F40C9">
        <w:rPr>
          <w:rFonts w:ascii="Times New Roman" w:hAnsi="Times New Roman"/>
          <w:sz w:val="22"/>
          <w:szCs w:val="22"/>
        </w:rPr>
        <w:t xml:space="preserve"> </w:t>
      </w:r>
      <w:r w:rsidR="005D6F9B" w:rsidRPr="008F40C9">
        <w:rPr>
          <w:rFonts w:ascii="Times New Roman" w:hAnsi="Times New Roman"/>
          <w:sz w:val="22"/>
          <w:szCs w:val="22"/>
        </w:rPr>
        <w:t>any</w:t>
      </w:r>
      <w:r w:rsidRPr="008F40C9">
        <w:rPr>
          <w:rFonts w:ascii="Times New Roman" w:hAnsi="Times New Roman"/>
          <w:sz w:val="22"/>
          <w:szCs w:val="22"/>
        </w:rPr>
        <w:t xml:space="preserve"> documentation required </w:t>
      </w:r>
      <w:r w:rsidR="005D6F9B" w:rsidRPr="008F40C9">
        <w:rPr>
          <w:rFonts w:ascii="Times New Roman" w:hAnsi="Times New Roman"/>
          <w:sz w:val="22"/>
          <w:szCs w:val="22"/>
        </w:rPr>
        <w:t xml:space="preserve">by </w:t>
      </w:r>
      <w:r w:rsidRPr="008F40C9">
        <w:rPr>
          <w:rFonts w:ascii="Times New Roman" w:hAnsi="Times New Roman"/>
          <w:sz w:val="22"/>
          <w:szCs w:val="22"/>
        </w:rPr>
        <w:t>this Agreement.</w:t>
      </w:r>
    </w:p>
    <w:p w14:paraId="24668729" w14:textId="77777777" w:rsidR="008F40C9" w:rsidRPr="008F40C9" w:rsidRDefault="008F40C9" w:rsidP="008F40C9">
      <w:pPr>
        <w:keepNext/>
        <w:keepLines/>
        <w:widowControl/>
        <w:suppressLineNumbers/>
        <w:suppressAutoHyphens/>
        <w:ind w:right="-72"/>
        <w:rPr>
          <w:rFonts w:ascii="Times New Roman" w:hAnsi="Times New Roman"/>
          <w:sz w:val="22"/>
          <w:szCs w:val="22"/>
        </w:rPr>
      </w:pPr>
    </w:p>
    <w:p w14:paraId="0C5BF26F" w14:textId="1B74A325" w:rsidR="0023617D" w:rsidRDefault="00F930C5" w:rsidP="008F40C9">
      <w:pPr>
        <w:pStyle w:val="ListParagraph"/>
        <w:keepNext/>
        <w:keepLines/>
        <w:widowControl/>
        <w:numPr>
          <w:ilvl w:val="1"/>
          <w:numId w:val="38"/>
        </w:numPr>
        <w:suppressLineNumbers/>
        <w:suppressAutoHyphens/>
        <w:ind w:right="-72"/>
        <w:rPr>
          <w:rFonts w:ascii="Times New Roman" w:hAnsi="Times New Roman"/>
          <w:sz w:val="22"/>
          <w:szCs w:val="22"/>
        </w:rPr>
      </w:pPr>
      <w:r w:rsidRPr="008F40C9">
        <w:rPr>
          <w:rFonts w:ascii="Times New Roman" w:hAnsi="Times New Roman"/>
          <w:sz w:val="22"/>
          <w:szCs w:val="22"/>
        </w:rPr>
        <w:t>The Owner's failure t</w:t>
      </w:r>
      <w:r w:rsidR="00D626CF" w:rsidRPr="008F40C9">
        <w:rPr>
          <w:rFonts w:ascii="Times New Roman" w:hAnsi="Times New Roman"/>
          <w:sz w:val="22"/>
          <w:szCs w:val="22"/>
        </w:rPr>
        <w:t>o rent or place in occupancy a Qualifying H</w:t>
      </w:r>
      <w:r w:rsidRPr="008F40C9">
        <w:rPr>
          <w:rFonts w:ascii="Times New Roman" w:hAnsi="Times New Roman"/>
          <w:sz w:val="22"/>
          <w:szCs w:val="22"/>
        </w:rPr>
        <w:t xml:space="preserve">ousehold in a vacant-eligible </w:t>
      </w:r>
      <w:r w:rsidR="00D626CF" w:rsidRPr="008F40C9">
        <w:rPr>
          <w:rFonts w:ascii="Times New Roman" w:hAnsi="Times New Roman"/>
          <w:sz w:val="22"/>
          <w:szCs w:val="22"/>
        </w:rPr>
        <w:t>Dwelling Unit</w:t>
      </w:r>
      <w:r w:rsidRPr="008F40C9">
        <w:rPr>
          <w:rFonts w:ascii="Times New Roman" w:hAnsi="Times New Roman"/>
          <w:sz w:val="22"/>
          <w:szCs w:val="22"/>
        </w:rPr>
        <w:t xml:space="preserve"> specified in Exhibit A within 180 calendar days of the </w:t>
      </w:r>
      <w:r w:rsidR="00A24141" w:rsidRPr="008F40C9">
        <w:rPr>
          <w:rFonts w:ascii="Times New Roman" w:hAnsi="Times New Roman"/>
          <w:sz w:val="22"/>
          <w:szCs w:val="22"/>
        </w:rPr>
        <w:t>C</w:t>
      </w:r>
      <w:r w:rsidR="00C22D78" w:rsidRPr="008F40C9">
        <w:rPr>
          <w:rFonts w:ascii="Times New Roman" w:hAnsi="Times New Roman"/>
          <w:sz w:val="22"/>
          <w:szCs w:val="22"/>
        </w:rPr>
        <w:t>ertification D</w:t>
      </w:r>
      <w:r w:rsidRPr="008F40C9">
        <w:rPr>
          <w:rFonts w:ascii="Times New Roman" w:hAnsi="Times New Roman"/>
          <w:sz w:val="22"/>
          <w:szCs w:val="22"/>
        </w:rPr>
        <w:t>ate. The Owner's failure to meet this deadline and fail</w:t>
      </w:r>
      <w:r w:rsidR="00C22D78" w:rsidRPr="008F40C9">
        <w:rPr>
          <w:rFonts w:ascii="Times New Roman" w:hAnsi="Times New Roman"/>
          <w:sz w:val="22"/>
          <w:szCs w:val="22"/>
        </w:rPr>
        <w:t>ure</w:t>
      </w:r>
      <w:r w:rsidRPr="008F40C9">
        <w:rPr>
          <w:rFonts w:ascii="Times New Roman" w:hAnsi="Times New Roman"/>
          <w:sz w:val="22"/>
          <w:szCs w:val="22"/>
        </w:rPr>
        <w:t xml:space="preserve"> to provide supporting documentation within ten business days of this deadline to the Subgrantee shall constitute prima facie proof of </w:t>
      </w:r>
      <w:r w:rsidR="00975F5E" w:rsidRPr="008F40C9">
        <w:rPr>
          <w:rFonts w:ascii="Times New Roman" w:hAnsi="Times New Roman"/>
          <w:sz w:val="22"/>
          <w:szCs w:val="22"/>
        </w:rPr>
        <w:t>default</w:t>
      </w:r>
      <w:r w:rsidR="008F40C9">
        <w:rPr>
          <w:rFonts w:ascii="Times New Roman" w:hAnsi="Times New Roman"/>
          <w:sz w:val="22"/>
          <w:szCs w:val="22"/>
        </w:rPr>
        <w:t>.</w:t>
      </w:r>
    </w:p>
    <w:p w14:paraId="3E704B31" w14:textId="77777777" w:rsidR="008F40C9" w:rsidRPr="008F40C9" w:rsidRDefault="008F40C9" w:rsidP="008F40C9">
      <w:pPr>
        <w:keepNext/>
        <w:keepLines/>
        <w:widowControl/>
        <w:suppressLineNumbers/>
        <w:suppressAutoHyphens/>
        <w:ind w:right="-72"/>
        <w:rPr>
          <w:rFonts w:ascii="Times New Roman" w:hAnsi="Times New Roman"/>
          <w:sz w:val="22"/>
          <w:szCs w:val="22"/>
        </w:rPr>
      </w:pPr>
    </w:p>
    <w:p w14:paraId="7501597C" w14:textId="77777777" w:rsidR="008F40C9" w:rsidRDefault="00F930C5" w:rsidP="008F40C9">
      <w:pPr>
        <w:pStyle w:val="ListParagraph"/>
        <w:keepNext/>
        <w:keepLines/>
        <w:widowControl/>
        <w:numPr>
          <w:ilvl w:val="1"/>
          <w:numId w:val="38"/>
        </w:numPr>
        <w:suppressLineNumbers/>
        <w:suppressAutoHyphens/>
        <w:ind w:right="-72"/>
        <w:rPr>
          <w:rFonts w:ascii="Times New Roman" w:hAnsi="Times New Roman"/>
          <w:sz w:val="22"/>
          <w:szCs w:val="22"/>
        </w:rPr>
      </w:pPr>
      <w:r w:rsidRPr="008F40C9">
        <w:rPr>
          <w:rFonts w:ascii="Times New Roman" w:hAnsi="Times New Roman"/>
          <w:sz w:val="22"/>
          <w:szCs w:val="22"/>
        </w:rPr>
        <w:t xml:space="preserve">The Owner's attempt to increase the rent charged </w:t>
      </w:r>
      <w:r w:rsidR="00D0716C" w:rsidRPr="008F40C9">
        <w:rPr>
          <w:rFonts w:ascii="Times New Roman" w:hAnsi="Times New Roman"/>
          <w:sz w:val="22"/>
          <w:szCs w:val="22"/>
        </w:rPr>
        <w:t xml:space="preserve">a </w:t>
      </w:r>
      <w:r w:rsidR="00C22D78" w:rsidRPr="008F40C9">
        <w:rPr>
          <w:rFonts w:ascii="Times New Roman" w:hAnsi="Times New Roman"/>
          <w:sz w:val="22"/>
          <w:szCs w:val="22"/>
        </w:rPr>
        <w:t>Q</w:t>
      </w:r>
      <w:r w:rsidR="00AE31E2" w:rsidRPr="008F40C9">
        <w:rPr>
          <w:rFonts w:ascii="Times New Roman" w:hAnsi="Times New Roman"/>
          <w:sz w:val="22"/>
          <w:szCs w:val="22"/>
        </w:rPr>
        <w:t>ualifying</w:t>
      </w:r>
      <w:r w:rsidR="00C22D78" w:rsidRPr="008F40C9">
        <w:rPr>
          <w:rFonts w:ascii="Times New Roman" w:hAnsi="Times New Roman"/>
          <w:sz w:val="22"/>
          <w:szCs w:val="22"/>
        </w:rPr>
        <w:t xml:space="preserve"> H</w:t>
      </w:r>
      <w:r w:rsidRPr="008F40C9">
        <w:rPr>
          <w:rFonts w:ascii="Times New Roman" w:hAnsi="Times New Roman"/>
          <w:sz w:val="22"/>
          <w:szCs w:val="22"/>
        </w:rPr>
        <w:t xml:space="preserve">ousehold occupying </w:t>
      </w:r>
      <w:r w:rsidR="00D0716C" w:rsidRPr="008F40C9">
        <w:rPr>
          <w:rFonts w:ascii="Times New Roman" w:hAnsi="Times New Roman"/>
          <w:sz w:val="22"/>
          <w:szCs w:val="22"/>
        </w:rPr>
        <w:t xml:space="preserve">a </w:t>
      </w:r>
      <w:r w:rsidR="00C22D78" w:rsidRPr="008F40C9">
        <w:rPr>
          <w:rFonts w:ascii="Times New Roman" w:hAnsi="Times New Roman"/>
          <w:sz w:val="22"/>
          <w:szCs w:val="22"/>
        </w:rPr>
        <w:t>Q</w:t>
      </w:r>
      <w:r w:rsidR="00AE31E2" w:rsidRPr="008F40C9">
        <w:rPr>
          <w:rFonts w:ascii="Times New Roman" w:hAnsi="Times New Roman"/>
          <w:sz w:val="22"/>
          <w:szCs w:val="22"/>
        </w:rPr>
        <w:t>ualifying</w:t>
      </w:r>
      <w:r w:rsidR="00C22D78" w:rsidRPr="008F40C9">
        <w:rPr>
          <w:rFonts w:ascii="Times New Roman" w:hAnsi="Times New Roman"/>
          <w:sz w:val="22"/>
          <w:szCs w:val="22"/>
        </w:rPr>
        <w:t xml:space="preserve"> Dwelling U</w:t>
      </w:r>
      <w:r w:rsidR="00B60EBA">
        <w:rPr>
          <w:rFonts w:ascii="Times New Roman" w:hAnsi="Times New Roman"/>
          <w:sz w:val="22"/>
          <w:szCs w:val="22"/>
        </w:rPr>
        <w:t>nit as agreed to in s</w:t>
      </w:r>
      <w:r w:rsidR="00AC4413" w:rsidRPr="008F40C9">
        <w:rPr>
          <w:rFonts w:ascii="Times New Roman" w:hAnsi="Times New Roman"/>
          <w:sz w:val="22"/>
          <w:szCs w:val="22"/>
        </w:rPr>
        <w:t>ection III</w:t>
      </w:r>
      <w:r w:rsidR="00B60EBA">
        <w:rPr>
          <w:rFonts w:ascii="Times New Roman" w:hAnsi="Times New Roman"/>
          <w:sz w:val="22"/>
          <w:szCs w:val="22"/>
        </w:rPr>
        <w:t xml:space="preserve"> (C)</w:t>
      </w:r>
      <w:r w:rsidR="00AC4413" w:rsidRPr="008F40C9">
        <w:rPr>
          <w:rFonts w:ascii="Times New Roman" w:hAnsi="Times New Roman"/>
          <w:sz w:val="22"/>
          <w:szCs w:val="22"/>
        </w:rPr>
        <w:t xml:space="preserve"> of this Agreement</w:t>
      </w:r>
      <w:r w:rsidRPr="008F40C9">
        <w:rPr>
          <w:rFonts w:ascii="Times New Roman" w:hAnsi="Times New Roman"/>
          <w:sz w:val="22"/>
          <w:szCs w:val="22"/>
        </w:rPr>
        <w:t>.</w:t>
      </w:r>
    </w:p>
    <w:p w14:paraId="4FD2DD36" w14:textId="77777777" w:rsidR="00F930C5" w:rsidRPr="008F40C9" w:rsidRDefault="00D95623" w:rsidP="008F40C9">
      <w:pPr>
        <w:keepNext/>
        <w:keepLines/>
        <w:widowControl/>
        <w:suppressLineNumbers/>
        <w:suppressAutoHyphens/>
        <w:ind w:right="-72"/>
        <w:rPr>
          <w:rFonts w:ascii="Times New Roman" w:hAnsi="Times New Roman"/>
          <w:sz w:val="22"/>
          <w:szCs w:val="22"/>
        </w:rPr>
      </w:pPr>
      <w:r w:rsidRPr="008F40C9">
        <w:rPr>
          <w:rFonts w:ascii="Times New Roman" w:hAnsi="Times New Roman"/>
          <w:sz w:val="22"/>
          <w:szCs w:val="22"/>
        </w:rPr>
        <w:t xml:space="preserve"> </w:t>
      </w:r>
    </w:p>
    <w:p w14:paraId="677D417F" w14:textId="77777777" w:rsidR="008F40C9" w:rsidRPr="008F40C9" w:rsidRDefault="00F543AE" w:rsidP="008F40C9">
      <w:pPr>
        <w:pStyle w:val="ListParagraph"/>
        <w:keepNext/>
        <w:keepLines/>
        <w:widowControl/>
        <w:numPr>
          <w:ilvl w:val="1"/>
          <w:numId w:val="38"/>
        </w:numPr>
        <w:suppressLineNumbers/>
        <w:suppressAutoHyphens/>
        <w:ind w:right="-72"/>
        <w:rPr>
          <w:rFonts w:ascii="Times New Roman" w:hAnsi="Times New Roman"/>
          <w:sz w:val="22"/>
          <w:szCs w:val="22"/>
        </w:rPr>
      </w:pPr>
      <w:r w:rsidRPr="008F40C9">
        <w:rPr>
          <w:rFonts w:ascii="Times New Roman" w:hAnsi="Times New Roman"/>
          <w:sz w:val="22"/>
          <w:szCs w:val="22"/>
        </w:rPr>
        <w:t xml:space="preserve">Commencement of an eviction proceeding by the Owner against a tenant of a Qualifying Dwelling Unit occupied by a Qualifying Household in contradiction to the requirements and time periods restricted by </w:t>
      </w:r>
      <w:r w:rsidR="00481638">
        <w:rPr>
          <w:rFonts w:ascii="Times New Roman" w:hAnsi="Times New Roman"/>
          <w:sz w:val="22"/>
          <w:szCs w:val="22"/>
        </w:rPr>
        <w:t>section</w:t>
      </w:r>
      <w:r w:rsidR="008F40C9">
        <w:rPr>
          <w:rFonts w:ascii="Times New Roman" w:hAnsi="Times New Roman"/>
          <w:sz w:val="22"/>
          <w:szCs w:val="22"/>
        </w:rPr>
        <w:t xml:space="preserve"> III (A) of this Agreement.</w:t>
      </w:r>
    </w:p>
    <w:p w14:paraId="4B46A005" w14:textId="77777777" w:rsidR="008F40C9" w:rsidRDefault="008F40C9" w:rsidP="008F40C9">
      <w:pPr>
        <w:keepNext/>
        <w:keepLines/>
        <w:widowControl/>
        <w:suppressLineNumbers/>
        <w:suppressAutoHyphens/>
        <w:ind w:right="-72"/>
        <w:rPr>
          <w:rFonts w:ascii="Times New Roman" w:hAnsi="Times New Roman"/>
          <w:sz w:val="22"/>
          <w:szCs w:val="22"/>
        </w:rPr>
      </w:pPr>
    </w:p>
    <w:p w14:paraId="6F75B575" w14:textId="77777777" w:rsidR="008F40C9" w:rsidRDefault="00C84B7D" w:rsidP="008F40C9">
      <w:pPr>
        <w:pStyle w:val="Level1"/>
        <w:keepNext/>
        <w:keepLines/>
        <w:widowControl/>
        <w:numPr>
          <w:ilvl w:val="0"/>
          <w:numId w:val="38"/>
        </w:numPr>
        <w:suppressLineNumbers/>
        <w:tabs>
          <w:tab w:val="left" w:pos="-720"/>
        </w:tabs>
        <w:suppressAutoHyphens/>
        <w:ind w:right="-72"/>
        <w:rPr>
          <w:rFonts w:ascii="Times New Roman" w:hAnsi="Times New Roman"/>
          <w:b/>
          <w:sz w:val="22"/>
          <w:szCs w:val="22"/>
        </w:rPr>
      </w:pPr>
      <w:r w:rsidRPr="00C84B7D">
        <w:rPr>
          <w:rFonts w:ascii="Times New Roman" w:hAnsi="Times New Roman"/>
          <w:b/>
          <w:sz w:val="22"/>
          <w:szCs w:val="22"/>
        </w:rPr>
        <w:t>Arbitration</w:t>
      </w:r>
    </w:p>
    <w:p w14:paraId="11BF3AF3" w14:textId="77777777" w:rsidR="008F40C9" w:rsidRDefault="008F40C9" w:rsidP="008F40C9">
      <w:pPr>
        <w:pStyle w:val="Level1"/>
        <w:keepNext/>
        <w:keepLines/>
        <w:widowControl/>
        <w:suppressLineNumbers/>
        <w:tabs>
          <w:tab w:val="clear" w:pos="720"/>
        </w:tabs>
        <w:suppressAutoHyphens/>
        <w:ind w:left="0" w:right="-72" w:firstLine="0"/>
        <w:rPr>
          <w:rFonts w:ascii="Times New Roman" w:hAnsi="Times New Roman"/>
          <w:sz w:val="22"/>
          <w:szCs w:val="22"/>
        </w:rPr>
      </w:pPr>
    </w:p>
    <w:p w14:paraId="7045300D" w14:textId="711A2592" w:rsidR="001504E7" w:rsidRDefault="001504E7" w:rsidP="008F40C9">
      <w:pPr>
        <w:pStyle w:val="Level1"/>
        <w:keepNext/>
        <w:keepLines/>
        <w:widowControl/>
        <w:numPr>
          <w:ilvl w:val="1"/>
          <w:numId w:val="38"/>
        </w:numPr>
        <w:suppressLineNumbers/>
        <w:suppressAutoHyphens/>
        <w:ind w:right="-72"/>
        <w:rPr>
          <w:rFonts w:ascii="Times New Roman" w:hAnsi="Times New Roman"/>
          <w:sz w:val="22"/>
          <w:szCs w:val="22"/>
        </w:rPr>
      </w:pPr>
      <w:r w:rsidRPr="001504E7">
        <w:rPr>
          <w:rFonts w:ascii="Times New Roman" w:hAnsi="Times New Roman"/>
          <w:sz w:val="22"/>
          <w:szCs w:val="22"/>
        </w:rPr>
        <w:t>If a dispute arises out of or relates to this contract, or the breach thereof, and if said dispute cannot be</w:t>
      </w:r>
      <w:r w:rsidR="00CC28A0">
        <w:rPr>
          <w:rFonts w:ascii="Times New Roman" w:hAnsi="Times New Roman"/>
          <w:sz w:val="22"/>
          <w:szCs w:val="22"/>
        </w:rPr>
        <w:t xml:space="preserve"> </w:t>
      </w:r>
      <w:r w:rsidRPr="001504E7">
        <w:rPr>
          <w:rFonts w:ascii="Times New Roman" w:hAnsi="Times New Roman"/>
          <w:sz w:val="22"/>
          <w:szCs w:val="22"/>
        </w:rPr>
        <w:t xml:space="preserve">settled through negotiation, the parties agree first to try in good faith to settle the dispute by mediation </w:t>
      </w:r>
      <w:r>
        <w:rPr>
          <w:rFonts w:ascii="Times New Roman" w:hAnsi="Times New Roman"/>
          <w:sz w:val="22"/>
          <w:szCs w:val="22"/>
        </w:rPr>
        <w:t>u</w:t>
      </w:r>
      <w:r w:rsidRPr="001504E7">
        <w:rPr>
          <w:rFonts w:ascii="Times New Roman" w:hAnsi="Times New Roman"/>
          <w:sz w:val="22"/>
          <w:szCs w:val="22"/>
        </w:rPr>
        <w:t>nder the Commercial Mediation Rules of the American Arbitration Association,</w:t>
      </w:r>
      <w:r w:rsidR="00F543AE">
        <w:rPr>
          <w:rFonts w:ascii="Times New Roman" w:hAnsi="Times New Roman"/>
          <w:sz w:val="22"/>
          <w:szCs w:val="22"/>
        </w:rPr>
        <w:t xml:space="preserve"> </w:t>
      </w:r>
      <w:r w:rsidRPr="001504E7">
        <w:rPr>
          <w:rFonts w:ascii="Times New Roman" w:hAnsi="Times New Roman"/>
          <w:sz w:val="22"/>
          <w:szCs w:val="22"/>
        </w:rPr>
        <w:t>before resorting to arbitration.</w:t>
      </w:r>
    </w:p>
    <w:p w14:paraId="29515045" w14:textId="77777777" w:rsidR="008F40C9" w:rsidRPr="001504E7" w:rsidRDefault="008F40C9" w:rsidP="008F40C9">
      <w:pPr>
        <w:pStyle w:val="Level1"/>
        <w:keepNext/>
        <w:keepLines/>
        <w:widowControl/>
        <w:suppressLineNumbers/>
        <w:tabs>
          <w:tab w:val="clear" w:pos="720"/>
        </w:tabs>
        <w:suppressAutoHyphens/>
        <w:ind w:right="-72"/>
        <w:rPr>
          <w:rFonts w:ascii="Times New Roman" w:hAnsi="Times New Roman"/>
          <w:sz w:val="22"/>
          <w:szCs w:val="22"/>
        </w:rPr>
      </w:pPr>
    </w:p>
    <w:p w14:paraId="2F81301F" w14:textId="12EED113" w:rsidR="001504E7" w:rsidRDefault="001504E7" w:rsidP="008F40C9">
      <w:pPr>
        <w:pStyle w:val="Level1"/>
        <w:keepNext/>
        <w:keepLines/>
        <w:widowControl/>
        <w:numPr>
          <w:ilvl w:val="1"/>
          <w:numId w:val="38"/>
        </w:numPr>
        <w:suppressLineNumbers/>
        <w:suppressAutoHyphens/>
        <w:ind w:right="-72"/>
        <w:rPr>
          <w:rFonts w:ascii="Times New Roman" w:hAnsi="Times New Roman"/>
          <w:sz w:val="22"/>
          <w:szCs w:val="22"/>
        </w:rPr>
      </w:pPr>
      <w:r w:rsidRPr="001504E7">
        <w:rPr>
          <w:rFonts w:ascii="Times New Roman" w:hAnsi="Times New Roman"/>
          <w:sz w:val="22"/>
          <w:szCs w:val="22"/>
        </w:rPr>
        <w:t>Any dispute arising out of or relating to this contract, or the breach thereof, that cannot be resolved by mediation within 30</w:t>
      </w:r>
      <w:r w:rsidRPr="00C16659">
        <w:rPr>
          <w:rFonts w:ascii="Times New Roman" w:hAnsi="Times New Roman"/>
          <w:sz w:val="22"/>
          <w:szCs w:val="22"/>
        </w:rPr>
        <w:t xml:space="preserve"> days shall be finally resolved by arbitration administered by the American Arbitration Association under its Commercial</w:t>
      </w:r>
      <w:r w:rsidRPr="001504E7">
        <w:rPr>
          <w:rFonts w:ascii="Times New Roman" w:hAnsi="Times New Roman"/>
          <w:sz w:val="22"/>
          <w:szCs w:val="22"/>
        </w:rPr>
        <w:t xml:space="preserve"> Arbitration Rules, and judgment upon the award rendered by the arbitrators may be entered in any court having jurisdiction. The arbitration will be condu</w:t>
      </w:r>
      <w:r w:rsidR="00F543AE">
        <w:rPr>
          <w:rFonts w:ascii="Times New Roman" w:hAnsi="Times New Roman"/>
          <w:sz w:val="22"/>
          <w:szCs w:val="22"/>
        </w:rPr>
        <w:t xml:space="preserve">cted in the English language </w:t>
      </w:r>
      <w:r w:rsidRPr="001504E7">
        <w:rPr>
          <w:rFonts w:ascii="Times New Roman" w:hAnsi="Times New Roman"/>
          <w:sz w:val="22"/>
          <w:szCs w:val="22"/>
        </w:rPr>
        <w:t>in accordance with the United States Arbitration Act. There shall be three arbitrators,</w:t>
      </w:r>
      <w:r>
        <w:rPr>
          <w:rFonts w:ascii="Times New Roman" w:hAnsi="Times New Roman"/>
          <w:sz w:val="22"/>
          <w:szCs w:val="22"/>
        </w:rPr>
        <w:t xml:space="preserve"> </w:t>
      </w:r>
      <w:r w:rsidRPr="001504E7">
        <w:rPr>
          <w:rFonts w:ascii="Times New Roman" w:hAnsi="Times New Roman"/>
          <w:sz w:val="22"/>
          <w:szCs w:val="22"/>
        </w:rPr>
        <w:t>named in accordance with such rules.</w:t>
      </w:r>
      <w:r w:rsidR="00F543AE">
        <w:rPr>
          <w:rFonts w:ascii="Times New Roman" w:hAnsi="Times New Roman"/>
          <w:sz w:val="22"/>
          <w:szCs w:val="22"/>
        </w:rPr>
        <w:t xml:space="preserve"> The location of any hearing required or re</w:t>
      </w:r>
      <w:r w:rsidR="00DB3BB5">
        <w:rPr>
          <w:rFonts w:ascii="Times New Roman" w:hAnsi="Times New Roman"/>
          <w:sz w:val="22"/>
          <w:szCs w:val="22"/>
        </w:rPr>
        <w:t>quested by the parties, or the a</w:t>
      </w:r>
      <w:r w:rsidR="00F543AE">
        <w:rPr>
          <w:rFonts w:ascii="Times New Roman" w:hAnsi="Times New Roman"/>
          <w:sz w:val="22"/>
          <w:szCs w:val="22"/>
        </w:rPr>
        <w:t xml:space="preserve">rbitrators, will be in the county where the </w:t>
      </w:r>
      <w:r w:rsidR="00D651C0">
        <w:rPr>
          <w:rFonts w:ascii="Times New Roman" w:hAnsi="Times New Roman"/>
          <w:sz w:val="22"/>
          <w:szCs w:val="22"/>
        </w:rPr>
        <w:t>b</w:t>
      </w:r>
      <w:r w:rsidR="00F543AE">
        <w:rPr>
          <w:rFonts w:ascii="Times New Roman" w:hAnsi="Times New Roman"/>
          <w:sz w:val="22"/>
          <w:szCs w:val="22"/>
        </w:rPr>
        <w:t xml:space="preserve">uilding is located if possible. If the parties in consultation with the </w:t>
      </w:r>
      <w:r w:rsidR="00DB3BB5">
        <w:rPr>
          <w:rFonts w:ascii="Times New Roman" w:hAnsi="Times New Roman"/>
          <w:sz w:val="22"/>
          <w:szCs w:val="22"/>
        </w:rPr>
        <w:t>a</w:t>
      </w:r>
      <w:r w:rsidR="00F543AE">
        <w:rPr>
          <w:rFonts w:ascii="Times New Roman" w:hAnsi="Times New Roman"/>
          <w:sz w:val="22"/>
          <w:szCs w:val="22"/>
        </w:rPr>
        <w:t>rbitrators fail to agree upon a location</w:t>
      </w:r>
      <w:r w:rsidR="00DB3BB5">
        <w:rPr>
          <w:rFonts w:ascii="Times New Roman" w:hAnsi="Times New Roman"/>
          <w:sz w:val="22"/>
          <w:szCs w:val="22"/>
        </w:rPr>
        <w:t>, the a</w:t>
      </w:r>
      <w:r w:rsidR="00D71ED0">
        <w:rPr>
          <w:rFonts w:ascii="Times New Roman" w:hAnsi="Times New Roman"/>
          <w:sz w:val="22"/>
          <w:szCs w:val="22"/>
        </w:rPr>
        <w:t>rbitrators shall dictate the location of any hearing.</w:t>
      </w:r>
      <w:r w:rsidR="00F543AE">
        <w:rPr>
          <w:rFonts w:ascii="Times New Roman" w:hAnsi="Times New Roman"/>
          <w:sz w:val="22"/>
          <w:szCs w:val="22"/>
        </w:rPr>
        <w:t xml:space="preserve"> </w:t>
      </w:r>
    </w:p>
    <w:p w14:paraId="0A1FF2ED" w14:textId="77777777" w:rsidR="008F40C9" w:rsidRPr="001504E7" w:rsidRDefault="008F40C9" w:rsidP="008F40C9">
      <w:pPr>
        <w:pStyle w:val="Level1"/>
        <w:keepNext/>
        <w:keepLines/>
        <w:widowControl/>
        <w:suppressLineNumbers/>
        <w:tabs>
          <w:tab w:val="clear" w:pos="720"/>
        </w:tabs>
        <w:suppressAutoHyphens/>
        <w:ind w:right="-72"/>
        <w:rPr>
          <w:rFonts w:ascii="Times New Roman" w:hAnsi="Times New Roman"/>
          <w:sz w:val="22"/>
          <w:szCs w:val="22"/>
        </w:rPr>
      </w:pPr>
    </w:p>
    <w:p w14:paraId="06B72386" w14:textId="77777777" w:rsidR="00D71ED0" w:rsidRDefault="001504E7" w:rsidP="008F40C9">
      <w:pPr>
        <w:pStyle w:val="Level1"/>
        <w:keepNext/>
        <w:keepLines/>
        <w:widowControl/>
        <w:numPr>
          <w:ilvl w:val="1"/>
          <w:numId w:val="38"/>
        </w:numPr>
        <w:suppressLineNumbers/>
        <w:suppressAutoHyphens/>
        <w:ind w:right="-72"/>
        <w:rPr>
          <w:rFonts w:ascii="Times New Roman" w:hAnsi="Times New Roman"/>
          <w:sz w:val="22"/>
          <w:szCs w:val="22"/>
        </w:rPr>
      </w:pPr>
      <w:r w:rsidRPr="001504E7">
        <w:rPr>
          <w:rFonts w:ascii="Times New Roman" w:hAnsi="Times New Roman"/>
          <w:sz w:val="22"/>
          <w:szCs w:val="22"/>
        </w:rPr>
        <w:t>The award of the arbitrators shall be accompanied by a</w:t>
      </w:r>
      <w:r>
        <w:rPr>
          <w:rFonts w:ascii="Times New Roman" w:hAnsi="Times New Roman"/>
          <w:sz w:val="22"/>
          <w:szCs w:val="22"/>
        </w:rPr>
        <w:t xml:space="preserve"> </w:t>
      </w:r>
      <w:r w:rsidRPr="001504E7">
        <w:rPr>
          <w:rFonts w:ascii="Times New Roman" w:hAnsi="Times New Roman"/>
          <w:sz w:val="22"/>
          <w:szCs w:val="22"/>
        </w:rPr>
        <w:t>statement of the reasons upon which the award is based.</w:t>
      </w:r>
    </w:p>
    <w:p w14:paraId="3ADA92B6" w14:textId="77777777" w:rsidR="008F40C9" w:rsidRDefault="008F40C9" w:rsidP="008F40C9">
      <w:pPr>
        <w:pStyle w:val="Level1"/>
        <w:keepNext/>
        <w:keepLines/>
        <w:widowControl/>
        <w:suppressLineNumbers/>
        <w:tabs>
          <w:tab w:val="clear" w:pos="720"/>
        </w:tabs>
        <w:suppressAutoHyphens/>
        <w:ind w:right="-72"/>
        <w:rPr>
          <w:rFonts w:ascii="Times New Roman" w:hAnsi="Times New Roman"/>
          <w:sz w:val="22"/>
          <w:szCs w:val="22"/>
        </w:rPr>
      </w:pPr>
    </w:p>
    <w:p w14:paraId="6E3B3172" w14:textId="77777777" w:rsidR="00D71ED0" w:rsidRDefault="001504E7" w:rsidP="008F40C9">
      <w:pPr>
        <w:pStyle w:val="Level1"/>
        <w:keepNext/>
        <w:keepLines/>
        <w:widowControl/>
        <w:numPr>
          <w:ilvl w:val="1"/>
          <w:numId w:val="38"/>
        </w:numPr>
        <w:suppressLineNumbers/>
        <w:suppressAutoHyphens/>
        <w:ind w:right="-72"/>
        <w:rPr>
          <w:rFonts w:ascii="Times New Roman" w:hAnsi="Times New Roman"/>
          <w:sz w:val="22"/>
          <w:szCs w:val="22"/>
        </w:rPr>
      </w:pPr>
      <w:r w:rsidRPr="001504E7">
        <w:rPr>
          <w:rFonts w:ascii="Times New Roman" w:hAnsi="Times New Roman"/>
          <w:sz w:val="22"/>
          <w:szCs w:val="22"/>
        </w:rPr>
        <w:t>The arbitrators shall decide the dispute in accordance with</w:t>
      </w:r>
      <w:r>
        <w:rPr>
          <w:rFonts w:ascii="Times New Roman" w:hAnsi="Times New Roman"/>
          <w:sz w:val="22"/>
          <w:szCs w:val="22"/>
        </w:rPr>
        <w:t xml:space="preserve"> </w:t>
      </w:r>
      <w:r w:rsidRPr="001504E7">
        <w:rPr>
          <w:rFonts w:ascii="Times New Roman" w:hAnsi="Times New Roman"/>
          <w:sz w:val="22"/>
          <w:szCs w:val="22"/>
        </w:rPr>
        <w:t>the substantive law of the state of New York.</w:t>
      </w:r>
    </w:p>
    <w:p w14:paraId="6FE4E0BE" w14:textId="77777777" w:rsidR="00F27920" w:rsidRDefault="00F27920" w:rsidP="00F27920">
      <w:pPr>
        <w:pStyle w:val="Level1"/>
        <w:keepNext/>
        <w:keepLines/>
        <w:widowControl/>
        <w:suppressLineNumbers/>
        <w:tabs>
          <w:tab w:val="clear" w:pos="720"/>
        </w:tabs>
        <w:suppressAutoHyphens/>
        <w:ind w:right="-72"/>
        <w:rPr>
          <w:rFonts w:ascii="Times New Roman" w:hAnsi="Times New Roman"/>
          <w:sz w:val="22"/>
          <w:szCs w:val="22"/>
        </w:rPr>
      </w:pPr>
    </w:p>
    <w:p w14:paraId="2EA33F8F" w14:textId="2F824E84" w:rsidR="00EA42AE" w:rsidRDefault="00CC28A0" w:rsidP="006A34AC">
      <w:pPr>
        <w:pStyle w:val="Level1"/>
        <w:keepNext/>
        <w:keepLines/>
        <w:widowControl/>
        <w:numPr>
          <w:ilvl w:val="1"/>
          <w:numId w:val="38"/>
        </w:numPr>
        <w:suppressLineNumbers/>
        <w:suppressAutoHyphens/>
        <w:ind w:right="-72"/>
        <w:rPr>
          <w:rFonts w:ascii="Times New Roman" w:hAnsi="Times New Roman"/>
          <w:sz w:val="22"/>
          <w:szCs w:val="22"/>
        </w:rPr>
      </w:pPr>
      <w:r w:rsidRPr="00C82BDE">
        <w:rPr>
          <w:rFonts w:ascii="Times New Roman" w:hAnsi="Times New Roman"/>
          <w:sz w:val="22"/>
          <w:szCs w:val="22"/>
        </w:rPr>
        <w:t>A</w:t>
      </w:r>
      <w:r w:rsidR="00DB3BB5" w:rsidRPr="00C82BDE">
        <w:rPr>
          <w:rFonts w:ascii="Times New Roman" w:hAnsi="Times New Roman"/>
          <w:sz w:val="22"/>
          <w:szCs w:val="22"/>
        </w:rPr>
        <w:t>t any time af</w:t>
      </w:r>
      <w:r w:rsidRPr="00C82BDE">
        <w:rPr>
          <w:rFonts w:ascii="Times New Roman" w:hAnsi="Times New Roman"/>
          <w:sz w:val="22"/>
          <w:szCs w:val="22"/>
        </w:rPr>
        <w:t xml:space="preserve">ter </w:t>
      </w:r>
      <w:r w:rsidR="00DB3BB5" w:rsidRPr="00C82BDE">
        <w:rPr>
          <w:rFonts w:ascii="Times New Roman" w:hAnsi="Times New Roman"/>
          <w:sz w:val="22"/>
          <w:szCs w:val="22"/>
        </w:rPr>
        <w:t xml:space="preserve">the commencement of an arbitration proceeding pursuant to this section, </w:t>
      </w:r>
      <w:r w:rsidR="0023617D" w:rsidRPr="00C82BDE">
        <w:rPr>
          <w:rFonts w:ascii="Times New Roman" w:hAnsi="Times New Roman"/>
          <w:sz w:val="22"/>
          <w:szCs w:val="22"/>
        </w:rPr>
        <w:t>HCR</w:t>
      </w:r>
      <w:r w:rsidR="00D71ED0" w:rsidRPr="00C82BDE">
        <w:rPr>
          <w:rFonts w:ascii="Times New Roman" w:hAnsi="Times New Roman"/>
          <w:sz w:val="22"/>
          <w:szCs w:val="22"/>
        </w:rPr>
        <w:t>, in its sole discretion,</w:t>
      </w:r>
      <w:r w:rsidR="0023617D" w:rsidRPr="00C82BDE">
        <w:rPr>
          <w:rFonts w:ascii="Times New Roman" w:hAnsi="Times New Roman"/>
          <w:sz w:val="22"/>
          <w:szCs w:val="22"/>
        </w:rPr>
        <w:t xml:space="preserve"> retains th</w:t>
      </w:r>
      <w:r w:rsidR="00DB3BB5" w:rsidRPr="00C82BDE">
        <w:rPr>
          <w:rFonts w:ascii="Times New Roman" w:hAnsi="Times New Roman"/>
          <w:sz w:val="22"/>
          <w:szCs w:val="22"/>
        </w:rPr>
        <w:t xml:space="preserve">e right to complete or cause to </w:t>
      </w:r>
      <w:r w:rsidR="0023617D" w:rsidRPr="00C82BDE">
        <w:rPr>
          <w:rFonts w:ascii="Times New Roman" w:hAnsi="Times New Roman"/>
          <w:sz w:val="22"/>
          <w:szCs w:val="22"/>
        </w:rPr>
        <w:t xml:space="preserve">complete any work left unfinished by the Subgrantee, by assigning another Subgrantee or hiring a contractor. </w:t>
      </w:r>
      <w:r w:rsidR="001504E7" w:rsidRPr="00C82BDE">
        <w:rPr>
          <w:rFonts w:ascii="Times New Roman" w:hAnsi="Times New Roman"/>
          <w:sz w:val="22"/>
          <w:szCs w:val="22"/>
        </w:rPr>
        <w:t>The costs for such work shall be the responsibility of the party otherwise responsible under this Agreement.</w:t>
      </w:r>
    </w:p>
    <w:p w14:paraId="30AD6681" w14:textId="77777777" w:rsidR="00EA42AE" w:rsidRDefault="00EA42AE" w:rsidP="006A34AC">
      <w:pPr>
        <w:pStyle w:val="Level1"/>
        <w:keepNext/>
        <w:keepLines/>
        <w:widowControl/>
        <w:suppressLineNumbers/>
        <w:tabs>
          <w:tab w:val="clear" w:pos="720"/>
        </w:tabs>
        <w:suppressAutoHyphens/>
        <w:ind w:left="0" w:right="-72" w:firstLine="0"/>
        <w:rPr>
          <w:rFonts w:ascii="Times New Roman" w:hAnsi="Times New Roman"/>
          <w:sz w:val="22"/>
          <w:szCs w:val="22"/>
        </w:rPr>
      </w:pPr>
    </w:p>
    <w:p w14:paraId="074242DA" w14:textId="77777777" w:rsidR="00CC28A0" w:rsidRDefault="00C84B7D" w:rsidP="00F27920">
      <w:pPr>
        <w:pStyle w:val="ListParagraph"/>
        <w:keepNext/>
        <w:keepLines/>
        <w:widowControl/>
        <w:numPr>
          <w:ilvl w:val="0"/>
          <w:numId w:val="38"/>
        </w:numPr>
        <w:suppressLineNumbers/>
        <w:tabs>
          <w:tab w:val="left" w:pos="-720"/>
        </w:tabs>
        <w:suppressAutoHyphens/>
        <w:ind w:right="-72"/>
        <w:rPr>
          <w:rFonts w:ascii="Times New Roman" w:hAnsi="Times New Roman"/>
          <w:b/>
          <w:sz w:val="22"/>
          <w:szCs w:val="22"/>
        </w:rPr>
      </w:pPr>
      <w:r w:rsidRPr="00F27920">
        <w:rPr>
          <w:rFonts w:ascii="Times New Roman" w:hAnsi="Times New Roman"/>
          <w:b/>
          <w:sz w:val="22"/>
          <w:szCs w:val="22"/>
        </w:rPr>
        <w:t>Liquidated Damages</w:t>
      </w:r>
    </w:p>
    <w:p w14:paraId="140B4C76" w14:textId="77777777" w:rsidR="00F27920" w:rsidRPr="00F27920" w:rsidRDefault="00F27920" w:rsidP="00F27920">
      <w:pPr>
        <w:keepNext/>
        <w:keepLines/>
        <w:widowControl/>
        <w:suppressLineNumbers/>
        <w:tabs>
          <w:tab w:val="left" w:pos="-720"/>
        </w:tabs>
        <w:suppressAutoHyphens/>
        <w:ind w:right="-72"/>
        <w:rPr>
          <w:rFonts w:ascii="Times New Roman" w:hAnsi="Times New Roman"/>
          <w:b/>
          <w:sz w:val="22"/>
          <w:szCs w:val="22"/>
        </w:rPr>
      </w:pPr>
    </w:p>
    <w:p w14:paraId="1081053D" w14:textId="350ADBC5" w:rsidR="00E22912" w:rsidRDefault="006F1441" w:rsidP="00E22912">
      <w:pPr>
        <w:pStyle w:val="ListParagraph"/>
        <w:keepNext/>
        <w:keepLines/>
        <w:widowControl/>
        <w:suppressLineNumbers/>
        <w:tabs>
          <w:tab w:val="left" w:pos="-720"/>
        </w:tabs>
        <w:suppressAutoHyphens/>
        <w:spacing w:after="120"/>
        <w:ind w:left="0" w:right="-72"/>
        <w:contextualSpacing w:val="0"/>
        <w:rPr>
          <w:rFonts w:ascii="Times New Roman" w:hAnsi="Times New Roman"/>
          <w:sz w:val="22"/>
          <w:szCs w:val="22"/>
        </w:rPr>
      </w:pPr>
      <w:r w:rsidRPr="00CC28A0">
        <w:rPr>
          <w:rFonts w:ascii="Times New Roman" w:hAnsi="Times New Roman"/>
          <w:sz w:val="22"/>
          <w:szCs w:val="22"/>
        </w:rPr>
        <w:t>The parties agree that for the purpose of this Agreement, in the event of default by the Owner</w:t>
      </w:r>
      <w:r w:rsidR="00021704">
        <w:rPr>
          <w:rFonts w:ascii="Times New Roman" w:hAnsi="Times New Roman"/>
          <w:sz w:val="22"/>
          <w:szCs w:val="22"/>
        </w:rPr>
        <w:t xml:space="preserve"> </w:t>
      </w:r>
      <w:r w:rsidR="00021704" w:rsidRPr="00021704">
        <w:rPr>
          <w:rFonts w:ascii="Times New Roman" w:hAnsi="Times New Roman"/>
          <w:sz w:val="22"/>
          <w:szCs w:val="22"/>
        </w:rPr>
        <w:t xml:space="preserve">(as described in </w:t>
      </w:r>
      <w:r w:rsidR="00481638">
        <w:rPr>
          <w:rFonts w:ascii="Times New Roman" w:hAnsi="Times New Roman"/>
          <w:sz w:val="22"/>
          <w:szCs w:val="22"/>
        </w:rPr>
        <w:t>section</w:t>
      </w:r>
      <w:r w:rsidR="00021704" w:rsidRPr="00021704">
        <w:rPr>
          <w:rFonts w:ascii="Times New Roman" w:hAnsi="Times New Roman"/>
          <w:sz w:val="22"/>
          <w:szCs w:val="22"/>
        </w:rPr>
        <w:t xml:space="preserve"> VII of this Agreement)</w:t>
      </w:r>
      <w:r>
        <w:rPr>
          <w:rFonts w:ascii="Times New Roman" w:hAnsi="Times New Roman"/>
          <w:sz w:val="22"/>
          <w:szCs w:val="22"/>
        </w:rPr>
        <w:t xml:space="preserve"> in the performance of its obligations, in addition to actual damages</w:t>
      </w:r>
      <w:r w:rsidR="00BE7605">
        <w:rPr>
          <w:rFonts w:ascii="Times New Roman" w:hAnsi="Times New Roman"/>
          <w:sz w:val="22"/>
          <w:szCs w:val="22"/>
        </w:rPr>
        <w:t xml:space="preserve"> Subgrantee</w:t>
      </w:r>
      <w:r>
        <w:rPr>
          <w:rFonts w:ascii="Times New Roman" w:hAnsi="Times New Roman"/>
          <w:sz w:val="22"/>
          <w:szCs w:val="22"/>
        </w:rPr>
        <w:t xml:space="preserve"> shall </w:t>
      </w:r>
      <w:r w:rsidR="00BE7605">
        <w:rPr>
          <w:rFonts w:ascii="Times New Roman" w:hAnsi="Times New Roman"/>
          <w:sz w:val="22"/>
          <w:szCs w:val="22"/>
        </w:rPr>
        <w:t>collect</w:t>
      </w:r>
      <w:r>
        <w:rPr>
          <w:rFonts w:ascii="Times New Roman" w:hAnsi="Times New Roman"/>
          <w:sz w:val="22"/>
          <w:szCs w:val="22"/>
        </w:rPr>
        <w:t xml:space="preserve"> an additional penalty of</w:t>
      </w:r>
      <w:r w:rsidRPr="00CC28A0">
        <w:rPr>
          <w:rFonts w:ascii="Times New Roman" w:hAnsi="Times New Roman"/>
          <w:sz w:val="22"/>
          <w:szCs w:val="22"/>
        </w:rPr>
        <w:t xml:space="preserve"> “Liquidated Damages” </w:t>
      </w:r>
      <w:r>
        <w:rPr>
          <w:rFonts w:ascii="Times New Roman" w:hAnsi="Times New Roman"/>
          <w:sz w:val="22"/>
          <w:szCs w:val="22"/>
        </w:rPr>
        <w:t>equaling</w:t>
      </w:r>
      <w:r w:rsidRPr="00CC28A0">
        <w:rPr>
          <w:rFonts w:ascii="Times New Roman" w:hAnsi="Times New Roman"/>
          <w:sz w:val="22"/>
          <w:szCs w:val="22"/>
        </w:rPr>
        <w:t xml:space="preserve"> 10% (ten percent) of the contract per unit cost, multiplied by the number of units affected by the default.  In the event</w:t>
      </w:r>
      <w:r w:rsidR="00F27920">
        <w:rPr>
          <w:rFonts w:ascii="Times New Roman" w:hAnsi="Times New Roman"/>
          <w:sz w:val="22"/>
          <w:szCs w:val="22"/>
        </w:rPr>
        <w:t xml:space="preserve"> that</w:t>
      </w:r>
      <w:r w:rsidRPr="00CC28A0">
        <w:rPr>
          <w:rFonts w:ascii="Times New Roman" w:hAnsi="Times New Roman"/>
          <w:sz w:val="22"/>
          <w:szCs w:val="22"/>
        </w:rPr>
        <w:t xml:space="preserve"> common areas are included in the scope of work, then10% (ten percent) of the pro rata share of the costs attributed to the Common Area shall be included in the calculation of the Liquid Damages</w:t>
      </w:r>
      <w:r w:rsidR="00F27920">
        <w:rPr>
          <w:rFonts w:ascii="Times New Roman" w:hAnsi="Times New Roman"/>
          <w:sz w:val="22"/>
          <w:szCs w:val="22"/>
        </w:rPr>
        <w:t>,</w:t>
      </w:r>
      <w:r w:rsidRPr="00CC28A0">
        <w:rPr>
          <w:rFonts w:ascii="Times New Roman" w:hAnsi="Times New Roman"/>
          <w:sz w:val="22"/>
          <w:szCs w:val="22"/>
        </w:rPr>
        <w:t xml:space="preserve"> should the Common Areas be affected by the default or breach.  Liquidated Damages are necessary because the costs of administrative expenses and agreements with subcontractors for which Subgrantee may be obligated cannot be readily determined. The Liquidated Damages agreed to herein are meant to compensate Subgrantee for those costs the parties agree it will have expended.  It is agreed that Liquidated Damages are not intended to be a penalty of any kind.</w:t>
      </w:r>
      <w:r w:rsidR="00E22912">
        <w:rPr>
          <w:rFonts w:ascii="Times New Roman" w:hAnsi="Times New Roman"/>
          <w:sz w:val="22"/>
          <w:szCs w:val="22"/>
        </w:rPr>
        <w:t xml:space="preserve"> </w:t>
      </w:r>
    </w:p>
    <w:p w14:paraId="4BE3DA47" w14:textId="77777777" w:rsidR="007B56B6" w:rsidRDefault="007B56B6" w:rsidP="00E22912">
      <w:pPr>
        <w:pStyle w:val="ListParagraph"/>
        <w:keepNext/>
        <w:keepLines/>
        <w:widowControl/>
        <w:suppressLineNumbers/>
        <w:tabs>
          <w:tab w:val="left" w:pos="-720"/>
        </w:tabs>
        <w:suppressAutoHyphens/>
        <w:spacing w:after="120"/>
        <w:ind w:left="0" w:right="-72"/>
        <w:contextualSpacing w:val="0"/>
        <w:rPr>
          <w:rFonts w:ascii="Times New Roman" w:hAnsi="Times New Roman"/>
          <w:sz w:val="22"/>
          <w:szCs w:val="22"/>
        </w:rPr>
      </w:pPr>
    </w:p>
    <w:p w14:paraId="40B2BBBE" w14:textId="77777777" w:rsidR="00F930C5" w:rsidRDefault="00650A3C" w:rsidP="00F27920">
      <w:pPr>
        <w:pStyle w:val="Level1"/>
        <w:keepNext/>
        <w:keepLines/>
        <w:widowControl/>
        <w:numPr>
          <w:ilvl w:val="0"/>
          <w:numId w:val="38"/>
        </w:numPr>
        <w:suppressLineNumbers/>
        <w:suppressAutoHyphens/>
        <w:ind w:right="-72"/>
        <w:rPr>
          <w:rFonts w:ascii="Times New Roman" w:hAnsi="Times New Roman"/>
          <w:b/>
          <w:sz w:val="22"/>
          <w:szCs w:val="22"/>
        </w:rPr>
      </w:pPr>
      <w:r w:rsidRPr="00650A3C">
        <w:rPr>
          <w:rFonts w:ascii="Times New Roman" w:hAnsi="Times New Roman"/>
          <w:b/>
          <w:sz w:val="22"/>
          <w:szCs w:val="22"/>
        </w:rPr>
        <w:t>Remedies</w:t>
      </w:r>
    </w:p>
    <w:p w14:paraId="23D945E9" w14:textId="77777777" w:rsidR="00F27920" w:rsidRPr="00650A3C" w:rsidRDefault="00F27920" w:rsidP="00F27920">
      <w:pPr>
        <w:pStyle w:val="Level1"/>
        <w:keepNext/>
        <w:keepLines/>
        <w:widowControl/>
        <w:suppressLineNumbers/>
        <w:tabs>
          <w:tab w:val="clear" w:pos="720"/>
        </w:tabs>
        <w:suppressAutoHyphens/>
        <w:ind w:right="-72"/>
        <w:rPr>
          <w:rFonts w:ascii="Times New Roman" w:hAnsi="Times New Roman"/>
          <w:b/>
          <w:sz w:val="22"/>
          <w:szCs w:val="22"/>
        </w:rPr>
      </w:pPr>
    </w:p>
    <w:p w14:paraId="615BC5F9" w14:textId="5FCE7ECE" w:rsidR="00F930C5" w:rsidRDefault="00F930C5" w:rsidP="00F27920">
      <w:pPr>
        <w:pStyle w:val="ListParagraph"/>
        <w:keepNext/>
        <w:keepLines/>
        <w:widowControl/>
        <w:numPr>
          <w:ilvl w:val="1"/>
          <w:numId w:val="38"/>
        </w:numPr>
        <w:suppressLineNumbers/>
        <w:suppressAutoHyphens/>
        <w:ind w:right="-72"/>
        <w:rPr>
          <w:rFonts w:ascii="Times New Roman" w:hAnsi="Times New Roman"/>
          <w:sz w:val="22"/>
          <w:szCs w:val="22"/>
        </w:rPr>
      </w:pPr>
      <w:r w:rsidRPr="00F27920">
        <w:rPr>
          <w:rFonts w:ascii="Times New Roman" w:hAnsi="Times New Roman"/>
          <w:sz w:val="22"/>
          <w:szCs w:val="22"/>
        </w:rPr>
        <w:t xml:space="preserve">In the event that the Subgrantee does not complete the </w:t>
      </w:r>
      <w:r w:rsidR="003738EB">
        <w:rPr>
          <w:rFonts w:ascii="Times New Roman" w:hAnsi="Times New Roman"/>
          <w:sz w:val="22"/>
          <w:szCs w:val="22"/>
        </w:rPr>
        <w:t>ARPA</w:t>
      </w:r>
      <w:r w:rsidR="003738EB" w:rsidRPr="00F27920">
        <w:rPr>
          <w:rFonts w:ascii="Times New Roman" w:hAnsi="Times New Roman"/>
          <w:sz w:val="22"/>
          <w:szCs w:val="22"/>
        </w:rPr>
        <w:t xml:space="preserve"> </w:t>
      </w:r>
      <w:r w:rsidRPr="00F27920">
        <w:rPr>
          <w:rFonts w:ascii="Times New Roman" w:hAnsi="Times New Roman"/>
          <w:sz w:val="22"/>
          <w:szCs w:val="22"/>
        </w:rPr>
        <w:t xml:space="preserve">work </w:t>
      </w:r>
      <w:r w:rsidR="00AC4413" w:rsidRPr="00F27920">
        <w:rPr>
          <w:rFonts w:ascii="Times New Roman" w:hAnsi="Times New Roman"/>
          <w:sz w:val="22"/>
          <w:szCs w:val="22"/>
        </w:rPr>
        <w:t xml:space="preserve">in </w:t>
      </w:r>
      <w:r w:rsidRPr="00F27920">
        <w:rPr>
          <w:rFonts w:ascii="Times New Roman" w:hAnsi="Times New Roman"/>
          <w:sz w:val="22"/>
          <w:szCs w:val="22"/>
        </w:rPr>
        <w:t>a timely</w:t>
      </w:r>
      <w:r w:rsidR="00F27920" w:rsidRPr="00F27920">
        <w:rPr>
          <w:rFonts w:ascii="Times New Roman" w:hAnsi="Times New Roman"/>
          <w:sz w:val="22"/>
          <w:szCs w:val="22"/>
        </w:rPr>
        <w:t>,</w:t>
      </w:r>
      <w:r w:rsidRPr="00F27920">
        <w:rPr>
          <w:rFonts w:ascii="Times New Roman" w:hAnsi="Times New Roman"/>
          <w:sz w:val="22"/>
          <w:szCs w:val="22"/>
        </w:rPr>
        <w:t xml:space="preserve"> workmanlike manner, the </w:t>
      </w:r>
      <w:r w:rsidR="00A43A0C" w:rsidRPr="00F27920">
        <w:rPr>
          <w:rFonts w:ascii="Times New Roman" w:hAnsi="Times New Roman"/>
          <w:sz w:val="22"/>
          <w:szCs w:val="22"/>
        </w:rPr>
        <w:t>O</w:t>
      </w:r>
      <w:r w:rsidR="006F3626" w:rsidRPr="00F27920">
        <w:rPr>
          <w:rFonts w:ascii="Times New Roman" w:hAnsi="Times New Roman"/>
          <w:sz w:val="22"/>
          <w:szCs w:val="22"/>
        </w:rPr>
        <w:t>wner shall notify the S</w:t>
      </w:r>
      <w:r w:rsidRPr="00F27920">
        <w:rPr>
          <w:rFonts w:ascii="Times New Roman" w:hAnsi="Times New Roman"/>
          <w:sz w:val="22"/>
          <w:szCs w:val="22"/>
        </w:rPr>
        <w:t xml:space="preserve">ubgrantee in writing of the nature of the </w:t>
      </w:r>
      <w:r w:rsidR="00975F5E" w:rsidRPr="00F27920">
        <w:rPr>
          <w:rFonts w:ascii="Times New Roman" w:hAnsi="Times New Roman"/>
          <w:sz w:val="22"/>
          <w:szCs w:val="22"/>
        </w:rPr>
        <w:t>default</w:t>
      </w:r>
      <w:r w:rsidRPr="00F27920">
        <w:rPr>
          <w:rFonts w:ascii="Times New Roman" w:hAnsi="Times New Roman"/>
          <w:sz w:val="22"/>
          <w:szCs w:val="22"/>
        </w:rPr>
        <w:t xml:space="preserve"> and</w:t>
      </w:r>
      <w:r w:rsidR="00787D1A" w:rsidRPr="00F27920">
        <w:rPr>
          <w:rFonts w:ascii="Times New Roman" w:hAnsi="Times New Roman"/>
          <w:sz w:val="22"/>
          <w:szCs w:val="22"/>
        </w:rPr>
        <w:t xml:space="preserve"> of </w:t>
      </w:r>
      <w:r w:rsidRPr="00F27920">
        <w:rPr>
          <w:rFonts w:ascii="Times New Roman" w:hAnsi="Times New Roman"/>
          <w:sz w:val="22"/>
          <w:szCs w:val="22"/>
        </w:rPr>
        <w:t xml:space="preserve">the Owner's intention to terminate or suspend this Agreement for </w:t>
      </w:r>
      <w:r w:rsidR="00975F5E" w:rsidRPr="00F27920">
        <w:rPr>
          <w:rFonts w:ascii="Times New Roman" w:hAnsi="Times New Roman"/>
          <w:sz w:val="22"/>
          <w:szCs w:val="22"/>
        </w:rPr>
        <w:t>default</w:t>
      </w:r>
      <w:r w:rsidR="00AC4413" w:rsidRPr="00F27920">
        <w:rPr>
          <w:rFonts w:ascii="Times New Roman" w:hAnsi="Times New Roman"/>
          <w:sz w:val="22"/>
          <w:szCs w:val="22"/>
        </w:rPr>
        <w:t>. If the Subgrantee does not</w:t>
      </w:r>
      <w:r w:rsidRPr="00F27920">
        <w:rPr>
          <w:rFonts w:ascii="Times New Roman" w:hAnsi="Times New Roman"/>
          <w:sz w:val="22"/>
          <w:szCs w:val="22"/>
        </w:rPr>
        <w:t xml:space="preserve">, within seven business days from receipt of notification, commence and diligently pursue cure of such </w:t>
      </w:r>
      <w:r w:rsidR="00975F5E" w:rsidRPr="00F27920">
        <w:rPr>
          <w:rFonts w:ascii="Times New Roman" w:hAnsi="Times New Roman"/>
          <w:sz w:val="22"/>
          <w:szCs w:val="22"/>
        </w:rPr>
        <w:t>default</w:t>
      </w:r>
      <w:r w:rsidR="00F27920">
        <w:rPr>
          <w:rFonts w:ascii="Times New Roman" w:hAnsi="Times New Roman"/>
          <w:sz w:val="22"/>
          <w:szCs w:val="22"/>
        </w:rPr>
        <w:t>;</w:t>
      </w:r>
      <w:r w:rsidRPr="00F27920">
        <w:rPr>
          <w:rFonts w:ascii="Times New Roman" w:hAnsi="Times New Roman"/>
          <w:sz w:val="22"/>
          <w:szCs w:val="22"/>
        </w:rPr>
        <w:t xml:space="preserve"> or if the Subgrantee fails to provide to the Owner reasonable notice that such </w:t>
      </w:r>
      <w:r w:rsidR="00975F5E" w:rsidRPr="00F27920">
        <w:rPr>
          <w:rFonts w:ascii="Times New Roman" w:hAnsi="Times New Roman"/>
          <w:sz w:val="22"/>
          <w:szCs w:val="22"/>
        </w:rPr>
        <w:t>default</w:t>
      </w:r>
      <w:r w:rsidR="006F3626" w:rsidRPr="00F27920">
        <w:rPr>
          <w:rFonts w:ascii="Times New Roman" w:hAnsi="Times New Roman"/>
          <w:sz w:val="22"/>
          <w:szCs w:val="22"/>
        </w:rPr>
        <w:t xml:space="preserve"> does not </w:t>
      </w:r>
      <w:r w:rsidRPr="00F27920">
        <w:rPr>
          <w:rFonts w:ascii="Times New Roman" w:hAnsi="Times New Roman"/>
          <w:sz w:val="22"/>
          <w:szCs w:val="22"/>
        </w:rPr>
        <w:t xml:space="preserve">exist, the Subgrantee shall reimburse to the Owner the amount remaining in </w:t>
      </w:r>
      <w:r w:rsidR="007570DA">
        <w:rPr>
          <w:rFonts w:ascii="Times New Roman" w:hAnsi="Times New Roman"/>
          <w:sz w:val="22"/>
          <w:szCs w:val="22"/>
        </w:rPr>
        <w:t>any</w:t>
      </w:r>
      <w:r w:rsidR="007570DA" w:rsidRPr="00F27920">
        <w:rPr>
          <w:rFonts w:ascii="Times New Roman" w:hAnsi="Times New Roman"/>
          <w:sz w:val="22"/>
          <w:szCs w:val="22"/>
        </w:rPr>
        <w:t xml:space="preserve"> </w:t>
      </w:r>
      <w:r w:rsidR="00A43A0C" w:rsidRPr="00F27920">
        <w:rPr>
          <w:rFonts w:ascii="Times New Roman" w:hAnsi="Times New Roman"/>
          <w:sz w:val="22"/>
          <w:szCs w:val="22"/>
        </w:rPr>
        <w:t>O</w:t>
      </w:r>
      <w:r w:rsidR="00F27920">
        <w:rPr>
          <w:rFonts w:ascii="Times New Roman" w:hAnsi="Times New Roman"/>
          <w:sz w:val="22"/>
          <w:szCs w:val="22"/>
        </w:rPr>
        <w:t>wner I</w:t>
      </w:r>
      <w:r w:rsidR="002F37D8" w:rsidRPr="00F27920">
        <w:rPr>
          <w:rFonts w:ascii="Times New Roman" w:hAnsi="Times New Roman"/>
          <w:sz w:val="22"/>
          <w:szCs w:val="22"/>
        </w:rPr>
        <w:t xml:space="preserve">nvestment </w:t>
      </w:r>
      <w:r w:rsidR="00F27920">
        <w:rPr>
          <w:rFonts w:ascii="Times New Roman" w:hAnsi="Times New Roman"/>
          <w:sz w:val="22"/>
          <w:szCs w:val="22"/>
        </w:rPr>
        <w:t>A</w:t>
      </w:r>
      <w:r w:rsidR="002F37D8" w:rsidRPr="00F27920">
        <w:rPr>
          <w:rFonts w:ascii="Times New Roman" w:hAnsi="Times New Roman"/>
          <w:sz w:val="22"/>
          <w:szCs w:val="22"/>
        </w:rPr>
        <w:t>ccount</w:t>
      </w:r>
      <w:r w:rsidRPr="00F27920">
        <w:rPr>
          <w:rFonts w:ascii="Times New Roman" w:hAnsi="Times New Roman"/>
          <w:sz w:val="22"/>
          <w:szCs w:val="22"/>
        </w:rPr>
        <w:t>, with interest, or release the Owner from all obligations under the performance bond.</w:t>
      </w:r>
    </w:p>
    <w:p w14:paraId="18C6C27E" w14:textId="77777777" w:rsidR="00F27920" w:rsidRPr="00F27920" w:rsidRDefault="00F27920" w:rsidP="00F27920">
      <w:pPr>
        <w:keepNext/>
        <w:keepLines/>
        <w:widowControl/>
        <w:suppressLineNumbers/>
        <w:suppressAutoHyphens/>
        <w:ind w:right="-72"/>
        <w:rPr>
          <w:rFonts w:ascii="Times New Roman" w:hAnsi="Times New Roman"/>
          <w:sz w:val="22"/>
          <w:szCs w:val="22"/>
        </w:rPr>
      </w:pPr>
    </w:p>
    <w:p w14:paraId="1C2017DE" w14:textId="0FE3844C" w:rsidR="00F930C5" w:rsidRDefault="00F930C5" w:rsidP="00F27920">
      <w:pPr>
        <w:pStyle w:val="ListParagraph"/>
        <w:keepNext/>
        <w:keepLines/>
        <w:widowControl/>
        <w:numPr>
          <w:ilvl w:val="1"/>
          <w:numId w:val="38"/>
        </w:numPr>
        <w:suppressLineNumbers/>
        <w:suppressAutoHyphens/>
        <w:ind w:right="-72"/>
        <w:rPr>
          <w:rFonts w:ascii="Times New Roman" w:hAnsi="Times New Roman"/>
          <w:sz w:val="22"/>
          <w:szCs w:val="22"/>
        </w:rPr>
      </w:pPr>
      <w:r w:rsidRPr="00F27920">
        <w:rPr>
          <w:rFonts w:ascii="Times New Roman" w:hAnsi="Times New Roman"/>
          <w:sz w:val="22"/>
          <w:szCs w:val="22"/>
        </w:rPr>
        <w:t xml:space="preserve">In event that the Owner fails </w:t>
      </w:r>
      <w:r w:rsidR="00942655" w:rsidRPr="00F27920">
        <w:rPr>
          <w:rFonts w:ascii="Times New Roman" w:hAnsi="Times New Roman"/>
          <w:sz w:val="22"/>
          <w:szCs w:val="22"/>
        </w:rPr>
        <w:t>to rent or place in occupancy a</w:t>
      </w:r>
      <w:r w:rsidR="00583CE7" w:rsidRPr="00F27920">
        <w:rPr>
          <w:rFonts w:ascii="Times New Roman" w:hAnsi="Times New Roman"/>
          <w:sz w:val="22"/>
          <w:szCs w:val="22"/>
        </w:rPr>
        <w:t xml:space="preserve"> </w:t>
      </w:r>
      <w:r w:rsidR="00194A16" w:rsidRPr="00F27920">
        <w:rPr>
          <w:rFonts w:ascii="Times New Roman" w:hAnsi="Times New Roman"/>
          <w:sz w:val="22"/>
          <w:szCs w:val="22"/>
        </w:rPr>
        <w:t>Qualifying</w:t>
      </w:r>
      <w:r w:rsidR="006F3626" w:rsidRPr="00F27920">
        <w:rPr>
          <w:rFonts w:ascii="Times New Roman" w:hAnsi="Times New Roman"/>
          <w:sz w:val="22"/>
          <w:szCs w:val="22"/>
        </w:rPr>
        <w:t xml:space="preserve"> H</w:t>
      </w:r>
      <w:r w:rsidR="002F37D8" w:rsidRPr="00F27920">
        <w:rPr>
          <w:rFonts w:ascii="Times New Roman" w:hAnsi="Times New Roman"/>
          <w:sz w:val="22"/>
          <w:szCs w:val="22"/>
        </w:rPr>
        <w:t>ousehold in a vac</w:t>
      </w:r>
      <w:r w:rsidR="006F3626" w:rsidRPr="00F27920">
        <w:rPr>
          <w:rFonts w:ascii="Times New Roman" w:hAnsi="Times New Roman"/>
          <w:sz w:val="22"/>
          <w:szCs w:val="22"/>
        </w:rPr>
        <w:t xml:space="preserve">ant Qualifying </w:t>
      </w:r>
      <w:r w:rsidR="00D626CF" w:rsidRPr="00F27920">
        <w:rPr>
          <w:rFonts w:ascii="Times New Roman" w:hAnsi="Times New Roman"/>
          <w:sz w:val="22"/>
          <w:szCs w:val="22"/>
        </w:rPr>
        <w:t>Dwelling Unit</w:t>
      </w:r>
      <w:r w:rsidR="002F37D8" w:rsidRPr="00F27920">
        <w:rPr>
          <w:rFonts w:ascii="Times New Roman" w:hAnsi="Times New Roman"/>
          <w:sz w:val="22"/>
          <w:szCs w:val="22"/>
        </w:rPr>
        <w:t xml:space="preserve"> </w:t>
      </w:r>
      <w:r w:rsidRPr="00F27920">
        <w:rPr>
          <w:rFonts w:ascii="Times New Roman" w:hAnsi="Times New Roman"/>
          <w:sz w:val="22"/>
          <w:szCs w:val="22"/>
        </w:rPr>
        <w:t xml:space="preserve">specified in Exhibit </w:t>
      </w:r>
      <w:r w:rsidR="00CD52A4">
        <w:rPr>
          <w:rFonts w:ascii="Times New Roman" w:hAnsi="Times New Roman"/>
          <w:sz w:val="22"/>
          <w:szCs w:val="22"/>
        </w:rPr>
        <w:t>B</w:t>
      </w:r>
      <w:r w:rsidRPr="00F27920">
        <w:rPr>
          <w:rFonts w:ascii="Times New Roman" w:hAnsi="Times New Roman"/>
          <w:sz w:val="22"/>
          <w:szCs w:val="22"/>
        </w:rPr>
        <w:t xml:space="preserve"> within 180 calendar days of the </w:t>
      </w:r>
      <w:r w:rsidR="00A24141" w:rsidRPr="00F27920">
        <w:rPr>
          <w:rFonts w:ascii="Times New Roman" w:hAnsi="Times New Roman"/>
          <w:sz w:val="22"/>
          <w:szCs w:val="22"/>
        </w:rPr>
        <w:t>C</w:t>
      </w:r>
      <w:r w:rsidR="006F3626" w:rsidRPr="00F27920">
        <w:rPr>
          <w:rFonts w:ascii="Times New Roman" w:hAnsi="Times New Roman"/>
          <w:sz w:val="22"/>
          <w:szCs w:val="22"/>
        </w:rPr>
        <w:t>ertification D</w:t>
      </w:r>
      <w:r w:rsidRPr="00F27920">
        <w:rPr>
          <w:rFonts w:ascii="Times New Roman" w:hAnsi="Times New Roman"/>
          <w:sz w:val="22"/>
          <w:szCs w:val="22"/>
        </w:rPr>
        <w:t>ate, the Subgrantee shall</w:t>
      </w:r>
      <w:r w:rsidR="00F27920">
        <w:rPr>
          <w:rFonts w:ascii="Times New Roman" w:hAnsi="Times New Roman"/>
          <w:sz w:val="22"/>
          <w:szCs w:val="22"/>
        </w:rPr>
        <w:t xml:space="preserve"> </w:t>
      </w:r>
      <w:r w:rsidRPr="00F27920">
        <w:rPr>
          <w:rFonts w:ascii="Times New Roman" w:hAnsi="Times New Roman"/>
          <w:sz w:val="22"/>
          <w:szCs w:val="22"/>
        </w:rPr>
        <w:t xml:space="preserve">notify the Owner in writing by registered mail of the nature of the </w:t>
      </w:r>
      <w:r w:rsidR="00975F5E" w:rsidRPr="00F27920">
        <w:rPr>
          <w:rFonts w:ascii="Times New Roman" w:hAnsi="Times New Roman"/>
          <w:sz w:val="22"/>
          <w:szCs w:val="22"/>
        </w:rPr>
        <w:t>default</w:t>
      </w:r>
      <w:r w:rsidRPr="00F27920">
        <w:rPr>
          <w:rFonts w:ascii="Times New Roman" w:hAnsi="Times New Roman"/>
          <w:sz w:val="22"/>
          <w:szCs w:val="22"/>
        </w:rPr>
        <w:t>. If the Owner does not, within seven business days fro</w:t>
      </w:r>
      <w:r w:rsidR="006F3626" w:rsidRPr="00F27920">
        <w:rPr>
          <w:rFonts w:ascii="Times New Roman" w:hAnsi="Times New Roman"/>
          <w:sz w:val="22"/>
          <w:szCs w:val="22"/>
        </w:rPr>
        <w:t xml:space="preserve">m receipt of notification </w:t>
      </w:r>
      <w:r w:rsidRPr="00F27920">
        <w:rPr>
          <w:rFonts w:ascii="Times New Roman" w:hAnsi="Times New Roman"/>
          <w:sz w:val="22"/>
          <w:szCs w:val="22"/>
        </w:rPr>
        <w:t xml:space="preserve">pursue diligent cure of </w:t>
      </w:r>
      <w:r w:rsidR="002F37D8" w:rsidRPr="00F27920">
        <w:rPr>
          <w:rFonts w:ascii="Times New Roman" w:hAnsi="Times New Roman"/>
          <w:sz w:val="22"/>
          <w:szCs w:val="22"/>
        </w:rPr>
        <w:t>the</w:t>
      </w:r>
      <w:r w:rsidRPr="00F27920">
        <w:rPr>
          <w:rFonts w:ascii="Times New Roman" w:hAnsi="Times New Roman"/>
          <w:sz w:val="22"/>
          <w:szCs w:val="22"/>
        </w:rPr>
        <w:t xml:space="preserve"> </w:t>
      </w:r>
      <w:r w:rsidR="00975F5E" w:rsidRPr="00F27920">
        <w:rPr>
          <w:rFonts w:ascii="Times New Roman" w:hAnsi="Times New Roman"/>
          <w:sz w:val="22"/>
          <w:szCs w:val="22"/>
        </w:rPr>
        <w:t>default</w:t>
      </w:r>
      <w:r w:rsidR="006F3626" w:rsidRPr="00F27920">
        <w:rPr>
          <w:rFonts w:ascii="Times New Roman" w:hAnsi="Times New Roman"/>
          <w:sz w:val="22"/>
          <w:szCs w:val="22"/>
        </w:rPr>
        <w:t>;</w:t>
      </w:r>
      <w:r w:rsidRPr="00F27920">
        <w:rPr>
          <w:rFonts w:ascii="Times New Roman" w:hAnsi="Times New Roman"/>
          <w:sz w:val="22"/>
          <w:szCs w:val="22"/>
        </w:rPr>
        <w:t xml:space="preserve"> or provide the Subgrantee with reasonable notice that such </w:t>
      </w:r>
      <w:r w:rsidR="00975F5E" w:rsidRPr="00F27920">
        <w:rPr>
          <w:rFonts w:ascii="Times New Roman" w:hAnsi="Times New Roman"/>
          <w:sz w:val="22"/>
          <w:szCs w:val="22"/>
        </w:rPr>
        <w:t>default</w:t>
      </w:r>
      <w:r w:rsidRPr="00F27920">
        <w:rPr>
          <w:rFonts w:ascii="Times New Roman" w:hAnsi="Times New Roman"/>
          <w:sz w:val="22"/>
          <w:szCs w:val="22"/>
        </w:rPr>
        <w:t xml:space="preserve"> does not exist, the Owner shall pay the Subgrantee the per </w:t>
      </w:r>
      <w:r w:rsidR="00D626CF" w:rsidRPr="00F27920">
        <w:rPr>
          <w:rFonts w:ascii="Times New Roman" w:hAnsi="Times New Roman"/>
          <w:sz w:val="22"/>
          <w:szCs w:val="22"/>
        </w:rPr>
        <w:t>Dwelling Unit</w:t>
      </w:r>
      <w:r w:rsidRPr="00F27920">
        <w:rPr>
          <w:rFonts w:ascii="Times New Roman" w:hAnsi="Times New Roman"/>
          <w:sz w:val="22"/>
          <w:szCs w:val="22"/>
        </w:rPr>
        <w:t xml:space="preserve"> </w:t>
      </w:r>
      <w:r w:rsidR="00C16659" w:rsidRPr="00F27920">
        <w:rPr>
          <w:rFonts w:ascii="Times New Roman" w:hAnsi="Times New Roman"/>
          <w:sz w:val="22"/>
          <w:szCs w:val="22"/>
        </w:rPr>
        <w:t>L</w:t>
      </w:r>
      <w:r w:rsidRPr="00F27920">
        <w:rPr>
          <w:rFonts w:ascii="Times New Roman" w:hAnsi="Times New Roman"/>
          <w:sz w:val="22"/>
          <w:szCs w:val="22"/>
        </w:rPr>
        <w:t xml:space="preserve">iquidated </w:t>
      </w:r>
      <w:r w:rsidR="00C16659" w:rsidRPr="00F27920">
        <w:rPr>
          <w:rFonts w:ascii="Times New Roman" w:hAnsi="Times New Roman"/>
          <w:sz w:val="22"/>
          <w:szCs w:val="22"/>
        </w:rPr>
        <w:t>D</w:t>
      </w:r>
      <w:r w:rsidRPr="00F27920">
        <w:rPr>
          <w:rFonts w:ascii="Times New Roman" w:hAnsi="Times New Roman"/>
          <w:sz w:val="22"/>
          <w:szCs w:val="22"/>
        </w:rPr>
        <w:t>amag</w:t>
      </w:r>
      <w:r w:rsidR="002F37D8" w:rsidRPr="00F27920">
        <w:rPr>
          <w:rFonts w:ascii="Times New Roman" w:hAnsi="Times New Roman"/>
          <w:sz w:val="22"/>
          <w:szCs w:val="22"/>
        </w:rPr>
        <w:t>es</w:t>
      </w:r>
      <w:r w:rsidR="00C16659" w:rsidRPr="00F27920">
        <w:rPr>
          <w:rFonts w:ascii="Times New Roman" w:hAnsi="Times New Roman"/>
          <w:sz w:val="22"/>
          <w:szCs w:val="22"/>
        </w:rPr>
        <w:t xml:space="preserve"> described in section IX</w:t>
      </w:r>
      <w:r w:rsidR="002F37D8" w:rsidRPr="00F27920">
        <w:rPr>
          <w:rFonts w:ascii="Times New Roman" w:hAnsi="Times New Roman"/>
          <w:sz w:val="22"/>
          <w:szCs w:val="22"/>
        </w:rPr>
        <w:t xml:space="preserve">; </w:t>
      </w:r>
      <w:r w:rsidR="006F3626" w:rsidRPr="00F27920">
        <w:rPr>
          <w:rFonts w:ascii="Times New Roman" w:hAnsi="Times New Roman"/>
          <w:sz w:val="22"/>
          <w:szCs w:val="22"/>
        </w:rPr>
        <w:t>including the pro</w:t>
      </w:r>
      <w:r w:rsidR="00F27920">
        <w:rPr>
          <w:rFonts w:ascii="Times New Roman" w:hAnsi="Times New Roman"/>
          <w:sz w:val="22"/>
          <w:szCs w:val="22"/>
        </w:rPr>
        <w:t>-</w:t>
      </w:r>
      <w:r w:rsidR="006F3626" w:rsidRPr="00F27920">
        <w:rPr>
          <w:rFonts w:ascii="Times New Roman" w:hAnsi="Times New Roman"/>
          <w:sz w:val="22"/>
          <w:szCs w:val="22"/>
        </w:rPr>
        <w:t>rated share of C</w:t>
      </w:r>
      <w:r w:rsidRPr="00F27920">
        <w:rPr>
          <w:rFonts w:ascii="Times New Roman" w:hAnsi="Times New Roman"/>
          <w:sz w:val="22"/>
          <w:szCs w:val="22"/>
        </w:rPr>
        <w:t xml:space="preserve">ommon </w:t>
      </w:r>
      <w:r w:rsidR="006F3626" w:rsidRPr="00F27920">
        <w:rPr>
          <w:rFonts w:ascii="Times New Roman" w:hAnsi="Times New Roman"/>
          <w:sz w:val="22"/>
          <w:szCs w:val="22"/>
        </w:rPr>
        <w:t>A</w:t>
      </w:r>
      <w:r w:rsidR="00C16659" w:rsidRPr="00F27920">
        <w:rPr>
          <w:rFonts w:ascii="Times New Roman" w:hAnsi="Times New Roman"/>
          <w:sz w:val="22"/>
          <w:szCs w:val="22"/>
        </w:rPr>
        <w:t>rea</w:t>
      </w:r>
      <w:r w:rsidRPr="00F27920">
        <w:rPr>
          <w:rFonts w:ascii="Times New Roman" w:hAnsi="Times New Roman"/>
          <w:sz w:val="22"/>
          <w:szCs w:val="22"/>
        </w:rPr>
        <w:t xml:space="preserve"> </w:t>
      </w:r>
      <w:r w:rsidR="006F3626" w:rsidRPr="00F27920">
        <w:rPr>
          <w:rFonts w:ascii="Times New Roman" w:hAnsi="Times New Roman"/>
          <w:sz w:val="22"/>
          <w:szCs w:val="22"/>
        </w:rPr>
        <w:t>if applicable</w:t>
      </w:r>
      <w:r w:rsidRPr="00F27920">
        <w:rPr>
          <w:rFonts w:ascii="Times New Roman" w:hAnsi="Times New Roman"/>
          <w:sz w:val="22"/>
          <w:szCs w:val="22"/>
        </w:rPr>
        <w:t>.</w:t>
      </w:r>
    </w:p>
    <w:p w14:paraId="16406D0D" w14:textId="77777777" w:rsidR="00F27920" w:rsidRPr="00F27920" w:rsidRDefault="00F27920" w:rsidP="00F27920">
      <w:pPr>
        <w:keepNext/>
        <w:keepLines/>
        <w:widowControl/>
        <w:suppressLineNumbers/>
        <w:suppressAutoHyphens/>
        <w:ind w:right="-72"/>
        <w:rPr>
          <w:rFonts w:ascii="Times New Roman" w:hAnsi="Times New Roman"/>
          <w:sz w:val="22"/>
          <w:szCs w:val="22"/>
        </w:rPr>
      </w:pPr>
    </w:p>
    <w:p w14:paraId="40A4578D" w14:textId="77777777" w:rsidR="00F27920" w:rsidRDefault="00F930C5" w:rsidP="00F27920">
      <w:pPr>
        <w:pStyle w:val="ListParagraph"/>
        <w:keepNext/>
        <w:keepLines/>
        <w:widowControl/>
        <w:numPr>
          <w:ilvl w:val="1"/>
          <w:numId w:val="38"/>
        </w:numPr>
        <w:suppressLineNumbers/>
        <w:suppressAutoHyphens/>
        <w:ind w:right="-72"/>
        <w:rPr>
          <w:rFonts w:ascii="Times New Roman" w:hAnsi="Times New Roman"/>
          <w:sz w:val="22"/>
          <w:szCs w:val="22"/>
        </w:rPr>
      </w:pPr>
      <w:r w:rsidRPr="00F27920">
        <w:rPr>
          <w:rFonts w:ascii="Times New Roman" w:hAnsi="Times New Roman"/>
          <w:sz w:val="22"/>
          <w:szCs w:val="22"/>
        </w:rPr>
        <w:t xml:space="preserve">In the event that the Owner fails to submit in a timely manner to the Subgrantee </w:t>
      </w:r>
      <w:r w:rsidR="00975F5E" w:rsidRPr="00F27920">
        <w:rPr>
          <w:rFonts w:ascii="Times New Roman" w:hAnsi="Times New Roman"/>
          <w:sz w:val="22"/>
          <w:szCs w:val="22"/>
        </w:rPr>
        <w:t>any</w:t>
      </w:r>
      <w:r w:rsidRPr="00F27920">
        <w:rPr>
          <w:rFonts w:ascii="Times New Roman" w:hAnsi="Times New Roman"/>
          <w:sz w:val="22"/>
          <w:szCs w:val="22"/>
        </w:rPr>
        <w:t xml:space="preserve"> documentation required in this Agreement, the Subgrantee shall notify the Owner in writing by registered mail of the nature of the </w:t>
      </w:r>
      <w:r w:rsidR="00975F5E" w:rsidRPr="00F27920">
        <w:rPr>
          <w:rFonts w:ascii="Times New Roman" w:hAnsi="Times New Roman"/>
          <w:sz w:val="22"/>
          <w:szCs w:val="22"/>
        </w:rPr>
        <w:t>default</w:t>
      </w:r>
      <w:r w:rsidRPr="00F27920">
        <w:rPr>
          <w:rFonts w:ascii="Times New Roman" w:hAnsi="Times New Roman"/>
          <w:sz w:val="22"/>
          <w:szCs w:val="22"/>
        </w:rPr>
        <w:t>.  If the Owner does not, within seven business days from receipt of notification</w:t>
      </w:r>
      <w:r w:rsidR="00F27920" w:rsidRPr="00F27920">
        <w:rPr>
          <w:rFonts w:ascii="Times New Roman" w:hAnsi="Times New Roman"/>
          <w:sz w:val="22"/>
          <w:szCs w:val="22"/>
        </w:rPr>
        <w:t>,</w:t>
      </w:r>
      <w:r w:rsidRPr="00F27920">
        <w:rPr>
          <w:rFonts w:ascii="Times New Roman" w:hAnsi="Times New Roman"/>
          <w:sz w:val="22"/>
          <w:szCs w:val="22"/>
        </w:rPr>
        <w:t xml:space="preserve"> pursue diligent cure of such </w:t>
      </w:r>
      <w:r w:rsidR="00975F5E" w:rsidRPr="00F27920">
        <w:rPr>
          <w:rFonts w:ascii="Times New Roman" w:hAnsi="Times New Roman"/>
          <w:sz w:val="22"/>
          <w:szCs w:val="22"/>
        </w:rPr>
        <w:t>default</w:t>
      </w:r>
      <w:r w:rsidRPr="00F27920">
        <w:rPr>
          <w:rFonts w:ascii="Times New Roman" w:hAnsi="Times New Roman"/>
          <w:sz w:val="22"/>
          <w:szCs w:val="22"/>
        </w:rPr>
        <w:t xml:space="preserve"> or provide the Subgrantee with reasonable notice that such default does not exist, the Owner shall pay the Subgrantee </w:t>
      </w:r>
      <w:r w:rsidR="0039126F" w:rsidRPr="00F27920">
        <w:rPr>
          <w:rFonts w:ascii="Times New Roman" w:hAnsi="Times New Roman"/>
          <w:sz w:val="22"/>
          <w:szCs w:val="22"/>
        </w:rPr>
        <w:t>L</w:t>
      </w:r>
      <w:r w:rsidRPr="00F27920">
        <w:rPr>
          <w:rFonts w:ascii="Times New Roman" w:hAnsi="Times New Roman"/>
          <w:sz w:val="22"/>
          <w:szCs w:val="22"/>
        </w:rPr>
        <w:t xml:space="preserve">iquidated </w:t>
      </w:r>
      <w:r w:rsidR="0039126F" w:rsidRPr="00F27920">
        <w:rPr>
          <w:rFonts w:ascii="Times New Roman" w:hAnsi="Times New Roman"/>
          <w:sz w:val="22"/>
          <w:szCs w:val="22"/>
        </w:rPr>
        <w:t>D</w:t>
      </w:r>
      <w:r w:rsidRPr="00F27920">
        <w:rPr>
          <w:rFonts w:ascii="Times New Roman" w:hAnsi="Times New Roman"/>
          <w:sz w:val="22"/>
          <w:szCs w:val="22"/>
        </w:rPr>
        <w:t xml:space="preserve">amages </w:t>
      </w:r>
      <w:r w:rsidR="0039126F" w:rsidRPr="00F27920">
        <w:rPr>
          <w:rFonts w:ascii="Times New Roman" w:hAnsi="Times New Roman"/>
          <w:sz w:val="22"/>
          <w:szCs w:val="22"/>
        </w:rPr>
        <w:t>as described in section IX</w:t>
      </w:r>
      <w:r w:rsidR="00F27920" w:rsidRPr="00F27920">
        <w:rPr>
          <w:rFonts w:ascii="Times New Roman" w:hAnsi="Times New Roman"/>
          <w:sz w:val="22"/>
          <w:szCs w:val="22"/>
        </w:rPr>
        <w:t>.</w:t>
      </w:r>
    </w:p>
    <w:p w14:paraId="7BBF8F2A" w14:textId="77777777" w:rsidR="00F27920" w:rsidRPr="00F27920" w:rsidRDefault="00F27920" w:rsidP="00F27920">
      <w:pPr>
        <w:keepNext/>
        <w:keepLines/>
        <w:widowControl/>
        <w:suppressLineNumbers/>
        <w:suppressAutoHyphens/>
        <w:ind w:right="-72"/>
        <w:rPr>
          <w:rFonts w:ascii="Times New Roman" w:hAnsi="Times New Roman"/>
          <w:sz w:val="22"/>
          <w:szCs w:val="22"/>
        </w:rPr>
      </w:pPr>
    </w:p>
    <w:p w14:paraId="7EE44161" w14:textId="77777777" w:rsidR="00F930C5" w:rsidRDefault="00F930C5" w:rsidP="00F27920">
      <w:pPr>
        <w:pStyle w:val="ListParagraph"/>
        <w:keepNext/>
        <w:keepLines/>
        <w:widowControl/>
        <w:numPr>
          <w:ilvl w:val="1"/>
          <w:numId w:val="38"/>
        </w:numPr>
        <w:suppressLineNumbers/>
        <w:suppressAutoHyphens/>
        <w:ind w:right="-72"/>
        <w:rPr>
          <w:rFonts w:ascii="Times New Roman" w:hAnsi="Times New Roman"/>
          <w:sz w:val="22"/>
          <w:szCs w:val="22"/>
        </w:rPr>
      </w:pPr>
      <w:r w:rsidRPr="00F27920">
        <w:rPr>
          <w:rFonts w:ascii="Times New Roman" w:hAnsi="Times New Roman"/>
          <w:sz w:val="22"/>
          <w:szCs w:val="22"/>
        </w:rPr>
        <w:t xml:space="preserve">In the event that the Owner is in </w:t>
      </w:r>
      <w:r w:rsidR="00975F5E" w:rsidRPr="00F27920">
        <w:rPr>
          <w:rFonts w:ascii="Times New Roman" w:hAnsi="Times New Roman"/>
          <w:sz w:val="22"/>
          <w:szCs w:val="22"/>
        </w:rPr>
        <w:t>default</w:t>
      </w:r>
      <w:r w:rsidRPr="00F27920">
        <w:rPr>
          <w:rFonts w:ascii="Times New Roman" w:hAnsi="Times New Roman"/>
          <w:sz w:val="22"/>
          <w:szCs w:val="22"/>
        </w:rPr>
        <w:t xml:space="preserve"> in accordance with </w:t>
      </w:r>
      <w:r w:rsidR="00F27920">
        <w:rPr>
          <w:rFonts w:ascii="Times New Roman" w:hAnsi="Times New Roman"/>
          <w:sz w:val="22"/>
          <w:szCs w:val="22"/>
        </w:rPr>
        <w:t xml:space="preserve">section </w:t>
      </w:r>
      <w:r w:rsidRPr="00F27920">
        <w:rPr>
          <w:rFonts w:ascii="Times New Roman" w:hAnsi="Times New Roman"/>
          <w:sz w:val="22"/>
          <w:szCs w:val="22"/>
        </w:rPr>
        <w:t>V</w:t>
      </w:r>
      <w:r w:rsidR="00AC4413" w:rsidRPr="00F27920">
        <w:rPr>
          <w:rFonts w:ascii="Times New Roman" w:hAnsi="Times New Roman"/>
          <w:sz w:val="22"/>
          <w:szCs w:val="22"/>
        </w:rPr>
        <w:t>I</w:t>
      </w:r>
      <w:r w:rsidR="00787D1A" w:rsidRPr="00F27920">
        <w:rPr>
          <w:rFonts w:ascii="Times New Roman" w:hAnsi="Times New Roman"/>
          <w:sz w:val="22"/>
          <w:szCs w:val="22"/>
        </w:rPr>
        <w:t>I</w:t>
      </w:r>
      <w:r w:rsidR="00F27920">
        <w:rPr>
          <w:rFonts w:ascii="Times New Roman" w:hAnsi="Times New Roman"/>
          <w:sz w:val="22"/>
          <w:szCs w:val="22"/>
        </w:rPr>
        <w:t xml:space="preserve"> </w:t>
      </w:r>
      <w:r w:rsidR="00787D1A" w:rsidRPr="00F27920">
        <w:rPr>
          <w:rFonts w:ascii="Times New Roman" w:hAnsi="Times New Roman"/>
          <w:sz w:val="22"/>
          <w:szCs w:val="22"/>
        </w:rPr>
        <w:t>(</w:t>
      </w:r>
      <w:r w:rsidRPr="00F27920">
        <w:rPr>
          <w:rFonts w:ascii="Times New Roman" w:hAnsi="Times New Roman"/>
          <w:sz w:val="22"/>
          <w:szCs w:val="22"/>
        </w:rPr>
        <w:t>D</w:t>
      </w:r>
      <w:r w:rsidR="00787D1A" w:rsidRPr="00F27920">
        <w:rPr>
          <w:rFonts w:ascii="Times New Roman" w:hAnsi="Times New Roman"/>
          <w:sz w:val="22"/>
          <w:szCs w:val="22"/>
        </w:rPr>
        <w:t>)</w:t>
      </w:r>
      <w:r w:rsidRPr="00F27920">
        <w:rPr>
          <w:rFonts w:ascii="Times New Roman" w:hAnsi="Times New Roman"/>
          <w:sz w:val="22"/>
          <w:szCs w:val="22"/>
        </w:rPr>
        <w:t xml:space="preserve"> (increases the rent charged to </w:t>
      </w:r>
      <w:r w:rsidR="00D0716C" w:rsidRPr="00F27920">
        <w:rPr>
          <w:rFonts w:ascii="Times New Roman" w:hAnsi="Times New Roman"/>
          <w:sz w:val="22"/>
          <w:szCs w:val="22"/>
        </w:rPr>
        <w:t xml:space="preserve">a </w:t>
      </w:r>
      <w:r w:rsidR="00D626CF" w:rsidRPr="00F27920">
        <w:rPr>
          <w:rFonts w:ascii="Times New Roman" w:hAnsi="Times New Roman"/>
          <w:sz w:val="22"/>
          <w:szCs w:val="22"/>
        </w:rPr>
        <w:t>Qualifying</w:t>
      </w:r>
      <w:r w:rsidRPr="00F27920">
        <w:rPr>
          <w:rFonts w:ascii="Times New Roman" w:hAnsi="Times New Roman"/>
          <w:sz w:val="22"/>
          <w:szCs w:val="22"/>
        </w:rPr>
        <w:t xml:space="preserve"> </w:t>
      </w:r>
      <w:r w:rsidR="00D626CF" w:rsidRPr="00F27920">
        <w:rPr>
          <w:rFonts w:ascii="Times New Roman" w:hAnsi="Times New Roman"/>
          <w:sz w:val="22"/>
          <w:szCs w:val="22"/>
        </w:rPr>
        <w:t>H</w:t>
      </w:r>
      <w:r w:rsidRPr="00F27920">
        <w:rPr>
          <w:rFonts w:ascii="Times New Roman" w:hAnsi="Times New Roman"/>
          <w:sz w:val="22"/>
          <w:szCs w:val="22"/>
        </w:rPr>
        <w:t xml:space="preserve">ousehold occupying </w:t>
      </w:r>
      <w:r w:rsidR="00D0716C" w:rsidRPr="00F27920">
        <w:rPr>
          <w:rFonts w:ascii="Times New Roman" w:hAnsi="Times New Roman"/>
          <w:sz w:val="22"/>
          <w:szCs w:val="22"/>
        </w:rPr>
        <w:t xml:space="preserve">a </w:t>
      </w:r>
      <w:r w:rsidR="00AF5290" w:rsidRPr="00F27920">
        <w:rPr>
          <w:rFonts w:ascii="Times New Roman" w:hAnsi="Times New Roman"/>
          <w:sz w:val="22"/>
          <w:szCs w:val="22"/>
        </w:rPr>
        <w:t>Qualifying</w:t>
      </w:r>
      <w:r w:rsidRPr="00F27920">
        <w:rPr>
          <w:rFonts w:ascii="Times New Roman" w:hAnsi="Times New Roman"/>
          <w:sz w:val="22"/>
          <w:szCs w:val="22"/>
        </w:rPr>
        <w:t xml:space="preserve"> Dwelling Unit), the occupant(s</w:t>
      </w:r>
      <w:r w:rsidR="00942655" w:rsidRPr="00F27920">
        <w:rPr>
          <w:rFonts w:ascii="Times New Roman" w:hAnsi="Times New Roman"/>
          <w:sz w:val="22"/>
          <w:szCs w:val="22"/>
        </w:rPr>
        <w:t xml:space="preserve">) </w:t>
      </w:r>
      <w:r w:rsidR="00351DFC" w:rsidRPr="00F27920">
        <w:rPr>
          <w:rFonts w:ascii="Times New Roman" w:hAnsi="Times New Roman"/>
          <w:sz w:val="22"/>
          <w:szCs w:val="22"/>
        </w:rPr>
        <w:t>can assert a</w:t>
      </w:r>
      <w:r w:rsidRPr="00F27920">
        <w:rPr>
          <w:rFonts w:ascii="Times New Roman" w:hAnsi="Times New Roman"/>
          <w:sz w:val="22"/>
          <w:szCs w:val="22"/>
        </w:rPr>
        <w:t xml:space="preserve"> direc</w:t>
      </w:r>
      <w:r w:rsidR="00942655" w:rsidRPr="00F27920">
        <w:rPr>
          <w:rFonts w:ascii="Times New Roman" w:hAnsi="Times New Roman"/>
          <w:sz w:val="22"/>
          <w:szCs w:val="22"/>
        </w:rPr>
        <w:t>t claim against the Owner in an</w:t>
      </w:r>
      <w:r w:rsidRPr="00F27920">
        <w:rPr>
          <w:rFonts w:ascii="Times New Roman" w:hAnsi="Times New Roman"/>
          <w:sz w:val="22"/>
          <w:szCs w:val="22"/>
        </w:rPr>
        <w:t xml:space="preserve"> action or spe</w:t>
      </w:r>
      <w:r w:rsidR="00351DFC" w:rsidRPr="00F27920">
        <w:rPr>
          <w:rFonts w:ascii="Times New Roman" w:hAnsi="Times New Roman"/>
          <w:sz w:val="22"/>
          <w:szCs w:val="22"/>
        </w:rPr>
        <w:t>cial proceeding in any c</w:t>
      </w:r>
      <w:r w:rsidR="006F3626" w:rsidRPr="00F27920">
        <w:rPr>
          <w:rFonts w:ascii="Times New Roman" w:hAnsi="Times New Roman"/>
          <w:sz w:val="22"/>
          <w:szCs w:val="22"/>
        </w:rPr>
        <w:t xml:space="preserve">ourt </w:t>
      </w:r>
      <w:r w:rsidR="00351DFC" w:rsidRPr="00F27920">
        <w:rPr>
          <w:rFonts w:ascii="Times New Roman" w:hAnsi="Times New Roman"/>
          <w:sz w:val="22"/>
          <w:szCs w:val="22"/>
        </w:rPr>
        <w:t>or administrative agency having</w:t>
      </w:r>
      <w:r w:rsidRPr="00F27920">
        <w:rPr>
          <w:rFonts w:ascii="Times New Roman" w:hAnsi="Times New Roman"/>
          <w:sz w:val="22"/>
          <w:szCs w:val="22"/>
        </w:rPr>
        <w:t xml:space="preserve"> jurisdiction.</w:t>
      </w:r>
    </w:p>
    <w:p w14:paraId="15AD21A6" w14:textId="77777777" w:rsidR="00F27920" w:rsidRPr="00F27920" w:rsidRDefault="00F27920" w:rsidP="00F27920">
      <w:pPr>
        <w:pStyle w:val="ListParagraph"/>
        <w:keepNext/>
        <w:keepLines/>
        <w:widowControl/>
        <w:suppressLineNumbers/>
        <w:suppressAutoHyphens/>
        <w:ind w:left="360" w:right="-72"/>
        <w:rPr>
          <w:rFonts w:ascii="Times New Roman" w:hAnsi="Times New Roman"/>
          <w:sz w:val="22"/>
          <w:szCs w:val="22"/>
        </w:rPr>
      </w:pPr>
    </w:p>
    <w:p w14:paraId="2DF09713" w14:textId="77777777" w:rsidR="00F930C5" w:rsidRDefault="00650056" w:rsidP="00F27920">
      <w:pPr>
        <w:pStyle w:val="Level1"/>
        <w:keepNext/>
        <w:keepLines/>
        <w:widowControl/>
        <w:numPr>
          <w:ilvl w:val="0"/>
          <w:numId w:val="38"/>
        </w:numPr>
        <w:suppressLineNumbers/>
        <w:suppressAutoHyphens/>
        <w:ind w:right="-72"/>
        <w:rPr>
          <w:rFonts w:ascii="Times New Roman" w:hAnsi="Times New Roman"/>
          <w:b/>
          <w:sz w:val="22"/>
          <w:szCs w:val="22"/>
        </w:rPr>
      </w:pPr>
      <w:r w:rsidRPr="00650056">
        <w:rPr>
          <w:rFonts w:ascii="Times New Roman" w:hAnsi="Times New Roman"/>
          <w:b/>
          <w:sz w:val="22"/>
          <w:szCs w:val="22"/>
        </w:rPr>
        <w:t>Indemnification</w:t>
      </w:r>
    </w:p>
    <w:p w14:paraId="01E08F78" w14:textId="77777777" w:rsidR="00F27920" w:rsidRPr="00650056" w:rsidRDefault="00F27920" w:rsidP="00F27920">
      <w:pPr>
        <w:pStyle w:val="Level1"/>
        <w:keepNext/>
        <w:keepLines/>
        <w:widowControl/>
        <w:suppressLineNumbers/>
        <w:tabs>
          <w:tab w:val="clear" w:pos="720"/>
        </w:tabs>
        <w:suppressAutoHyphens/>
        <w:ind w:right="-72"/>
        <w:rPr>
          <w:rFonts w:ascii="Times New Roman" w:hAnsi="Times New Roman"/>
          <w:b/>
          <w:sz w:val="22"/>
          <w:szCs w:val="22"/>
        </w:rPr>
      </w:pPr>
    </w:p>
    <w:p w14:paraId="1EECA0B9" w14:textId="77777777" w:rsidR="00F930C5" w:rsidRDefault="00F930C5" w:rsidP="00F27920">
      <w:pPr>
        <w:pStyle w:val="ListParagraph"/>
        <w:keepNext/>
        <w:keepLines/>
        <w:widowControl/>
        <w:numPr>
          <w:ilvl w:val="0"/>
          <w:numId w:val="14"/>
        </w:numPr>
        <w:suppressLineNumbers/>
        <w:suppressAutoHyphens/>
        <w:ind w:left="360" w:right="-72"/>
        <w:contextualSpacing w:val="0"/>
        <w:rPr>
          <w:rFonts w:ascii="Times New Roman" w:hAnsi="Times New Roman"/>
          <w:sz w:val="22"/>
          <w:szCs w:val="22"/>
        </w:rPr>
      </w:pPr>
      <w:r w:rsidRPr="00650056">
        <w:rPr>
          <w:rFonts w:ascii="Times New Roman" w:hAnsi="Times New Roman"/>
          <w:sz w:val="22"/>
          <w:szCs w:val="22"/>
        </w:rPr>
        <w:t xml:space="preserve">The Subgrantee shall not be held responsible or liable in any way for the failure to provide work, labor, service, or materials provided for by the terms of this Agreement by reason of </w:t>
      </w:r>
      <w:r w:rsidR="00787D1A">
        <w:rPr>
          <w:rFonts w:ascii="Times New Roman" w:hAnsi="Times New Roman"/>
          <w:sz w:val="22"/>
          <w:szCs w:val="22"/>
        </w:rPr>
        <w:t>Federal, S</w:t>
      </w:r>
      <w:r w:rsidRPr="00650056">
        <w:rPr>
          <w:rFonts w:ascii="Times New Roman" w:hAnsi="Times New Roman"/>
          <w:sz w:val="22"/>
          <w:szCs w:val="22"/>
        </w:rPr>
        <w:t>tate</w:t>
      </w:r>
      <w:r w:rsidR="00F27920">
        <w:rPr>
          <w:rFonts w:ascii="Times New Roman" w:hAnsi="Times New Roman"/>
          <w:sz w:val="22"/>
          <w:szCs w:val="22"/>
        </w:rPr>
        <w:t>,</w:t>
      </w:r>
      <w:r w:rsidRPr="00650056">
        <w:rPr>
          <w:rFonts w:ascii="Times New Roman" w:hAnsi="Times New Roman"/>
          <w:sz w:val="22"/>
          <w:szCs w:val="22"/>
        </w:rPr>
        <w:t xml:space="preserve"> or municipal requirements or regulations prohibiting the provision of such work, labor, service, or materials.</w:t>
      </w:r>
    </w:p>
    <w:p w14:paraId="76DEA08A" w14:textId="77777777" w:rsidR="002A3912" w:rsidRPr="002A3912" w:rsidRDefault="002A3912" w:rsidP="002A3912">
      <w:pPr>
        <w:keepNext/>
        <w:keepLines/>
        <w:widowControl/>
        <w:suppressLineNumbers/>
        <w:suppressAutoHyphens/>
        <w:ind w:right="-72"/>
        <w:rPr>
          <w:rFonts w:ascii="Times New Roman" w:hAnsi="Times New Roman"/>
          <w:sz w:val="22"/>
          <w:szCs w:val="22"/>
        </w:rPr>
      </w:pPr>
    </w:p>
    <w:p w14:paraId="55C1BBFA" w14:textId="76ACC181" w:rsidR="00975F5E" w:rsidRDefault="00BB3095" w:rsidP="00F27920">
      <w:pPr>
        <w:pStyle w:val="ListParagraph"/>
        <w:keepNext/>
        <w:keepLines/>
        <w:widowControl/>
        <w:numPr>
          <w:ilvl w:val="0"/>
          <w:numId w:val="14"/>
        </w:numPr>
        <w:suppressLineNumbers/>
        <w:suppressAutoHyphens/>
        <w:ind w:left="360" w:right="-72"/>
        <w:contextualSpacing w:val="0"/>
        <w:rPr>
          <w:rFonts w:ascii="Times New Roman" w:hAnsi="Times New Roman"/>
          <w:sz w:val="22"/>
          <w:szCs w:val="22"/>
        </w:rPr>
      </w:pPr>
      <w:r w:rsidRPr="00650056">
        <w:rPr>
          <w:rFonts w:ascii="Times New Roman" w:hAnsi="Times New Roman"/>
          <w:sz w:val="22"/>
          <w:szCs w:val="22"/>
        </w:rPr>
        <w:t>The Subgrantee</w:t>
      </w:r>
      <w:r w:rsidR="00975F5E" w:rsidRPr="00650056">
        <w:rPr>
          <w:rFonts w:ascii="Times New Roman" w:hAnsi="Times New Roman"/>
          <w:sz w:val="22"/>
          <w:szCs w:val="22"/>
        </w:rPr>
        <w:t xml:space="preserve"> and the Owner agree to</w:t>
      </w:r>
      <w:r w:rsidRPr="00650056">
        <w:rPr>
          <w:rFonts w:ascii="Times New Roman" w:hAnsi="Times New Roman"/>
          <w:sz w:val="22"/>
          <w:szCs w:val="22"/>
        </w:rPr>
        <w:t xml:space="preserve"> indemnify </w:t>
      </w:r>
      <w:r w:rsidR="00FC7A25">
        <w:rPr>
          <w:rFonts w:ascii="Times New Roman" w:hAnsi="Times New Roman"/>
          <w:sz w:val="22"/>
          <w:szCs w:val="22"/>
        </w:rPr>
        <w:t xml:space="preserve">the State of New York, </w:t>
      </w:r>
      <w:r w:rsidR="008204DC">
        <w:rPr>
          <w:rFonts w:ascii="Times New Roman" w:hAnsi="Times New Roman"/>
          <w:sz w:val="22"/>
          <w:szCs w:val="22"/>
        </w:rPr>
        <w:t>HTFC</w:t>
      </w:r>
      <w:r w:rsidR="008204DC" w:rsidRPr="00650056">
        <w:rPr>
          <w:rFonts w:ascii="Times New Roman" w:hAnsi="Times New Roman"/>
          <w:sz w:val="22"/>
          <w:szCs w:val="22"/>
        </w:rPr>
        <w:t xml:space="preserve"> </w:t>
      </w:r>
      <w:r w:rsidR="00975F5E" w:rsidRPr="00650056">
        <w:rPr>
          <w:rFonts w:ascii="Times New Roman" w:hAnsi="Times New Roman"/>
          <w:sz w:val="22"/>
          <w:szCs w:val="22"/>
        </w:rPr>
        <w:t xml:space="preserve">and its officers, </w:t>
      </w:r>
      <w:r w:rsidR="00834CED" w:rsidRPr="00650056">
        <w:rPr>
          <w:rFonts w:ascii="Times New Roman" w:hAnsi="Times New Roman"/>
          <w:sz w:val="22"/>
          <w:szCs w:val="22"/>
        </w:rPr>
        <w:t>agents,</w:t>
      </w:r>
      <w:r w:rsidR="00975F5E" w:rsidRPr="00650056">
        <w:rPr>
          <w:rFonts w:ascii="Times New Roman" w:hAnsi="Times New Roman"/>
          <w:sz w:val="22"/>
          <w:szCs w:val="22"/>
        </w:rPr>
        <w:t xml:space="preserve"> and employees from all suits, actions or claims of any character brought for or on account of any injuries or damages received by any persons or property resulting from the operations in perform</w:t>
      </w:r>
      <w:r w:rsidR="002A3912">
        <w:rPr>
          <w:rFonts w:ascii="Times New Roman" w:hAnsi="Times New Roman"/>
          <w:sz w:val="22"/>
          <w:szCs w:val="22"/>
        </w:rPr>
        <w:t>ing work under this Agreement.</w:t>
      </w:r>
    </w:p>
    <w:p w14:paraId="04554AC1" w14:textId="77777777" w:rsidR="002A3912" w:rsidRPr="002A3912" w:rsidRDefault="002A3912" w:rsidP="002A3912">
      <w:pPr>
        <w:keepNext/>
        <w:keepLines/>
        <w:widowControl/>
        <w:suppressLineNumbers/>
        <w:suppressAutoHyphens/>
        <w:ind w:right="-72"/>
        <w:rPr>
          <w:rFonts w:ascii="Times New Roman" w:hAnsi="Times New Roman"/>
          <w:sz w:val="22"/>
          <w:szCs w:val="22"/>
        </w:rPr>
      </w:pPr>
    </w:p>
    <w:p w14:paraId="572174ED" w14:textId="3932ACC4" w:rsidR="00E12417" w:rsidRDefault="00975F5E" w:rsidP="00F27920">
      <w:pPr>
        <w:pStyle w:val="ListParagraph"/>
        <w:keepNext/>
        <w:keepLines/>
        <w:widowControl/>
        <w:numPr>
          <w:ilvl w:val="0"/>
          <w:numId w:val="14"/>
        </w:numPr>
        <w:suppressLineNumbers/>
        <w:suppressAutoHyphens/>
        <w:ind w:left="360" w:right="-72"/>
        <w:contextualSpacing w:val="0"/>
        <w:rPr>
          <w:rFonts w:ascii="Times New Roman" w:hAnsi="Times New Roman"/>
          <w:sz w:val="22"/>
          <w:szCs w:val="22"/>
        </w:rPr>
      </w:pPr>
      <w:r w:rsidRPr="00650056">
        <w:rPr>
          <w:rFonts w:ascii="Times New Roman" w:hAnsi="Times New Roman"/>
          <w:sz w:val="22"/>
          <w:szCs w:val="22"/>
        </w:rPr>
        <w:t>The Subgrantee agrees to provide insurance in th</w:t>
      </w:r>
      <w:r w:rsidR="00650056">
        <w:rPr>
          <w:rFonts w:ascii="Times New Roman" w:hAnsi="Times New Roman"/>
          <w:sz w:val="22"/>
          <w:szCs w:val="22"/>
        </w:rPr>
        <w:t xml:space="preserve">e form and amount specified by </w:t>
      </w:r>
      <w:r w:rsidR="0059584F">
        <w:rPr>
          <w:rFonts w:ascii="Times New Roman" w:hAnsi="Times New Roman"/>
          <w:sz w:val="22"/>
          <w:szCs w:val="22"/>
        </w:rPr>
        <w:t xml:space="preserve">HTFC </w:t>
      </w:r>
      <w:r w:rsidR="00650056">
        <w:rPr>
          <w:rFonts w:ascii="Times New Roman" w:hAnsi="Times New Roman"/>
          <w:sz w:val="22"/>
          <w:szCs w:val="22"/>
        </w:rPr>
        <w:t xml:space="preserve">and to name </w:t>
      </w:r>
      <w:r w:rsidR="0059584F">
        <w:rPr>
          <w:rFonts w:ascii="Times New Roman" w:hAnsi="Times New Roman"/>
          <w:sz w:val="22"/>
          <w:szCs w:val="22"/>
        </w:rPr>
        <w:t>HTFC</w:t>
      </w:r>
      <w:r w:rsidR="0059584F" w:rsidRPr="00650056">
        <w:rPr>
          <w:rFonts w:ascii="Times New Roman" w:hAnsi="Times New Roman"/>
          <w:sz w:val="22"/>
          <w:szCs w:val="22"/>
        </w:rPr>
        <w:t xml:space="preserve"> </w:t>
      </w:r>
      <w:r w:rsidR="00BB3095" w:rsidRPr="00650056">
        <w:rPr>
          <w:rFonts w:ascii="Times New Roman" w:hAnsi="Times New Roman"/>
          <w:sz w:val="22"/>
          <w:szCs w:val="22"/>
        </w:rPr>
        <w:t>as a certificate holde</w:t>
      </w:r>
      <w:r w:rsidR="00BC0240">
        <w:rPr>
          <w:rFonts w:ascii="Times New Roman" w:hAnsi="Times New Roman"/>
          <w:sz w:val="22"/>
          <w:szCs w:val="22"/>
        </w:rPr>
        <w:t>r and</w:t>
      </w:r>
      <w:r w:rsidR="002A3912">
        <w:rPr>
          <w:rFonts w:ascii="Times New Roman" w:hAnsi="Times New Roman"/>
          <w:sz w:val="22"/>
          <w:szCs w:val="22"/>
        </w:rPr>
        <w:t xml:space="preserve"> an additional insured.  S</w:t>
      </w:r>
      <w:r w:rsidRPr="00650056">
        <w:rPr>
          <w:rFonts w:ascii="Times New Roman" w:hAnsi="Times New Roman"/>
          <w:sz w:val="22"/>
          <w:szCs w:val="22"/>
        </w:rPr>
        <w:t xml:space="preserve">aid insurance </w:t>
      </w:r>
      <w:r w:rsidR="00BB3095" w:rsidRPr="00650056">
        <w:rPr>
          <w:rFonts w:ascii="Times New Roman" w:hAnsi="Times New Roman"/>
          <w:sz w:val="22"/>
          <w:szCs w:val="22"/>
        </w:rPr>
        <w:t>must contain a provision that the insured shall give notice that the coverage afforded under the policies</w:t>
      </w:r>
      <w:r w:rsidR="00650056">
        <w:rPr>
          <w:rFonts w:ascii="Times New Roman" w:hAnsi="Times New Roman"/>
          <w:sz w:val="22"/>
          <w:szCs w:val="22"/>
        </w:rPr>
        <w:t xml:space="preserve"> will not be cancelled or that </w:t>
      </w:r>
      <w:r w:rsidR="0059584F">
        <w:rPr>
          <w:rFonts w:ascii="Times New Roman" w:hAnsi="Times New Roman"/>
          <w:sz w:val="22"/>
          <w:szCs w:val="22"/>
        </w:rPr>
        <w:t>HTFC</w:t>
      </w:r>
      <w:r w:rsidR="0059584F" w:rsidRPr="00650056">
        <w:rPr>
          <w:rFonts w:ascii="Times New Roman" w:hAnsi="Times New Roman"/>
          <w:sz w:val="22"/>
          <w:szCs w:val="22"/>
        </w:rPr>
        <w:t xml:space="preserve">’s </w:t>
      </w:r>
      <w:r w:rsidR="00BB3095" w:rsidRPr="00650056">
        <w:rPr>
          <w:rFonts w:ascii="Times New Roman" w:hAnsi="Times New Roman"/>
          <w:sz w:val="22"/>
          <w:szCs w:val="22"/>
        </w:rPr>
        <w:t xml:space="preserve">interest will not be otherwise affected until at least thirty days </w:t>
      </w:r>
      <w:r w:rsidR="00650056">
        <w:rPr>
          <w:rFonts w:ascii="Times New Roman" w:hAnsi="Times New Roman"/>
          <w:sz w:val="22"/>
          <w:szCs w:val="22"/>
        </w:rPr>
        <w:t xml:space="preserve">prior notice has been given to </w:t>
      </w:r>
      <w:r w:rsidR="0059584F">
        <w:rPr>
          <w:rFonts w:ascii="Times New Roman" w:hAnsi="Times New Roman"/>
          <w:sz w:val="22"/>
          <w:szCs w:val="22"/>
        </w:rPr>
        <w:t>HTFC</w:t>
      </w:r>
      <w:r w:rsidR="00BB3095" w:rsidRPr="00650056">
        <w:rPr>
          <w:rFonts w:ascii="Times New Roman" w:hAnsi="Times New Roman"/>
          <w:sz w:val="22"/>
          <w:szCs w:val="22"/>
        </w:rPr>
        <w:t>.</w:t>
      </w:r>
    </w:p>
    <w:p w14:paraId="398F8562" w14:textId="77777777" w:rsidR="002A3912" w:rsidRPr="002A3912" w:rsidRDefault="002A3912" w:rsidP="002A3912">
      <w:pPr>
        <w:keepNext/>
        <w:keepLines/>
        <w:widowControl/>
        <w:suppressLineNumbers/>
        <w:suppressAutoHyphens/>
        <w:ind w:right="-72"/>
        <w:rPr>
          <w:rFonts w:ascii="Times New Roman" w:hAnsi="Times New Roman"/>
          <w:sz w:val="22"/>
          <w:szCs w:val="22"/>
        </w:rPr>
      </w:pPr>
    </w:p>
    <w:p w14:paraId="51FCDFE9" w14:textId="77777777" w:rsidR="00F930C5" w:rsidRDefault="00650056" w:rsidP="002A3912">
      <w:pPr>
        <w:pStyle w:val="Level1"/>
        <w:keepNext/>
        <w:keepLines/>
        <w:widowControl/>
        <w:numPr>
          <w:ilvl w:val="0"/>
          <w:numId w:val="38"/>
        </w:numPr>
        <w:suppressLineNumbers/>
        <w:suppressAutoHyphens/>
        <w:ind w:right="-72"/>
        <w:rPr>
          <w:rFonts w:ascii="Times New Roman" w:hAnsi="Times New Roman"/>
          <w:b/>
          <w:sz w:val="22"/>
          <w:szCs w:val="22"/>
        </w:rPr>
      </w:pPr>
      <w:r w:rsidRPr="00650056">
        <w:rPr>
          <w:rFonts w:ascii="Times New Roman" w:hAnsi="Times New Roman"/>
          <w:b/>
          <w:sz w:val="22"/>
          <w:szCs w:val="22"/>
        </w:rPr>
        <w:t xml:space="preserve">Synopsis </w:t>
      </w:r>
      <w:r>
        <w:rPr>
          <w:rFonts w:ascii="Times New Roman" w:hAnsi="Times New Roman"/>
          <w:b/>
          <w:sz w:val="22"/>
          <w:szCs w:val="22"/>
        </w:rPr>
        <w:t>of</w:t>
      </w:r>
      <w:r w:rsidRPr="00650056">
        <w:rPr>
          <w:rFonts w:ascii="Times New Roman" w:hAnsi="Times New Roman"/>
          <w:b/>
          <w:sz w:val="22"/>
          <w:szCs w:val="22"/>
        </w:rPr>
        <w:t xml:space="preserve"> Terms</w:t>
      </w:r>
    </w:p>
    <w:p w14:paraId="6D26C948" w14:textId="77777777" w:rsidR="002A3912" w:rsidRPr="00650056" w:rsidRDefault="002A3912" w:rsidP="002A3912">
      <w:pPr>
        <w:pStyle w:val="Level1"/>
        <w:keepNext/>
        <w:keepLines/>
        <w:widowControl/>
        <w:suppressLineNumbers/>
        <w:tabs>
          <w:tab w:val="clear" w:pos="720"/>
        </w:tabs>
        <w:suppressAutoHyphens/>
        <w:ind w:right="-72"/>
        <w:rPr>
          <w:rFonts w:ascii="Times New Roman" w:hAnsi="Times New Roman"/>
          <w:b/>
          <w:sz w:val="22"/>
          <w:szCs w:val="22"/>
        </w:rPr>
      </w:pPr>
    </w:p>
    <w:p w14:paraId="0404AE9E" w14:textId="77777777" w:rsidR="00F930C5" w:rsidRDefault="00F930C5" w:rsidP="002A3912">
      <w:pPr>
        <w:keepNext/>
        <w:keepLines/>
        <w:widowControl/>
        <w:suppressLineNumbers/>
        <w:suppressAutoHyphens/>
        <w:ind w:right="-72"/>
        <w:rPr>
          <w:rFonts w:ascii="Times New Roman" w:hAnsi="Times New Roman"/>
          <w:sz w:val="22"/>
          <w:szCs w:val="22"/>
        </w:rPr>
      </w:pPr>
      <w:r w:rsidRPr="00C3527A">
        <w:rPr>
          <w:rFonts w:ascii="Times New Roman" w:hAnsi="Times New Roman"/>
          <w:sz w:val="22"/>
          <w:szCs w:val="22"/>
        </w:rPr>
        <w:t xml:space="preserve">The Subgrantee shall provide a synopsis of the terms of this Agreement to the </w:t>
      </w:r>
      <w:r w:rsidR="00D626CF">
        <w:rPr>
          <w:rFonts w:ascii="Times New Roman" w:hAnsi="Times New Roman"/>
          <w:sz w:val="22"/>
          <w:szCs w:val="22"/>
        </w:rPr>
        <w:t>Household</w:t>
      </w:r>
      <w:r w:rsidRPr="00C3527A">
        <w:rPr>
          <w:rFonts w:ascii="Times New Roman" w:hAnsi="Times New Roman"/>
          <w:sz w:val="22"/>
          <w:szCs w:val="22"/>
        </w:rPr>
        <w:t xml:space="preserve">s occupying each </w:t>
      </w:r>
      <w:r w:rsidR="00D626CF">
        <w:rPr>
          <w:rFonts w:ascii="Times New Roman" w:hAnsi="Times New Roman"/>
          <w:sz w:val="22"/>
          <w:szCs w:val="22"/>
        </w:rPr>
        <w:t>Qualifying</w:t>
      </w:r>
      <w:r w:rsidRPr="00C3527A">
        <w:rPr>
          <w:rFonts w:ascii="Times New Roman" w:hAnsi="Times New Roman"/>
          <w:sz w:val="22"/>
          <w:szCs w:val="22"/>
        </w:rPr>
        <w:t xml:space="preserve"> </w:t>
      </w:r>
      <w:r w:rsidR="00D626CF">
        <w:rPr>
          <w:rFonts w:ascii="Times New Roman" w:hAnsi="Times New Roman"/>
          <w:sz w:val="22"/>
          <w:szCs w:val="22"/>
        </w:rPr>
        <w:t>Dwelling Unit</w:t>
      </w:r>
      <w:r w:rsidRPr="00C3527A">
        <w:rPr>
          <w:rFonts w:ascii="Times New Roman" w:hAnsi="Times New Roman"/>
          <w:sz w:val="22"/>
          <w:szCs w:val="22"/>
        </w:rPr>
        <w:t xml:space="preserve"> within thirty days of the </w:t>
      </w:r>
      <w:r w:rsidR="00BC0240">
        <w:rPr>
          <w:rFonts w:ascii="Times New Roman" w:hAnsi="Times New Roman"/>
          <w:sz w:val="22"/>
          <w:szCs w:val="22"/>
        </w:rPr>
        <w:t>Certification Date</w:t>
      </w:r>
      <w:r w:rsidRPr="00C3527A">
        <w:rPr>
          <w:rFonts w:ascii="Times New Roman" w:hAnsi="Times New Roman"/>
          <w:sz w:val="22"/>
          <w:szCs w:val="22"/>
        </w:rPr>
        <w:t>.</w:t>
      </w:r>
    </w:p>
    <w:p w14:paraId="42ABA6C2" w14:textId="77777777" w:rsidR="002A3912" w:rsidRDefault="002A3912" w:rsidP="002A3912">
      <w:pPr>
        <w:keepNext/>
        <w:keepLines/>
        <w:widowControl/>
        <w:suppressLineNumbers/>
        <w:suppressAutoHyphens/>
        <w:ind w:right="-72"/>
        <w:rPr>
          <w:rFonts w:ascii="Times New Roman" w:hAnsi="Times New Roman"/>
          <w:sz w:val="22"/>
          <w:szCs w:val="22"/>
        </w:rPr>
      </w:pPr>
    </w:p>
    <w:p w14:paraId="4E2945A1" w14:textId="77777777" w:rsidR="00F930C5" w:rsidRPr="00650056" w:rsidRDefault="00650056" w:rsidP="002A3912">
      <w:pPr>
        <w:pStyle w:val="Level1"/>
        <w:keepNext/>
        <w:keepLines/>
        <w:widowControl/>
        <w:numPr>
          <w:ilvl w:val="0"/>
          <w:numId w:val="38"/>
        </w:numPr>
        <w:suppressLineNumbers/>
        <w:suppressAutoHyphens/>
        <w:ind w:right="-72"/>
        <w:rPr>
          <w:rFonts w:ascii="Times New Roman" w:hAnsi="Times New Roman"/>
          <w:b/>
          <w:sz w:val="22"/>
          <w:szCs w:val="22"/>
        </w:rPr>
      </w:pPr>
      <w:r w:rsidRPr="00650056">
        <w:rPr>
          <w:rFonts w:ascii="Times New Roman" w:hAnsi="Times New Roman"/>
          <w:b/>
          <w:sz w:val="22"/>
          <w:szCs w:val="22"/>
        </w:rPr>
        <w:t xml:space="preserve">Access </w:t>
      </w:r>
      <w:r>
        <w:rPr>
          <w:rFonts w:ascii="Times New Roman" w:hAnsi="Times New Roman"/>
          <w:b/>
          <w:sz w:val="22"/>
          <w:szCs w:val="22"/>
        </w:rPr>
        <w:t>to</w:t>
      </w:r>
      <w:r w:rsidRPr="00650056">
        <w:rPr>
          <w:rFonts w:ascii="Times New Roman" w:hAnsi="Times New Roman"/>
          <w:b/>
          <w:sz w:val="22"/>
          <w:szCs w:val="22"/>
        </w:rPr>
        <w:t xml:space="preserve"> Documents</w:t>
      </w:r>
    </w:p>
    <w:p w14:paraId="20611392" w14:textId="77777777" w:rsidR="002A3912" w:rsidRDefault="002A3912" w:rsidP="002A3912">
      <w:pPr>
        <w:keepNext/>
        <w:keepLines/>
        <w:widowControl/>
        <w:suppressLineNumbers/>
        <w:suppressAutoHyphens/>
        <w:ind w:right="-72"/>
        <w:rPr>
          <w:rFonts w:ascii="Times New Roman" w:hAnsi="Times New Roman"/>
          <w:sz w:val="22"/>
          <w:szCs w:val="22"/>
        </w:rPr>
      </w:pPr>
    </w:p>
    <w:p w14:paraId="473898F6" w14:textId="218256D8" w:rsidR="00F930C5" w:rsidRDefault="00F930C5" w:rsidP="002A3912">
      <w:pPr>
        <w:keepNext/>
        <w:keepLines/>
        <w:widowControl/>
        <w:suppressLineNumbers/>
        <w:suppressAutoHyphens/>
        <w:ind w:right="-72"/>
        <w:rPr>
          <w:rFonts w:ascii="Times New Roman" w:hAnsi="Times New Roman"/>
          <w:sz w:val="22"/>
          <w:szCs w:val="22"/>
        </w:rPr>
      </w:pPr>
      <w:r w:rsidRPr="00C3527A">
        <w:rPr>
          <w:rFonts w:ascii="Times New Roman" w:hAnsi="Times New Roman"/>
          <w:sz w:val="22"/>
          <w:szCs w:val="22"/>
        </w:rPr>
        <w:t>The Subgrantee s</w:t>
      </w:r>
      <w:r w:rsidR="00AF5290">
        <w:rPr>
          <w:rFonts w:ascii="Times New Roman" w:hAnsi="Times New Roman"/>
          <w:sz w:val="22"/>
          <w:szCs w:val="22"/>
        </w:rPr>
        <w:t xml:space="preserve">hall provide any occupant of a </w:t>
      </w:r>
      <w:r w:rsidR="00D626CF">
        <w:rPr>
          <w:rFonts w:ascii="Times New Roman" w:hAnsi="Times New Roman"/>
          <w:sz w:val="22"/>
          <w:szCs w:val="22"/>
        </w:rPr>
        <w:t>Qualifying</w:t>
      </w:r>
      <w:r w:rsidR="00AF5290">
        <w:rPr>
          <w:rFonts w:ascii="Times New Roman" w:hAnsi="Times New Roman"/>
          <w:sz w:val="22"/>
          <w:szCs w:val="22"/>
        </w:rPr>
        <w:t xml:space="preserve"> </w:t>
      </w:r>
      <w:r w:rsidR="00D626CF">
        <w:rPr>
          <w:rFonts w:ascii="Times New Roman" w:hAnsi="Times New Roman"/>
          <w:sz w:val="22"/>
          <w:szCs w:val="22"/>
        </w:rPr>
        <w:t>Dwelling Unit</w:t>
      </w:r>
      <w:r w:rsidRPr="00C3527A">
        <w:rPr>
          <w:rFonts w:ascii="Times New Roman" w:hAnsi="Times New Roman"/>
          <w:sz w:val="22"/>
          <w:szCs w:val="22"/>
        </w:rPr>
        <w:t xml:space="preserve"> access to this document in accordance with federal and state laws regarding confidentiality and privacy.</w:t>
      </w:r>
    </w:p>
    <w:p w14:paraId="204A605B" w14:textId="605F4C43" w:rsidR="00B955BB" w:rsidRDefault="00B955BB" w:rsidP="002A3912">
      <w:pPr>
        <w:keepNext/>
        <w:keepLines/>
        <w:widowControl/>
        <w:suppressLineNumbers/>
        <w:suppressAutoHyphens/>
        <w:ind w:right="-72"/>
        <w:rPr>
          <w:rFonts w:ascii="Times New Roman" w:hAnsi="Times New Roman"/>
          <w:sz w:val="22"/>
          <w:szCs w:val="22"/>
        </w:rPr>
      </w:pPr>
    </w:p>
    <w:p w14:paraId="601D586A" w14:textId="77777777" w:rsidR="00B955BB" w:rsidRDefault="00B955BB" w:rsidP="00B955BB">
      <w:pPr>
        <w:pStyle w:val="Level1"/>
        <w:keepNext/>
        <w:keepLines/>
        <w:widowControl/>
        <w:numPr>
          <w:ilvl w:val="0"/>
          <w:numId w:val="38"/>
        </w:numPr>
        <w:suppressLineNumbers/>
        <w:suppressAutoHyphens/>
        <w:ind w:right="-72"/>
        <w:rPr>
          <w:rFonts w:ascii="Times New Roman" w:hAnsi="Times New Roman"/>
          <w:b/>
          <w:sz w:val="22"/>
          <w:szCs w:val="22"/>
        </w:rPr>
      </w:pPr>
      <w:r w:rsidRPr="00650056">
        <w:rPr>
          <w:rFonts w:ascii="Times New Roman" w:hAnsi="Times New Roman"/>
          <w:b/>
          <w:sz w:val="22"/>
          <w:szCs w:val="22"/>
        </w:rPr>
        <w:t>Exhibits</w:t>
      </w:r>
    </w:p>
    <w:p w14:paraId="42FD91F0" w14:textId="77777777" w:rsidR="00B955BB" w:rsidRPr="00C3527A" w:rsidRDefault="00B955BB" w:rsidP="002A3912">
      <w:pPr>
        <w:keepNext/>
        <w:keepLines/>
        <w:widowControl/>
        <w:suppressLineNumbers/>
        <w:suppressAutoHyphens/>
        <w:ind w:right="-72"/>
        <w:rPr>
          <w:rFonts w:ascii="Times New Roman" w:hAnsi="Times New Roman"/>
          <w:sz w:val="22"/>
          <w:szCs w:val="22"/>
        </w:rPr>
      </w:pPr>
    </w:p>
    <w:p w14:paraId="3E8DE18E" w14:textId="77777777" w:rsidR="00F930C5" w:rsidRDefault="00F930C5" w:rsidP="002A3912">
      <w:pPr>
        <w:keepNext/>
        <w:keepLines/>
        <w:widowControl/>
        <w:suppressLineNumbers/>
        <w:suppressAutoHyphens/>
        <w:ind w:right="-72"/>
        <w:rPr>
          <w:rFonts w:ascii="Times New Roman" w:hAnsi="Times New Roman"/>
          <w:sz w:val="22"/>
          <w:szCs w:val="22"/>
        </w:rPr>
      </w:pPr>
      <w:r w:rsidRPr="00C3527A">
        <w:rPr>
          <w:rFonts w:ascii="Times New Roman" w:hAnsi="Times New Roman"/>
          <w:sz w:val="22"/>
          <w:szCs w:val="22"/>
        </w:rPr>
        <w:t xml:space="preserve">All Exhibits relevant to this Agreement shall be signed by both parties and become a part of this Agreement upon signing of both parties.  In the event an </w:t>
      </w:r>
      <w:r w:rsidR="00650056" w:rsidRPr="00C3527A">
        <w:rPr>
          <w:rFonts w:ascii="Times New Roman" w:hAnsi="Times New Roman"/>
          <w:sz w:val="22"/>
          <w:szCs w:val="22"/>
        </w:rPr>
        <w:t xml:space="preserve">exhibit or exhibits </w:t>
      </w:r>
      <w:r w:rsidRPr="00C3527A">
        <w:rPr>
          <w:rFonts w:ascii="Times New Roman" w:hAnsi="Times New Roman"/>
          <w:sz w:val="22"/>
          <w:szCs w:val="22"/>
        </w:rPr>
        <w:t>cannot be completed at signing, provisions relating to those exhibits shall not be considered binding until such time as they are completed, signed by both parties, and attached to this Agreement.</w:t>
      </w:r>
    </w:p>
    <w:p w14:paraId="6412D44F" w14:textId="1F1F7037" w:rsidR="002A3912" w:rsidRDefault="002A3912" w:rsidP="002A3912">
      <w:pPr>
        <w:keepNext/>
        <w:keepLines/>
        <w:widowControl/>
        <w:suppressLineNumbers/>
        <w:suppressAutoHyphens/>
        <w:ind w:left="360" w:right="-72"/>
        <w:rPr>
          <w:rFonts w:ascii="Times New Roman" w:hAnsi="Times New Roman"/>
          <w:sz w:val="22"/>
          <w:szCs w:val="22"/>
        </w:rPr>
      </w:pPr>
    </w:p>
    <w:p w14:paraId="1420B730" w14:textId="462071AC" w:rsidR="007803C1" w:rsidRDefault="007803C1" w:rsidP="002A3912">
      <w:pPr>
        <w:keepNext/>
        <w:keepLines/>
        <w:widowControl/>
        <w:suppressLineNumbers/>
        <w:suppressAutoHyphens/>
        <w:ind w:left="360" w:right="-72"/>
        <w:rPr>
          <w:rFonts w:ascii="Times New Roman" w:hAnsi="Times New Roman"/>
          <w:sz w:val="22"/>
          <w:szCs w:val="22"/>
        </w:rPr>
      </w:pPr>
    </w:p>
    <w:p w14:paraId="65B5A707" w14:textId="04D5A5B1" w:rsidR="007803C1" w:rsidRDefault="007803C1" w:rsidP="002A3912">
      <w:pPr>
        <w:keepNext/>
        <w:keepLines/>
        <w:widowControl/>
        <w:suppressLineNumbers/>
        <w:suppressAutoHyphens/>
        <w:ind w:left="360" w:right="-72"/>
        <w:rPr>
          <w:rFonts w:ascii="Times New Roman" w:hAnsi="Times New Roman"/>
          <w:sz w:val="22"/>
          <w:szCs w:val="22"/>
        </w:rPr>
      </w:pPr>
    </w:p>
    <w:p w14:paraId="13422B3B" w14:textId="6C812530" w:rsidR="007803C1" w:rsidRDefault="007803C1" w:rsidP="002A3912">
      <w:pPr>
        <w:keepNext/>
        <w:keepLines/>
        <w:widowControl/>
        <w:suppressLineNumbers/>
        <w:suppressAutoHyphens/>
        <w:ind w:left="360" w:right="-72"/>
        <w:rPr>
          <w:rFonts w:ascii="Times New Roman" w:hAnsi="Times New Roman"/>
          <w:sz w:val="22"/>
          <w:szCs w:val="22"/>
        </w:rPr>
      </w:pPr>
    </w:p>
    <w:p w14:paraId="317C8977" w14:textId="11B26AC8" w:rsidR="007803C1" w:rsidRDefault="007803C1" w:rsidP="002A3912">
      <w:pPr>
        <w:keepNext/>
        <w:keepLines/>
        <w:widowControl/>
        <w:suppressLineNumbers/>
        <w:suppressAutoHyphens/>
        <w:ind w:left="360" w:right="-72"/>
        <w:rPr>
          <w:rFonts w:ascii="Times New Roman" w:hAnsi="Times New Roman"/>
          <w:sz w:val="22"/>
          <w:szCs w:val="22"/>
        </w:rPr>
      </w:pPr>
    </w:p>
    <w:p w14:paraId="04B73840" w14:textId="03F5AE92" w:rsidR="007803C1" w:rsidRDefault="007803C1" w:rsidP="002A3912">
      <w:pPr>
        <w:keepNext/>
        <w:keepLines/>
        <w:widowControl/>
        <w:suppressLineNumbers/>
        <w:suppressAutoHyphens/>
        <w:ind w:left="360" w:right="-72"/>
        <w:rPr>
          <w:rFonts w:ascii="Times New Roman" w:hAnsi="Times New Roman"/>
          <w:sz w:val="22"/>
          <w:szCs w:val="22"/>
        </w:rPr>
      </w:pPr>
    </w:p>
    <w:p w14:paraId="0336B6D0" w14:textId="650FFDA3" w:rsidR="007803C1" w:rsidRDefault="007803C1" w:rsidP="002A3912">
      <w:pPr>
        <w:keepNext/>
        <w:keepLines/>
        <w:widowControl/>
        <w:suppressLineNumbers/>
        <w:suppressAutoHyphens/>
        <w:ind w:left="360" w:right="-72"/>
        <w:rPr>
          <w:rFonts w:ascii="Times New Roman" w:hAnsi="Times New Roman"/>
          <w:sz w:val="22"/>
          <w:szCs w:val="22"/>
        </w:rPr>
      </w:pPr>
    </w:p>
    <w:p w14:paraId="31823946" w14:textId="6BDC01DA" w:rsidR="007803C1" w:rsidRDefault="007803C1" w:rsidP="002A3912">
      <w:pPr>
        <w:keepNext/>
        <w:keepLines/>
        <w:widowControl/>
        <w:suppressLineNumbers/>
        <w:suppressAutoHyphens/>
        <w:ind w:left="360" w:right="-72"/>
        <w:rPr>
          <w:rFonts w:ascii="Times New Roman" w:hAnsi="Times New Roman"/>
          <w:sz w:val="22"/>
          <w:szCs w:val="22"/>
        </w:rPr>
      </w:pPr>
    </w:p>
    <w:p w14:paraId="723FF6B6" w14:textId="1AE8A153" w:rsidR="007803C1" w:rsidRDefault="007803C1" w:rsidP="002A3912">
      <w:pPr>
        <w:keepNext/>
        <w:keepLines/>
        <w:widowControl/>
        <w:suppressLineNumbers/>
        <w:suppressAutoHyphens/>
        <w:ind w:left="360" w:right="-72"/>
        <w:rPr>
          <w:rFonts w:ascii="Times New Roman" w:hAnsi="Times New Roman"/>
          <w:sz w:val="22"/>
          <w:szCs w:val="22"/>
        </w:rPr>
      </w:pPr>
    </w:p>
    <w:p w14:paraId="6981B4B5" w14:textId="2FFE6F81" w:rsidR="007803C1" w:rsidRDefault="007803C1" w:rsidP="002A3912">
      <w:pPr>
        <w:keepNext/>
        <w:keepLines/>
        <w:widowControl/>
        <w:suppressLineNumbers/>
        <w:suppressAutoHyphens/>
        <w:ind w:left="360" w:right="-72"/>
        <w:rPr>
          <w:rFonts w:ascii="Times New Roman" w:hAnsi="Times New Roman"/>
          <w:sz w:val="22"/>
          <w:szCs w:val="22"/>
        </w:rPr>
      </w:pPr>
    </w:p>
    <w:p w14:paraId="4F0862FB" w14:textId="0FCA1D17" w:rsidR="007803C1" w:rsidRDefault="007803C1" w:rsidP="002A3912">
      <w:pPr>
        <w:keepNext/>
        <w:keepLines/>
        <w:widowControl/>
        <w:suppressLineNumbers/>
        <w:suppressAutoHyphens/>
        <w:ind w:left="360" w:right="-72"/>
        <w:rPr>
          <w:rFonts w:ascii="Times New Roman" w:hAnsi="Times New Roman"/>
          <w:sz w:val="22"/>
          <w:szCs w:val="22"/>
        </w:rPr>
      </w:pPr>
    </w:p>
    <w:p w14:paraId="57CAB007" w14:textId="15CFF0FC" w:rsidR="007803C1" w:rsidRDefault="007803C1" w:rsidP="002A3912">
      <w:pPr>
        <w:keepNext/>
        <w:keepLines/>
        <w:widowControl/>
        <w:suppressLineNumbers/>
        <w:suppressAutoHyphens/>
        <w:ind w:left="360" w:right="-72"/>
        <w:rPr>
          <w:rFonts w:ascii="Times New Roman" w:hAnsi="Times New Roman"/>
          <w:sz w:val="22"/>
          <w:szCs w:val="22"/>
        </w:rPr>
      </w:pPr>
    </w:p>
    <w:p w14:paraId="655CB15C" w14:textId="300D1101" w:rsidR="007803C1" w:rsidRDefault="007803C1" w:rsidP="002A3912">
      <w:pPr>
        <w:keepNext/>
        <w:keepLines/>
        <w:widowControl/>
        <w:suppressLineNumbers/>
        <w:suppressAutoHyphens/>
        <w:ind w:left="360" w:right="-72"/>
        <w:rPr>
          <w:rFonts w:ascii="Times New Roman" w:hAnsi="Times New Roman"/>
          <w:sz w:val="22"/>
          <w:szCs w:val="22"/>
        </w:rPr>
      </w:pPr>
    </w:p>
    <w:p w14:paraId="00523380" w14:textId="6C8E6AB2" w:rsidR="007803C1" w:rsidRDefault="007803C1" w:rsidP="002A3912">
      <w:pPr>
        <w:keepNext/>
        <w:keepLines/>
        <w:widowControl/>
        <w:suppressLineNumbers/>
        <w:suppressAutoHyphens/>
        <w:ind w:left="360" w:right="-72"/>
        <w:rPr>
          <w:rFonts w:ascii="Times New Roman" w:hAnsi="Times New Roman"/>
          <w:sz w:val="22"/>
          <w:szCs w:val="22"/>
        </w:rPr>
      </w:pPr>
    </w:p>
    <w:p w14:paraId="2EA02D85" w14:textId="51FF1D1C" w:rsidR="007803C1" w:rsidRDefault="007803C1" w:rsidP="002A3912">
      <w:pPr>
        <w:keepNext/>
        <w:keepLines/>
        <w:widowControl/>
        <w:suppressLineNumbers/>
        <w:suppressAutoHyphens/>
        <w:ind w:left="360" w:right="-72"/>
        <w:rPr>
          <w:rFonts w:ascii="Times New Roman" w:hAnsi="Times New Roman"/>
          <w:sz w:val="22"/>
          <w:szCs w:val="22"/>
        </w:rPr>
      </w:pPr>
    </w:p>
    <w:p w14:paraId="430C9430" w14:textId="549DC72F" w:rsidR="007803C1" w:rsidRDefault="007803C1" w:rsidP="002A3912">
      <w:pPr>
        <w:keepNext/>
        <w:keepLines/>
        <w:widowControl/>
        <w:suppressLineNumbers/>
        <w:suppressAutoHyphens/>
        <w:ind w:left="360" w:right="-72"/>
        <w:rPr>
          <w:rFonts w:ascii="Times New Roman" w:hAnsi="Times New Roman"/>
          <w:sz w:val="22"/>
          <w:szCs w:val="22"/>
        </w:rPr>
      </w:pPr>
    </w:p>
    <w:p w14:paraId="43EF366F" w14:textId="4B080A6E" w:rsidR="007803C1" w:rsidRDefault="007803C1" w:rsidP="002A3912">
      <w:pPr>
        <w:keepNext/>
        <w:keepLines/>
        <w:widowControl/>
        <w:suppressLineNumbers/>
        <w:suppressAutoHyphens/>
        <w:ind w:left="360" w:right="-72"/>
        <w:rPr>
          <w:rFonts w:ascii="Times New Roman" w:hAnsi="Times New Roman"/>
          <w:sz w:val="22"/>
          <w:szCs w:val="22"/>
        </w:rPr>
      </w:pPr>
    </w:p>
    <w:p w14:paraId="0E84EA17" w14:textId="1C153CD0" w:rsidR="007803C1" w:rsidRDefault="007803C1" w:rsidP="002A3912">
      <w:pPr>
        <w:keepNext/>
        <w:keepLines/>
        <w:widowControl/>
        <w:suppressLineNumbers/>
        <w:suppressAutoHyphens/>
        <w:ind w:left="360" w:right="-72"/>
        <w:rPr>
          <w:rFonts w:ascii="Times New Roman" w:hAnsi="Times New Roman"/>
          <w:sz w:val="22"/>
          <w:szCs w:val="22"/>
        </w:rPr>
      </w:pPr>
    </w:p>
    <w:p w14:paraId="75CAC3D6" w14:textId="7EC7E57F" w:rsidR="007803C1" w:rsidRDefault="007803C1" w:rsidP="002A3912">
      <w:pPr>
        <w:keepNext/>
        <w:keepLines/>
        <w:widowControl/>
        <w:suppressLineNumbers/>
        <w:suppressAutoHyphens/>
        <w:ind w:left="360" w:right="-72"/>
        <w:rPr>
          <w:rFonts w:ascii="Times New Roman" w:hAnsi="Times New Roman"/>
          <w:sz w:val="22"/>
          <w:szCs w:val="22"/>
        </w:rPr>
      </w:pPr>
    </w:p>
    <w:p w14:paraId="55BC239C" w14:textId="2DAEF5DC" w:rsidR="007803C1" w:rsidRDefault="007803C1" w:rsidP="002A3912">
      <w:pPr>
        <w:keepNext/>
        <w:keepLines/>
        <w:widowControl/>
        <w:suppressLineNumbers/>
        <w:suppressAutoHyphens/>
        <w:ind w:left="360" w:right="-72"/>
        <w:rPr>
          <w:rFonts w:ascii="Times New Roman" w:hAnsi="Times New Roman"/>
          <w:sz w:val="22"/>
          <w:szCs w:val="22"/>
        </w:rPr>
      </w:pPr>
    </w:p>
    <w:p w14:paraId="2C1AB8C3" w14:textId="182EE164" w:rsidR="007803C1" w:rsidRDefault="007803C1" w:rsidP="002A3912">
      <w:pPr>
        <w:keepNext/>
        <w:keepLines/>
        <w:widowControl/>
        <w:suppressLineNumbers/>
        <w:suppressAutoHyphens/>
        <w:ind w:left="360" w:right="-72"/>
        <w:rPr>
          <w:rFonts w:ascii="Times New Roman" w:hAnsi="Times New Roman"/>
          <w:sz w:val="22"/>
          <w:szCs w:val="22"/>
        </w:rPr>
      </w:pPr>
    </w:p>
    <w:p w14:paraId="598976EB" w14:textId="77777777" w:rsidR="007803C1" w:rsidRDefault="007803C1" w:rsidP="002A3912">
      <w:pPr>
        <w:keepNext/>
        <w:keepLines/>
        <w:widowControl/>
        <w:suppressLineNumbers/>
        <w:suppressAutoHyphens/>
        <w:ind w:left="360" w:right="-72"/>
        <w:rPr>
          <w:rFonts w:ascii="Times New Roman" w:hAnsi="Times New Roman"/>
          <w:sz w:val="22"/>
          <w:szCs w:val="22"/>
        </w:rPr>
      </w:pPr>
    </w:p>
    <w:p w14:paraId="4167BEBB" w14:textId="77777777" w:rsidR="00F930C5" w:rsidRDefault="00650056" w:rsidP="002A3912">
      <w:pPr>
        <w:pStyle w:val="Level1"/>
        <w:keepNext/>
        <w:keepLines/>
        <w:widowControl/>
        <w:numPr>
          <w:ilvl w:val="0"/>
          <w:numId w:val="38"/>
        </w:numPr>
        <w:suppressLineNumbers/>
        <w:suppressAutoHyphens/>
        <w:ind w:right="-72"/>
        <w:rPr>
          <w:rFonts w:ascii="Times New Roman" w:hAnsi="Times New Roman"/>
          <w:b/>
          <w:sz w:val="22"/>
          <w:szCs w:val="22"/>
        </w:rPr>
      </w:pPr>
      <w:r w:rsidRPr="00650056">
        <w:rPr>
          <w:rFonts w:ascii="Times New Roman" w:hAnsi="Times New Roman"/>
          <w:b/>
          <w:sz w:val="22"/>
          <w:szCs w:val="22"/>
        </w:rPr>
        <w:lastRenderedPageBreak/>
        <w:t>Severability</w:t>
      </w:r>
    </w:p>
    <w:p w14:paraId="440CD237" w14:textId="77777777" w:rsidR="002A3912" w:rsidRPr="00650056" w:rsidRDefault="002A3912" w:rsidP="002A3912">
      <w:pPr>
        <w:pStyle w:val="Level1"/>
        <w:keepNext/>
        <w:keepLines/>
        <w:widowControl/>
        <w:suppressLineNumbers/>
        <w:tabs>
          <w:tab w:val="clear" w:pos="720"/>
        </w:tabs>
        <w:suppressAutoHyphens/>
        <w:ind w:right="-72"/>
        <w:rPr>
          <w:rFonts w:ascii="Times New Roman" w:hAnsi="Times New Roman"/>
          <w:b/>
          <w:sz w:val="22"/>
          <w:szCs w:val="22"/>
        </w:rPr>
      </w:pPr>
    </w:p>
    <w:p w14:paraId="3AE9705B" w14:textId="77777777" w:rsidR="00F930C5" w:rsidRDefault="00F930C5" w:rsidP="002A3912">
      <w:pPr>
        <w:keepNext/>
        <w:keepLines/>
        <w:widowControl/>
        <w:suppressLineNumbers/>
        <w:suppressAutoHyphens/>
        <w:ind w:right="-72"/>
        <w:rPr>
          <w:rFonts w:ascii="Times New Roman" w:hAnsi="Times New Roman"/>
          <w:sz w:val="22"/>
          <w:szCs w:val="22"/>
        </w:rPr>
      </w:pPr>
      <w:r w:rsidRPr="00C3527A">
        <w:rPr>
          <w:rFonts w:ascii="Times New Roman" w:hAnsi="Times New Roman"/>
          <w:sz w:val="22"/>
          <w:szCs w:val="22"/>
        </w:rPr>
        <w:t>The provisions of this Agreement are severable.  If any provision of this Agreement is found invalid, such finding shall not affect the validity of this Agreement as a whole or any part or provision hereof other than the provision so found to be invalid.</w:t>
      </w:r>
      <w:r w:rsidR="004F7FD5">
        <w:rPr>
          <w:rFonts w:ascii="Times New Roman" w:hAnsi="Times New Roman"/>
          <w:sz w:val="22"/>
          <w:szCs w:val="22"/>
        </w:rPr>
        <w:t xml:space="preserve"> </w:t>
      </w:r>
    </w:p>
    <w:p w14:paraId="28882DE0" w14:textId="77777777" w:rsidR="00D944F8" w:rsidRDefault="00D944F8"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0B54A38D" w14:textId="77777777" w:rsidR="002A3912" w:rsidRDefault="002A3912"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4912FC0A" w14:textId="77777777" w:rsidR="002A3912" w:rsidRDefault="002A3912"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785BDEBA" w14:textId="77777777" w:rsidR="002A3912" w:rsidRDefault="002A3912"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777C7044" w14:textId="77777777" w:rsidR="002A3912" w:rsidRDefault="002A3912"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7BEBD3B7" w14:textId="77777777" w:rsidR="002A3912" w:rsidRDefault="002A3912"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21260CCB" w14:textId="77777777" w:rsidR="002A3912" w:rsidRDefault="002A3912"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4BC57E38" w14:textId="77777777" w:rsidR="00342684" w:rsidRDefault="00342684"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72880634" w14:textId="77777777" w:rsidR="00342684" w:rsidRDefault="00342684"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6762ED41" w14:textId="77777777" w:rsidR="002A3912" w:rsidRDefault="002A3912"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5934B3E6" w14:textId="77777777" w:rsidR="002A3912" w:rsidRDefault="002A3912" w:rsidP="002A3912">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55E65DDD" w14:textId="77777777" w:rsidR="002A3912" w:rsidRDefault="002A3912" w:rsidP="002A3912">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ind w:right="-72"/>
        <w:rPr>
          <w:rFonts w:ascii="Times New Roman" w:hAnsi="Times New Roman"/>
        </w:rPr>
      </w:pPr>
      <w:r>
        <w:rPr>
          <w:rFonts w:ascii="Times New Roman" w:hAnsi="Times New Roman"/>
        </w:rPr>
        <w:t>In witness thereof, the parties have executed this Agreement.</w:t>
      </w:r>
    </w:p>
    <w:p w14:paraId="01ABC2ED" w14:textId="77777777" w:rsidR="002A3912" w:rsidRDefault="002A3912" w:rsidP="002A3912">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ind w:right="-72"/>
        <w:rPr>
          <w:rFonts w:ascii="Times New Roman" w:hAnsi="Times New Roman"/>
        </w:rPr>
      </w:pPr>
    </w:p>
    <w:p w14:paraId="3561B732" w14:textId="77777777" w:rsidR="002A3912" w:rsidRDefault="002A3912" w:rsidP="002A3912">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ind w:right="-72"/>
        <w:rPr>
          <w:rFonts w:ascii="Times New Roman" w:hAnsi="Times New Roman"/>
        </w:rPr>
      </w:pPr>
    </w:p>
    <w:p w14:paraId="00BDBC62" w14:textId="77777777" w:rsidR="002A3912" w:rsidRPr="00A21B0A" w:rsidRDefault="002A3912" w:rsidP="002A3912">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ind w:right="-72"/>
        <w:rPr>
          <w:rFonts w:ascii="Times New Roman" w:hAnsi="Times New Roman"/>
        </w:rPr>
      </w:pPr>
    </w:p>
    <w:p w14:paraId="09F09D19" w14:textId="77777777" w:rsidR="002A3912" w:rsidRPr="00A21B0A" w:rsidRDefault="002A3912" w:rsidP="002A3912">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ind w:right="-72"/>
        <w:rPr>
          <w:rFonts w:ascii="Times New Roman" w:hAnsi="Times New Roman"/>
        </w:rPr>
      </w:pP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rPr>
        <w:t xml:space="preserve"> </w:t>
      </w:r>
      <w:r w:rsidRPr="00A21B0A">
        <w:rPr>
          <w:rFonts w:ascii="Times New Roman" w:hAnsi="Times New Roman"/>
        </w:rPr>
        <w:tab/>
      </w:r>
      <w:r w:rsidRPr="00A21B0A">
        <w:rPr>
          <w:rFonts w:ascii="Times New Roman" w:hAnsi="Times New Roman"/>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rPr>
        <w:tab/>
      </w:r>
    </w:p>
    <w:p w14:paraId="6EC782F9" w14:textId="77777777" w:rsidR="002A3912" w:rsidRPr="00A21B0A" w:rsidRDefault="002A3912" w:rsidP="002A3912">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ind w:right="-72"/>
        <w:rPr>
          <w:rFonts w:ascii="Times New Roman" w:hAnsi="Times New Roman"/>
        </w:rPr>
      </w:pPr>
      <w:r w:rsidRPr="00A21B0A">
        <w:rPr>
          <w:rFonts w:ascii="Times New Roman" w:hAnsi="Times New Roman"/>
        </w:rPr>
        <w:t>Owner Signature</w:t>
      </w:r>
      <w:r w:rsidRPr="00A21B0A">
        <w:rPr>
          <w:rFonts w:ascii="Times New Roman" w:hAnsi="Times New Roman"/>
        </w:rPr>
        <w:tab/>
      </w:r>
      <w:r w:rsidRPr="00A21B0A">
        <w:rPr>
          <w:rFonts w:ascii="Times New Roman" w:hAnsi="Times New Roman"/>
        </w:rPr>
        <w:tab/>
      </w:r>
      <w:r w:rsidRPr="00A21B0A">
        <w:rPr>
          <w:rFonts w:ascii="Times New Roman" w:hAnsi="Times New Roman"/>
        </w:rPr>
        <w:tab/>
      </w:r>
      <w:r w:rsidRPr="00A21B0A">
        <w:rPr>
          <w:rFonts w:ascii="Times New Roman" w:hAnsi="Times New Roman"/>
        </w:rPr>
        <w:tab/>
      </w:r>
      <w:r w:rsidRPr="00A21B0A">
        <w:rPr>
          <w:rFonts w:ascii="Times New Roman" w:hAnsi="Times New Roman"/>
        </w:rPr>
        <w:tab/>
      </w:r>
      <w:r w:rsidRPr="00A21B0A">
        <w:rPr>
          <w:rFonts w:ascii="Times New Roman" w:hAnsi="Times New Roman"/>
        </w:rPr>
        <w:tab/>
      </w:r>
      <w:r w:rsidRPr="00A21B0A">
        <w:rPr>
          <w:rFonts w:ascii="Times New Roman" w:hAnsi="Times New Roman"/>
        </w:rPr>
        <w:tab/>
        <w:t>Date</w:t>
      </w:r>
    </w:p>
    <w:p w14:paraId="76F88D51" w14:textId="77777777" w:rsidR="002A3912" w:rsidRPr="00A21B0A" w:rsidRDefault="002A3912" w:rsidP="002A3912">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ind w:right="-72"/>
        <w:rPr>
          <w:rFonts w:ascii="Times New Roman" w:hAnsi="Times New Roman"/>
        </w:rPr>
      </w:pPr>
    </w:p>
    <w:p w14:paraId="38525297" w14:textId="77777777" w:rsidR="002A3912" w:rsidRPr="00A21B0A" w:rsidRDefault="002A3912" w:rsidP="002A3912">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ind w:right="-72"/>
        <w:rPr>
          <w:rFonts w:ascii="Times New Roman" w:hAnsi="Times New Roman"/>
          <w:u w:val="single"/>
        </w:rPr>
      </w:pP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rPr>
        <w:t xml:space="preserve"> </w:t>
      </w:r>
      <w:r w:rsidRPr="00A21B0A">
        <w:rPr>
          <w:rFonts w:ascii="Times New Roman" w:hAnsi="Times New Roman"/>
        </w:rPr>
        <w:tab/>
      </w:r>
      <w:r w:rsidRPr="00A21B0A">
        <w:rPr>
          <w:rFonts w:ascii="Times New Roman" w:hAnsi="Times New Roman"/>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p>
    <w:p w14:paraId="49372F91" w14:textId="77777777" w:rsidR="002A3912" w:rsidRDefault="002A3912" w:rsidP="002A3912">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ind w:right="-72"/>
        <w:rPr>
          <w:rFonts w:ascii="Times New Roman" w:hAnsi="Times New Roman"/>
        </w:rPr>
      </w:pPr>
      <w:r w:rsidRPr="00A21B0A">
        <w:rPr>
          <w:rFonts w:ascii="Times New Roman" w:hAnsi="Times New Roman"/>
        </w:rPr>
        <w:t>Subgrantee Signature</w:t>
      </w:r>
      <w:r w:rsidRPr="00A21B0A">
        <w:rPr>
          <w:rFonts w:ascii="Times New Roman" w:hAnsi="Times New Roman"/>
        </w:rPr>
        <w:tab/>
      </w:r>
      <w:r w:rsidRPr="00A21B0A">
        <w:rPr>
          <w:rFonts w:ascii="Times New Roman" w:hAnsi="Times New Roman"/>
        </w:rPr>
        <w:tab/>
      </w:r>
      <w:r w:rsidRPr="00A21B0A">
        <w:rPr>
          <w:rFonts w:ascii="Times New Roman" w:hAnsi="Times New Roman"/>
        </w:rPr>
        <w:tab/>
      </w:r>
      <w:r w:rsidRPr="00A21B0A">
        <w:rPr>
          <w:rFonts w:ascii="Times New Roman" w:hAnsi="Times New Roman"/>
        </w:rPr>
        <w:tab/>
      </w:r>
      <w:r w:rsidRPr="00A21B0A">
        <w:rPr>
          <w:rFonts w:ascii="Times New Roman" w:hAnsi="Times New Roman"/>
        </w:rPr>
        <w:tab/>
      </w:r>
      <w:r w:rsidRPr="00A21B0A">
        <w:rPr>
          <w:rFonts w:ascii="Times New Roman" w:hAnsi="Times New Roman"/>
        </w:rPr>
        <w:tab/>
      </w:r>
      <w:r w:rsidRPr="00A21B0A">
        <w:rPr>
          <w:rFonts w:ascii="Times New Roman" w:hAnsi="Times New Roman"/>
        </w:rPr>
        <w:tab/>
        <w:t>Date</w:t>
      </w:r>
    </w:p>
    <w:p w14:paraId="652896CE" w14:textId="77777777" w:rsidR="002A3912" w:rsidRDefault="002A3912" w:rsidP="002A3912">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ind w:right="-72"/>
        <w:rPr>
          <w:rFonts w:ascii="Times New Roman" w:hAnsi="Times New Roman"/>
        </w:rPr>
      </w:pPr>
    </w:p>
    <w:p w14:paraId="612E4177" w14:textId="77777777" w:rsidR="002A3912" w:rsidRPr="00A21B0A" w:rsidRDefault="002A3912" w:rsidP="002A3912">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ind w:right="-72"/>
        <w:rPr>
          <w:rFonts w:ascii="Shruti" w:hAnsi="Shruti" w:cs="Shruti"/>
        </w:rPr>
        <w:sectPr w:rsidR="002A3912" w:rsidRPr="00A21B0A" w:rsidSect="00C82BDE">
          <w:footerReference w:type="default" r:id="rId9"/>
          <w:pgSz w:w="12240" w:h="15840" w:code="1"/>
          <w:pgMar w:top="1080" w:right="1080" w:bottom="1080" w:left="1080" w:header="0" w:footer="720" w:gutter="0"/>
          <w:cols w:space="720"/>
          <w:noEndnote/>
        </w:sectPr>
      </w:pPr>
    </w:p>
    <w:p w14:paraId="469249E6" w14:textId="77777777" w:rsidR="00CD52A4" w:rsidRDefault="00CD52A4" w:rsidP="00CD52A4">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lastRenderedPageBreak/>
        <w:t>NYS HOMES &amp; COMMUNITY RENEWAL</w:t>
      </w:r>
    </w:p>
    <w:p w14:paraId="7529C3F5" w14:textId="0A5FBE24" w:rsidR="00CD52A4" w:rsidRDefault="00CD52A4" w:rsidP="00CD52A4">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WEATHERIZATION ASSISTANCE PROGRAM</w:t>
      </w:r>
      <w:r w:rsidR="003F218A">
        <w:rPr>
          <w:rFonts w:ascii="Times New Roman" w:hAnsi="Times New Roman"/>
          <w:b/>
          <w:bCs/>
        </w:rPr>
        <w:t xml:space="preserve"> - ARPA</w:t>
      </w:r>
    </w:p>
    <w:p w14:paraId="5E4F922D" w14:textId="77777777" w:rsidR="00CD52A4" w:rsidRDefault="00CD52A4" w:rsidP="00CD52A4">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FORM #8C</w:t>
      </w:r>
    </w:p>
    <w:p w14:paraId="2DA7B213" w14:textId="77777777" w:rsidR="00CD52A4" w:rsidRDefault="00CD52A4" w:rsidP="00CD52A4">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MULTI-FAMILY BUILDING OWNER AGREEMENT</w:t>
      </w:r>
    </w:p>
    <w:p w14:paraId="156741B2" w14:textId="77777777" w:rsidR="00CD52A4" w:rsidRDefault="00CD52A4" w:rsidP="00CD52A4">
      <w:pPr>
        <w:tabs>
          <w:tab w:val="center" w:pos="5004"/>
          <w:tab w:val="left" w:pos="5040"/>
          <w:tab w:val="left" w:pos="6120"/>
          <w:tab w:val="left" w:pos="7920"/>
        </w:tabs>
        <w:jc w:val="center"/>
        <w:rPr>
          <w:rFonts w:ascii="Times New Roman" w:hAnsi="Times New Roman"/>
          <w:b/>
          <w:bCs/>
          <w:sz w:val="22"/>
          <w:szCs w:val="22"/>
        </w:rPr>
      </w:pPr>
    </w:p>
    <w:p w14:paraId="35500562" w14:textId="77777777" w:rsidR="00CD52A4" w:rsidRPr="00390ACC" w:rsidRDefault="00CD52A4" w:rsidP="00CD52A4">
      <w:pPr>
        <w:tabs>
          <w:tab w:val="center" w:pos="5004"/>
          <w:tab w:val="left" w:pos="5040"/>
          <w:tab w:val="left" w:pos="6120"/>
          <w:tab w:val="left" w:pos="7920"/>
        </w:tabs>
        <w:jc w:val="center"/>
        <w:rPr>
          <w:rFonts w:ascii="Times New Roman" w:hAnsi="Times New Roman"/>
          <w:b/>
        </w:rPr>
      </w:pPr>
      <w:r w:rsidRPr="00390ACC">
        <w:rPr>
          <w:rFonts w:ascii="Times New Roman" w:hAnsi="Times New Roman"/>
          <w:b/>
          <w:bCs/>
        </w:rPr>
        <w:t xml:space="preserve">EXHIBIT </w:t>
      </w:r>
      <w:r>
        <w:rPr>
          <w:rFonts w:ascii="Times New Roman" w:hAnsi="Times New Roman"/>
          <w:b/>
          <w:bCs/>
        </w:rPr>
        <w:t>A</w:t>
      </w:r>
      <w:r w:rsidRPr="00390ACC">
        <w:rPr>
          <w:rFonts w:ascii="Times New Roman" w:hAnsi="Times New Roman"/>
          <w:b/>
        </w:rPr>
        <w:t xml:space="preserve"> –</w:t>
      </w:r>
      <w:r w:rsidRPr="00390ACC">
        <w:rPr>
          <w:rFonts w:ascii="Times New Roman" w:hAnsi="Times New Roman"/>
          <w:b/>
          <w:bCs/>
        </w:rPr>
        <w:t>WORK SCOPE</w:t>
      </w:r>
    </w:p>
    <w:p w14:paraId="59EB5186"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jc w:val="center"/>
        <w:rPr>
          <w:rFonts w:ascii="Times New Roman" w:hAnsi="Times New Roman"/>
          <w:sz w:val="20"/>
          <w:szCs w:val="20"/>
        </w:rPr>
      </w:pPr>
    </w:p>
    <w:p w14:paraId="33A3621D" w14:textId="77777777" w:rsidR="00CD52A4" w:rsidRPr="001E0320"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jc w:val="center"/>
        <w:rPr>
          <w:rFonts w:ascii="Times New Roman" w:hAnsi="Times New Roman"/>
        </w:rPr>
      </w:pPr>
      <w:r w:rsidRPr="001E0320">
        <w:rPr>
          <w:rFonts w:ascii="Times New Roman" w:hAnsi="Times New Roman"/>
        </w:rPr>
        <w:t xml:space="preserve">[ATTACH </w:t>
      </w:r>
      <w:r>
        <w:rPr>
          <w:rFonts w:ascii="Times New Roman" w:hAnsi="Times New Roman"/>
        </w:rPr>
        <w:t>Work Scope</w:t>
      </w:r>
      <w:r w:rsidRPr="001E0320">
        <w:rPr>
          <w:rFonts w:ascii="Times New Roman" w:hAnsi="Times New Roman"/>
        </w:rPr>
        <w:t xml:space="preserve">] </w:t>
      </w:r>
    </w:p>
    <w:p w14:paraId="1DF7C39C" w14:textId="77777777" w:rsidR="00CD52A4" w:rsidRPr="00FA514C" w:rsidRDefault="00CD52A4" w:rsidP="00CD52A4">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4517FFAE"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44B87F0B"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74EE91C0"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7F5A5AE6"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485E15FA"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5C7DEB5D"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65BB3CEE"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5B1D50C0"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0EAFAADF"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043AEDAE"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63BCD652"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5E76E4C6"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123369BB"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596BF0B1"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1CFD9443"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472D9FA3"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3C520D20"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32CE6775"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3363BD62"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14653631"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09DCA443"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70964321"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4F9A29F2"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6848048D"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2DE374AF"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0A0020CA"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41F6963C"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2BEE661F" w14:textId="77777777" w:rsidR="00CD52A4" w:rsidRPr="008D076E" w:rsidRDefault="00CD52A4" w:rsidP="00CD52A4">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r w:rsidRPr="008D076E">
        <w:rPr>
          <w:rFonts w:ascii="Times New Roman" w:hAnsi="Times New Roman"/>
          <w:b/>
          <w:sz w:val="20"/>
          <w:szCs w:val="22"/>
        </w:rPr>
        <w:t>Prior to the commencement of work:</w:t>
      </w:r>
    </w:p>
    <w:p w14:paraId="73D0836F"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autoSpaceDE/>
        <w:autoSpaceDN/>
        <w:adjustRightInd/>
        <w:ind w:right="-72"/>
        <w:rPr>
          <w:rFonts w:ascii="Times New Roman" w:hAnsi="Times New Roman"/>
          <w:sz w:val="20"/>
        </w:rPr>
      </w:pPr>
      <w:r w:rsidRPr="008D076E">
        <w:rPr>
          <w:rFonts w:ascii="Times New Roman" w:hAnsi="Times New Roman"/>
          <w:sz w:val="20"/>
        </w:rPr>
        <w:t>I have reviewed the workscope listed above (or ATTACHED) and agree to accept the Weatherization Assistance Program measures as indicated.</w:t>
      </w:r>
    </w:p>
    <w:p w14:paraId="214F20CD"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autoSpaceDE/>
        <w:autoSpaceDN/>
        <w:adjustRightInd/>
        <w:ind w:right="-72"/>
        <w:rPr>
          <w:rFonts w:ascii="Times New Roman" w:hAnsi="Times New Roman"/>
          <w:sz w:val="20"/>
        </w:rPr>
      </w:pPr>
    </w:p>
    <w:p w14:paraId="73AA2C77"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rPr>
        <w:t xml:space="preserve"> </w:t>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rPr>
        <w:tab/>
      </w:r>
    </w:p>
    <w:p w14:paraId="6278C2D2"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r w:rsidRPr="008D076E">
        <w:rPr>
          <w:rFonts w:ascii="Times New Roman" w:hAnsi="Times New Roman"/>
          <w:sz w:val="20"/>
        </w:rPr>
        <w:t>Owner Signature</w:t>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t>Date</w:t>
      </w:r>
    </w:p>
    <w:p w14:paraId="4DD6DA37"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p>
    <w:p w14:paraId="467E4759"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u w:val="single"/>
        </w:rPr>
      </w:pP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rPr>
        <w:t xml:space="preserve"> </w:t>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p>
    <w:p w14:paraId="7583F33A"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r w:rsidRPr="008D076E">
        <w:rPr>
          <w:rFonts w:ascii="Times New Roman" w:hAnsi="Times New Roman"/>
          <w:sz w:val="20"/>
        </w:rPr>
        <w:t>Subgrantee Signature</w:t>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t>Date</w:t>
      </w:r>
    </w:p>
    <w:p w14:paraId="6216E65D" w14:textId="77777777" w:rsidR="00CD52A4" w:rsidRPr="008D076E" w:rsidRDefault="00CD52A4" w:rsidP="00CD52A4">
      <w:pPr>
        <w:widowControl/>
        <w:autoSpaceDE/>
        <w:autoSpaceDN/>
        <w:adjustRightInd/>
        <w:rPr>
          <w:rFonts w:ascii="Times New Roman" w:hAnsi="Times New Roman"/>
          <w:sz w:val="20"/>
        </w:rPr>
      </w:pPr>
    </w:p>
    <w:p w14:paraId="23906603" w14:textId="77777777" w:rsidR="00CD52A4" w:rsidRPr="008D076E" w:rsidRDefault="00CD52A4" w:rsidP="00CD52A4">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0"/>
          <w:szCs w:val="22"/>
        </w:rPr>
      </w:pPr>
      <w:r w:rsidRPr="008D076E">
        <w:rPr>
          <w:rFonts w:ascii="Times New Roman" w:hAnsi="Times New Roman"/>
          <w:b/>
          <w:sz w:val="20"/>
          <w:szCs w:val="22"/>
        </w:rPr>
        <w:t>Upon completion of work:</w:t>
      </w:r>
    </w:p>
    <w:p w14:paraId="75A64DF7"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autoSpaceDE/>
        <w:autoSpaceDN/>
        <w:adjustRightInd/>
        <w:ind w:right="-72"/>
        <w:rPr>
          <w:rFonts w:ascii="Times New Roman" w:hAnsi="Times New Roman"/>
          <w:sz w:val="20"/>
        </w:rPr>
      </w:pPr>
      <w:r w:rsidRPr="008D076E">
        <w:rPr>
          <w:rFonts w:ascii="Times New Roman" w:hAnsi="Times New Roman"/>
          <w:sz w:val="20"/>
        </w:rPr>
        <w:t>I agree, to the best of my knowledge, that the work indicated above (or ATTACHED) has been completed to an acceptable work quality.</w:t>
      </w:r>
    </w:p>
    <w:p w14:paraId="0809E483"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autoSpaceDE/>
        <w:autoSpaceDN/>
        <w:adjustRightInd/>
        <w:ind w:right="-72"/>
        <w:rPr>
          <w:rFonts w:ascii="Times New Roman" w:hAnsi="Times New Roman"/>
          <w:sz w:val="20"/>
        </w:rPr>
      </w:pPr>
    </w:p>
    <w:p w14:paraId="7E9018BA"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rPr>
        <w:t xml:space="preserve"> </w:t>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rPr>
        <w:tab/>
      </w:r>
    </w:p>
    <w:p w14:paraId="79119F0A"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r w:rsidRPr="008D076E">
        <w:rPr>
          <w:rFonts w:ascii="Times New Roman" w:hAnsi="Times New Roman"/>
          <w:sz w:val="20"/>
        </w:rPr>
        <w:t>Owner Signature</w:t>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t>Date</w:t>
      </w:r>
    </w:p>
    <w:p w14:paraId="340F2C0F"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p>
    <w:p w14:paraId="451A04CE"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u w:val="single"/>
        </w:rPr>
      </w:pP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rPr>
        <w:t xml:space="preserve"> </w:t>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u w:val="single"/>
        </w:rPr>
        <w:tab/>
      </w:r>
      <w:r w:rsidRPr="008D076E">
        <w:rPr>
          <w:rFonts w:ascii="Times New Roman" w:hAnsi="Times New Roman"/>
          <w:sz w:val="20"/>
          <w:u w:val="single"/>
        </w:rPr>
        <w:tab/>
      </w:r>
      <w:r w:rsidRPr="008D076E">
        <w:rPr>
          <w:rFonts w:ascii="Times New Roman" w:hAnsi="Times New Roman"/>
          <w:sz w:val="20"/>
          <w:u w:val="single"/>
        </w:rPr>
        <w:tab/>
      </w:r>
    </w:p>
    <w:p w14:paraId="12372602" w14:textId="77777777" w:rsidR="00CD52A4" w:rsidRPr="008D076E" w:rsidRDefault="00CD52A4" w:rsidP="00CD52A4">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r w:rsidRPr="008D076E">
        <w:rPr>
          <w:rFonts w:ascii="Times New Roman" w:hAnsi="Times New Roman"/>
          <w:sz w:val="20"/>
        </w:rPr>
        <w:t>Subgrantee Signature</w:t>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sz w:val="20"/>
        </w:rPr>
        <w:tab/>
      </w:r>
      <w:r w:rsidRPr="008D076E">
        <w:rPr>
          <w:rFonts w:ascii="Times New Roman" w:hAnsi="Times New Roman"/>
        </w:rPr>
        <w:tab/>
      </w:r>
      <w:r w:rsidRPr="008D076E">
        <w:rPr>
          <w:rFonts w:ascii="Times New Roman" w:hAnsi="Times New Roman"/>
        </w:rPr>
        <w:tab/>
      </w:r>
      <w:r w:rsidRPr="008D076E">
        <w:rPr>
          <w:rFonts w:ascii="Times New Roman" w:hAnsi="Times New Roman"/>
        </w:rPr>
        <w:tab/>
      </w:r>
      <w:r w:rsidRPr="008D076E">
        <w:rPr>
          <w:rFonts w:ascii="Times New Roman" w:hAnsi="Times New Roman"/>
          <w:sz w:val="20"/>
        </w:rPr>
        <w:tab/>
      </w:r>
      <w:r w:rsidRPr="008D076E">
        <w:rPr>
          <w:rFonts w:ascii="Times New Roman" w:hAnsi="Times New Roman"/>
          <w:sz w:val="20"/>
        </w:rPr>
        <w:tab/>
        <w:t>Date</w:t>
      </w:r>
    </w:p>
    <w:p w14:paraId="68B9E607" w14:textId="77777777" w:rsidR="00CD52A4" w:rsidRDefault="00CD52A4" w:rsidP="00CD52A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3EBA8970" w14:textId="77777777" w:rsidR="002A3912" w:rsidRDefault="002A3912" w:rsidP="002A3912">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lastRenderedPageBreak/>
        <w:t>NYS HOMES &amp; COMMUNITY RENEWAL</w:t>
      </w:r>
    </w:p>
    <w:p w14:paraId="153760F0" w14:textId="075A234F" w:rsidR="002A3912" w:rsidRDefault="002A3912" w:rsidP="002A3912">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WEATHERIZATION ASSISTANCE PROGRAM</w:t>
      </w:r>
      <w:r w:rsidR="003F218A">
        <w:rPr>
          <w:rFonts w:ascii="Times New Roman" w:hAnsi="Times New Roman"/>
          <w:b/>
          <w:bCs/>
        </w:rPr>
        <w:t xml:space="preserve"> -ARPA</w:t>
      </w:r>
    </w:p>
    <w:p w14:paraId="088E8319" w14:textId="77777777" w:rsidR="002A3912" w:rsidRDefault="00D11DF0" w:rsidP="002A3912">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FORM #8C</w:t>
      </w:r>
    </w:p>
    <w:p w14:paraId="5E481A7D" w14:textId="77777777" w:rsidR="002A3912" w:rsidRDefault="00C82BDE" w:rsidP="002A3912">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MULTI-FAMILY</w:t>
      </w:r>
      <w:r w:rsidR="002A3912">
        <w:rPr>
          <w:rFonts w:ascii="Times New Roman" w:hAnsi="Times New Roman"/>
          <w:b/>
          <w:bCs/>
        </w:rPr>
        <w:t xml:space="preserve"> BUILDING OWNER AGREEMENT</w:t>
      </w:r>
    </w:p>
    <w:p w14:paraId="0F2D2766" w14:textId="77777777" w:rsidR="002A3912" w:rsidRDefault="002A3912" w:rsidP="002A3912">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sz w:val="22"/>
          <w:szCs w:val="22"/>
        </w:rPr>
      </w:pPr>
    </w:p>
    <w:p w14:paraId="524D1C71" w14:textId="77777777" w:rsidR="00F930C5" w:rsidRPr="00A55F05" w:rsidRDefault="00F930C5" w:rsidP="008D31C3">
      <w:pPr>
        <w:tabs>
          <w:tab w:val="center" w:pos="5004"/>
          <w:tab w:val="left" w:pos="5040"/>
          <w:tab w:val="left" w:pos="6120"/>
          <w:tab w:val="left" w:pos="7920"/>
        </w:tabs>
        <w:jc w:val="center"/>
        <w:rPr>
          <w:rFonts w:ascii="Times New Roman" w:hAnsi="Times New Roman"/>
        </w:rPr>
      </w:pPr>
      <w:r w:rsidRPr="00A55F05">
        <w:rPr>
          <w:rFonts w:ascii="Times New Roman" w:hAnsi="Times New Roman"/>
          <w:b/>
          <w:bCs/>
        </w:rPr>
        <w:t xml:space="preserve">EXHIBIT </w:t>
      </w:r>
      <w:r w:rsidR="00CD52A4">
        <w:rPr>
          <w:rFonts w:ascii="Times New Roman" w:hAnsi="Times New Roman"/>
          <w:b/>
          <w:bCs/>
        </w:rPr>
        <w:t>B</w:t>
      </w:r>
      <w:r w:rsidR="00A55F05">
        <w:rPr>
          <w:rFonts w:ascii="Times New Roman" w:hAnsi="Times New Roman"/>
          <w:b/>
          <w:bCs/>
        </w:rPr>
        <w:t xml:space="preserve"> -</w:t>
      </w:r>
      <w:r w:rsidRPr="00A55F05">
        <w:rPr>
          <w:rFonts w:ascii="Times New Roman" w:hAnsi="Times New Roman"/>
          <w:b/>
          <w:bCs/>
        </w:rPr>
        <w:t xml:space="preserve"> </w:t>
      </w:r>
      <w:r w:rsidR="00AF5290" w:rsidRPr="00A55F05">
        <w:rPr>
          <w:rFonts w:ascii="Times New Roman" w:hAnsi="Times New Roman"/>
          <w:b/>
          <w:bCs/>
        </w:rPr>
        <w:t>QUALIFYING</w:t>
      </w:r>
      <w:r w:rsidRPr="00A55F05">
        <w:rPr>
          <w:rFonts w:ascii="Times New Roman" w:hAnsi="Times New Roman"/>
          <w:b/>
          <w:bCs/>
        </w:rPr>
        <w:t xml:space="preserve"> </w:t>
      </w:r>
      <w:r w:rsidR="00B64B07" w:rsidRPr="00A55F05">
        <w:rPr>
          <w:rFonts w:ascii="Times New Roman" w:hAnsi="Times New Roman"/>
          <w:b/>
          <w:bCs/>
        </w:rPr>
        <w:t>DWELLING UNITS</w:t>
      </w:r>
      <w:r w:rsidRPr="00A55F05">
        <w:rPr>
          <w:rFonts w:ascii="Times New Roman" w:hAnsi="Times New Roman"/>
          <w:b/>
          <w:bCs/>
        </w:rPr>
        <w:t xml:space="preserve"> </w:t>
      </w:r>
    </w:p>
    <w:p w14:paraId="7348F137" w14:textId="77777777" w:rsidR="00F930C5" w:rsidRPr="00FA514C" w:rsidRDefault="00F930C5" w:rsidP="00F930C5">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p w14:paraId="505AC6D6" w14:textId="77777777" w:rsidR="002A3912" w:rsidRDefault="002A3912" w:rsidP="007F0BEB">
      <w:pPr>
        <w:tabs>
          <w:tab w:val="left" w:pos="-720"/>
          <w:tab w:val="left" w:pos="0"/>
          <w:tab w:val="left" w:pos="378"/>
        </w:tabs>
        <w:ind w:right="-72"/>
        <w:rPr>
          <w:rFonts w:ascii="Times New Roman" w:hAnsi="Times New Roman"/>
          <w:sz w:val="20"/>
          <w:szCs w:val="20"/>
        </w:rPr>
      </w:pPr>
    </w:p>
    <w:p w14:paraId="458AE352" w14:textId="77777777" w:rsidR="007F0BEB" w:rsidRPr="002A3912" w:rsidRDefault="00A55F05" w:rsidP="007F0BEB">
      <w:pPr>
        <w:tabs>
          <w:tab w:val="left" w:pos="-720"/>
          <w:tab w:val="left" w:pos="0"/>
          <w:tab w:val="left" w:pos="378"/>
        </w:tabs>
        <w:ind w:right="-72"/>
        <w:rPr>
          <w:rFonts w:ascii="Times New Roman" w:hAnsi="Times New Roman"/>
          <w:sz w:val="20"/>
          <w:szCs w:val="20"/>
          <w:u w:val="single"/>
        </w:rPr>
      </w:pPr>
      <w:r>
        <w:rPr>
          <w:rFonts w:ascii="Times New Roman" w:hAnsi="Times New Roman"/>
          <w:sz w:val="20"/>
          <w:szCs w:val="20"/>
        </w:rPr>
        <w:t xml:space="preserve">Building </w:t>
      </w:r>
      <w:r w:rsidR="007F0BEB" w:rsidRPr="00FA514C">
        <w:rPr>
          <w:rFonts w:ascii="Times New Roman" w:hAnsi="Times New Roman"/>
          <w:sz w:val="20"/>
          <w:szCs w:val="20"/>
        </w:rPr>
        <w:t>Address:</w:t>
      </w:r>
      <w:r w:rsidR="00FD65D7" w:rsidRPr="00FA514C">
        <w:rPr>
          <w:rFonts w:ascii="Times New Roman" w:hAnsi="Times New Roman"/>
          <w:sz w:val="20"/>
          <w:szCs w:val="20"/>
        </w:rPr>
        <w:t xml:space="preserve"> </w:t>
      </w:r>
      <w:r w:rsidR="002A3912">
        <w:rPr>
          <w:rFonts w:ascii="Times New Roman" w:hAnsi="Times New Roman"/>
          <w:sz w:val="20"/>
          <w:szCs w:val="20"/>
          <w:u w:val="single"/>
        </w:rPr>
        <w:tab/>
      </w:r>
      <w:r w:rsidR="002A3912">
        <w:rPr>
          <w:rFonts w:ascii="Times New Roman" w:hAnsi="Times New Roman"/>
          <w:sz w:val="20"/>
          <w:szCs w:val="20"/>
          <w:u w:val="single"/>
        </w:rPr>
        <w:tab/>
      </w:r>
      <w:r w:rsidR="002A3912">
        <w:rPr>
          <w:rFonts w:ascii="Times New Roman" w:hAnsi="Times New Roman"/>
          <w:sz w:val="20"/>
          <w:szCs w:val="20"/>
          <w:u w:val="single"/>
        </w:rPr>
        <w:tab/>
      </w:r>
      <w:r w:rsidR="002A3912">
        <w:rPr>
          <w:rFonts w:ascii="Times New Roman" w:hAnsi="Times New Roman"/>
          <w:sz w:val="20"/>
          <w:szCs w:val="20"/>
          <w:u w:val="single"/>
        </w:rPr>
        <w:tab/>
      </w:r>
      <w:r w:rsidR="002A3912">
        <w:rPr>
          <w:rFonts w:ascii="Times New Roman" w:hAnsi="Times New Roman"/>
          <w:sz w:val="20"/>
          <w:szCs w:val="20"/>
          <w:u w:val="single"/>
        </w:rPr>
        <w:tab/>
      </w:r>
      <w:r w:rsidR="002A3912">
        <w:rPr>
          <w:rFonts w:ascii="Times New Roman" w:hAnsi="Times New Roman"/>
          <w:sz w:val="20"/>
          <w:szCs w:val="20"/>
          <w:u w:val="single"/>
        </w:rPr>
        <w:tab/>
      </w:r>
      <w:r w:rsidR="002A3912">
        <w:rPr>
          <w:rFonts w:ascii="Times New Roman" w:hAnsi="Times New Roman"/>
          <w:sz w:val="20"/>
          <w:szCs w:val="20"/>
          <w:u w:val="single"/>
        </w:rPr>
        <w:tab/>
      </w:r>
      <w:r w:rsidR="002A3912">
        <w:rPr>
          <w:rFonts w:ascii="Times New Roman" w:hAnsi="Times New Roman"/>
          <w:sz w:val="20"/>
          <w:szCs w:val="20"/>
          <w:u w:val="single"/>
        </w:rPr>
        <w:tab/>
      </w:r>
      <w:r w:rsidR="002A3912">
        <w:rPr>
          <w:rFonts w:ascii="Times New Roman" w:hAnsi="Times New Roman"/>
          <w:sz w:val="20"/>
          <w:szCs w:val="20"/>
          <w:u w:val="single"/>
        </w:rPr>
        <w:tab/>
      </w:r>
      <w:r w:rsidR="002A3912">
        <w:rPr>
          <w:rFonts w:ascii="Times New Roman" w:hAnsi="Times New Roman"/>
          <w:sz w:val="20"/>
          <w:szCs w:val="20"/>
          <w:u w:val="single"/>
        </w:rPr>
        <w:tab/>
      </w:r>
      <w:r w:rsidR="002A3912">
        <w:rPr>
          <w:rFonts w:ascii="Times New Roman" w:hAnsi="Times New Roman"/>
          <w:sz w:val="20"/>
          <w:szCs w:val="20"/>
          <w:u w:val="single"/>
        </w:rPr>
        <w:tab/>
      </w:r>
    </w:p>
    <w:p w14:paraId="7C3FA9FC" w14:textId="77777777" w:rsidR="007F0BEB" w:rsidRDefault="007F0BEB" w:rsidP="007F0BEB">
      <w:pPr>
        <w:tabs>
          <w:tab w:val="left" w:pos="-720"/>
          <w:tab w:val="left" w:pos="0"/>
          <w:tab w:val="left" w:pos="378"/>
        </w:tabs>
        <w:ind w:right="-72"/>
        <w:rPr>
          <w:rFonts w:ascii="Times New Roman" w:hAnsi="Times New Roman"/>
          <w:sz w:val="20"/>
          <w:szCs w:val="20"/>
        </w:rPr>
      </w:pPr>
    </w:p>
    <w:p w14:paraId="316929A6" w14:textId="77777777" w:rsidR="002A3912" w:rsidRPr="00FA514C" w:rsidRDefault="002A3912" w:rsidP="002A3912">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r w:rsidRPr="00FA514C">
        <w:rPr>
          <w:rFonts w:ascii="Times New Roman" w:hAnsi="Times New Roman"/>
          <w:sz w:val="20"/>
          <w:szCs w:val="20"/>
        </w:rPr>
        <w:t xml:space="preserve">The </w:t>
      </w:r>
      <w:r>
        <w:rPr>
          <w:rFonts w:ascii="Times New Roman" w:hAnsi="Times New Roman"/>
          <w:sz w:val="20"/>
          <w:szCs w:val="20"/>
        </w:rPr>
        <w:t>Q</w:t>
      </w:r>
      <w:r w:rsidRPr="00FA514C">
        <w:rPr>
          <w:rFonts w:ascii="Times New Roman" w:hAnsi="Times New Roman"/>
          <w:sz w:val="20"/>
          <w:szCs w:val="20"/>
        </w:rPr>
        <w:t xml:space="preserve">ualifying </w:t>
      </w:r>
      <w:r>
        <w:rPr>
          <w:rFonts w:ascii="Times New Roman" w:hAnsi="Times New Roman"/>
          <w:sz w:val="20"/>
          <w:szCs w:val="20"/>
        </w:rPr>
        <w:t>Dwelling Unit</w:t>
      </w:r>
      <w:r w:rsidRPr="00FA514C">
        <w:rPr>
          <w:rFonts w:ascii="Times New Roman" w:hAnsi="Times New Roman"/>
          <w:sz w:val="20"/>
          <w:szCs w:val="20"/>
        </w:rPr>
        <w:t>s including designated eligible vacant units which are to be weatherized by the Subgrantee under the attached Agreement</w:t>
      </w:r>
      <w:r>
        <w:rPr>
          <w:rFonts w:ascii="Times New Roman" w:hAnsi="Times New Roman"/>
          <w:sz w:val="20"/>
          <w:szCs w:val="20"/>
        </w:rPr>
        <w:t>,</w:t>
      </w:r>
      <w:r w:rsidRPr="00FA514C">
        <w:rPr>
          <w:rFonts w:ascii="Times New Roman" w:hAnsi="Times New Roman"/>
          <w:sz w:val="20"/>
          <w:szCs w:val="20"/>
        </w:rPr>
        <w:t xml:space="preserve"> and each unit's rent as of the effective date of the attached Agreement</w:t>
      </w:r>
      <w:r>
        <w:rPr>
          <w:rFonts w:ascii="Times New Roman" w:hAnsi="Times New Roman"/>
          <w:sz w:val="20"/>
          <w:szCs w:val="20"/>
        </w:rPr>
        <w:t>,</w:t>
      </w:r>
      <w:r w:rsidRPr="00FA514C">
        <w:rPr>
          <w:rFonts w:ascii="Times New Roman" w:hAnsi="Times New Roman"/>
          <w:sz w:val="20"/>
          <w:szCs w:val="20"/>
        </w:rPr>
        <w:t xml:space="preserve"> are as follows:</w:t>
      </w:r>
    </w:p>
    <w:p w14:paraId="2A6F9DF2" w14:textId="77777777" w:rsidR="007F0BEB" w:rsidRPr="00FA514C" w:rsidRDefault="00A55F05" w:rsidP="00C523AC">
      <w:pPr>
        <w:tabs>
          <w:tab w:val="left" w:pos="-720"/>
          <w:tab w:val="left" w:pos="0"/>
          <w:tab w:val="left" w:pos="378"/>
        </w:tabs>
        <w:ind w:left="4320" w:right="-72" w:hanging="4320"/>
        <w:rPr>
          <w:rFonts w:ascii="Times New Roman" w:hAnsi="Times New Roman"/>
          <w:sz w:val="20"/>
          <w:szCs w:val="20"/>
        </w:rPr>
      </w:pPr>
      <w:r>
        <w:rPr>
          <w:rFonts w:ascii="Times New Roman" w:hAnsi="Times New Roman"/>
          <w:sz w:val="20"/>
          <w:szCs w:val="20"/>
        </w:rPr>
        <w:tab/>
      </w:r>
      <w:r w:rsidR="00AC5169" w:rsidRPr="00FA514C">
        <w:rPr>
          <w:rFonts w:ascii="Times New Roman" w:hAnsi="Times New Roman"/>
          <w:sz w:val="20"/>
          <w:szCs w:val="20"/>
        </w:rPr>
        <w:tab/>
        <w:t xml:space="preserve">            </w:t>
      </w:r>
      <w:r>
        <w:rPr>
          <w:rFonts w:ascii="Times New Roman" w:hAnsi="Times New Roman"/>
          <w:sz w:val="20"/>
          <w:szCs w:val="20"/>
        </w:rPr>
        <w:t xml:space="preserve">  </w:t>
      </w:r>
    </w:p>
    <w:tbl>
      <w:tblPr>
        <w:tblStyle w:val="TableGrid"/>
        <w:tblW w:w="10080" w:type="dxa"/>
        <w:tblLook w:val="04A0" w:firstRow="1" w:lastRow="0" w:firstColumn="1" w:lastColumn="0" w:noHBand="0" w:noVBand="1"/>
      </w:tblPr>
      <w:tblGrid>
        <w:gridCol w:w="3600"/>
        <w:gridCol w:w="2160"/>
        <w:gridCol w:w="2160"/>
        <w:gridCol w:w="2160"/>
      </w:tblGrid>
      <w:tr w:rsidR="00BA04C2" w14:paraId="295347C2" w14:textId="77777777" w:rsidTr="00383453">
        <w:trPr>
          <w:trHeight w:val="576"/>
          <w:tblHeader/>
        </w:trPr>
        <w:tc>
          <w:tcPr>
            <w:tcW w:w="3600" w:type="dxa"/>
            <w:vAlign w:val="center"/>
          </w:tcPr>
          <w:p w14:paraId="170B222F" w14:textId="77777777" w:rsidR="00BA04C2" w:rsidRPr="00BA04C2" w:rsidRDefault="00BA04C2" w:rsidP="00BA04C2">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jc w:val="center"/>
              <w:rPr>
                <w:rFonts w:ascii="Times New Roman" w:hAnsi="Times New Roman"/>
                <w:b/>
                <w:sz w:val="22"/>
                <w:szCs w:val="22"/>
              </w:rPr>
            </w:pPr>
            <w:r w:rsidRPr="00BA04C2">
              <w:rPr>
                <w:rFonts w:ascii="Times New Roman" w:hAnsi="Times New Roman"/>
                <w:b/>
                <w:sz w:val="22"/>
                <w:szCs w:val="22"/>
              </w:rPr>
              <w:t>Unit Number or Description</w:t>
            </w:r>
          </w:p>
        </w:tc>
        <w:tc>
          <w:tcPr>
            <w:tcW w:w="2160" w:type="dxa"/>
            <w:vAlign w:val="center"/>
          </w:tcPr>
          <w:p w14:paraId="212B33AD" w14:textId="77777777" w:rsidR="00BA04C2" w:rsidRPr="00BA04C2" w:rsidRDefault="00BA04C2" w:rsidP="00BA04C2">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jc w:val="center"/>
              <w:rPr>
                <w:rFonts w:ascii="Times New Roman" w:hAnsi="Times New Roman"/>
                <w:b/>
                <w:sz w:val="22"/>
                <w:szCs w:val="22"/>
              </w:rPr>
            </w:pPr>
            <w:r w:rsidRPr="00BA04C2">
              <w:rPr>
                <w:rFonts w:ascii="Times New Roman" w:hAnsi="Times New Roman"/>
                <w:b/>
                <w:sz w:val="22"/>
                <w:szCs w:val="22"/>
              </w:rPr>
              <w:t>Vacant-eligible?</w:t>
            </w:r>
          </w:p>
        </w:tc>
        <w:tc>
          <w:tcPr>
            <w:tcW w:w="2160" w:type="dxa"/>
            <w:vAlign w:val="center"/>
          </w:tcPr>
          <w:p w14:paraId="116A3C15" w14:textId="77777777" w:rsidR="00BA04C2" w:rsidRPr="00BA04C2" w:rsidRDefault="00390ACC" w:rsidP="00BA04C2">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jc w:val="center"/>
              <w:rPr>
                <w:rFonts w:ascii="Times New Roman" w:hAnsi="Times New Roman"/>
                <w:b/>
                <w:sz w:val="22"/>
                <w:szCs w:val="22"/>
              </w:rPr>
            </w:pPr>
            <w:r>
              <w:rPr>
                <w:rFonts w:ascii="Times New Roman" w:hAnsi="Times New Roman"/>
                <w:b/>
                <w:sz w:val="22"/>
                <w:szCs w:val="22"/>
              </w:rPr>
              <w:t>Children u</w:t>
            </w:r>
            <w:r w:rsidR="00BA04C2" w:rsidRPr="00BA04C2">
              <w:rPr>
                <w:rFonts w:ascii="Times New Roman" w:hAnsi="Times New Roman"/>
                <w:b/>
                <w:sz w:val="22"/>
                <w:szCs w:val="22"/>
              </w:rPr>
              <w:t>nder 7?</w:t>
            </w:r>
          </w:p>
        </w:tc>
        <w:tc>
          <w:tcPr>
            <w:tcW w:w="2160" w:type="dxa"/>
            <w:vAlign w:val="center"/>
          </w:tcPr>
          <w:p w14:paraId="338FA901" w14:textId="77777777" w:rsidR="00D878D4" w:rsidRPr="00BA04C2" w:rsidRDefault="00BA04C2" w:rsidP="00383453">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jc w:val="center"/>
              <w:rPr>
                <w:rFonts w:ascii="Times New Roman" w:hAnsi="Times New Roman"/>
                <w:b/>
                <w:sz w:val="22"/>
                <w:szCs w:val="22"/>
              </w:rPr>
            </w:pPr>
            <w:r w:rsidRPr="00BA04C2">
              <w:rPr>
                <w:rFonts w:ascii="Times New Roman" w:hAnsi="Times New Roman"/>
                <w:b/>
                <w:sz w:val="22"/>
                <w:szCs w:val="22"/>
              </w:rPr>
              <w:t>Rent as of</w:t>
            </w:r>
            <w:r w:rsidR="00383453">
              <w:rPr>
                <w:rFonts w:ascii="Times New Roman" w:hAnsi="Times New Roman"/>
                <w:b/>
                <w:sz w:val="22"/>
                <w:szCs w:val="22"/>
              </w:rPr>
              <w:t xml:space="preserve"> Effective Date of Agreement</w:t>
            </w:r>
          </w:p>
        </w:tc>
      </w:tr>
      <w:tr w:rsidR="00BA04C2" w14:paraId="363E1FEA" w14:textId="77777777" w:rsidTr="00342684">
        <w:trPr>
          <w:trHeight w:val="288"/>
        </w:trPr>
        <w:tc>
          <w:tcPr>
            <w:tcW w:w="3600" w:type="dxa"/>
          </w:tcPr>
          <w:p w14:paraId="7AF4A062" w14:textId="77777777" w:rsidR="00BA04C2" w:rsidRDefault="00BA04C2"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15B9D7AD" w14:textId="77777777" w:rsidR="00BA04C2" w:rsidRPr="00BA04C2" w:rsidRDefault="00BA04C2" w:rsidP="00BA04C2">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593B5EE" w14:textId="77777777" w:rsidR="00BA04C2" w:rsidRPr="00BA04C2" w:rsidRDefault="00BA04C2" w:rsidP="00BA04C2">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EB73A22" w14:textId="77777777" w:rsidR="00BA04C2" w:rsidRDefault="00BA04C2"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0DF485C1" w14:textId="77777777" w:rsidTr="00342684">
        <w:tc>
          <w:tcPr>
            <w:tcW w:w="3600" w:type="dxa"/>
          </w:tcPr>
          <w:p w14:paraId="085B2DA0"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2CF20FE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D588394"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27BCB83B"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02E8FE24" w14:textId="77777777" w:rsidTr="00342684">
        <w:tc>
          <w:tcPr>
            <w:tcW w:w="3600" w:type="dxa"/>
          </w:tcPr>
          <w:p w14:paraId="78BBFA2D"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5E7991F9"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8E1E096"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C71C040"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72BF6F38" w14:textId="77777777" w:rsidTr="00342684">
        <w:tc>
          <w:tcPr>
            <w:tcW w:w="3600" w:type="dxa"/>
          </w:tcPr>
          <w:p w14:paraId="3F6A68F8"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7049CD48"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A55362B"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20C08EF"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605245D8" w14:textId="77777777" w:rsidTr="00342684">
        <w:tc>
          <w:tcPr>
            <w:tcW w:w="3600" w:type="dxa"/>
          </w:tcPr>
          <w:p w14:paraId="351AB29A"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5C429024"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0A098E3"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2C15EDD8"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45F28DB3" w14:textId="77777777" w:rsidTr="00342684">
        <w:tc>
          <w:tcPr>
            <w:tcW w:w="3600" w:type="dxa"/>
          </w:tcPr>
          <w:p w14:paraId="4F4E54A9"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0B12A9D2"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609894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6E40DCF"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2045FD2D" w14:textId="77777777" w:rsidTr="00342684">
        <w:tc>
          <w:tcPr>
            <w:tcW w:w="3600" w:type="dxa"/>
          </w:tcPr>
          <w:p w14:paraId="0532DB28"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0B0E39D1"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BCCC7D0"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A1A5BF1"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1DB72A18" w14:textId="77777777" w:rsidTr="00342684">
        <w:tc>
          <w:tcPr>
            <w:tcW w:w="3600" w:type="dxa"/>
          </w:tcPr>
          <w:p w14:paraId="380E6BE8"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1C4E84D7"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B4AF29E"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54A47F3"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0321122D" w14:textId="77777777" w:rsidTr="00342684">
        <w:tc>
          <w:tcPr>
            <w:tcW w:w="3600" w:type="dxa"/>
          </w:tcPr>
          <w:p w14:paraId="16D69504"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411F7A11"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F9AC02E"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ECB9508"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62EE61B1" w14:textId="77777777" w:rsidTr="00342684">
        <w:tc>
          <w:tcPr>
            <w:tcW w:w="3600" w:type="dxa"/>
          </w:tcPr>
          <w:p w14:paraId="26C2F9A7"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20F04314"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C4A24B7"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36F6124"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6E563232" w14:textId="77777777" w:rsidTr="00342684">
        <w:tc>
          <w:tcPr>
            <w:tcW w:w="3600" w:type="dxa"/>
          </w:tcPr>
          <w:p w14:paraId="6E26A54E"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5BA091A7"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A00984C"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43DF7347"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01BE95E4" w14:textId="77777777" w:rsidTr="00342684">
        <w:tc>
          <w:tcPr>
            <w:tcW w:w="3600" w:type="dxa"/>
          </w:tcPr>
          <w:p w14:paraId="7BD0AC56"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0F7048F8"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1AC10F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2113700E"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5FBBE7FC" w14:textId="77777777" w:rsidTr="00342684">
        <w:tc>
          <w:tcPr>
            <w:tcW w:w="3600" w:type="dxa"/>
          </w:tcPr>
          <w:p w14:paraId="07890647"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2EC278FC"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5A825F0"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4EC4674E"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51B2FC35" w14:textId="77777777" w:rsidTr="00342684">
        <w:tc>
          <w:tcPr>
            <w:tcW w:w="3600" w:type="dxa"/>
          </w:tcPr>
          <w:p w14:paraId="46BFA7C8"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41947973"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80409CA"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4DF8827E"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1D45A31F" w14:textId="77777777" w:rsidTr="00342684">
        <w:tc>
          <w:tcPr>
            <w:tcW w:w="3600" w:type="dxa"/>
          </w:tcPr>
          <w:p w14:paraId="5A824E53"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5403B48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2D314183"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5AB0758"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480CA7C5" w14:textId="77777777" w:rsidTr="00342684">
        <w:tc>
          <w:tcPr>
            <w:tcW w:w="3600" w:type="dxa"/>
          </w:tcPr>
          <w:p w14:paraId="138FA22C"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084D3786"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557B260"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062C42C"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7DA538E9" w14:textId="77777777" w:rsidTr="00342684">
        <w:tc>
          <w:tcPr>
            <w:tcW w:w="3600" w:type="dxa"/>
          </w:tcPr>
          <w:p w14:paraId="288D1DF7"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48C347B3"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6A275FF"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2195748E"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340BB17C" w14:textId="77777777" w:rsidTr="00342684">
        <w:tc>
          <w:tcPr>
            <w:tcW w:w="3600" w:type="dxa"/>
          </w:tcPr>
          <w:p w14:paraId="46852DDE"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7E3D74C9"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6B64CBE"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AAAC31A"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6612919F" w14:textId="77777777" w:rsidTr="00342684">
        <w:tc>
          <w:tcPr>
            <w:tcW w:w="3600" w:type="dxa"/>
          </w:tcPr>
          <w:p w14:paraId="3FA4B13F"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2C309781"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F30ECA1"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2F2C23D"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3BD62640" w14:textId="77777777" w:rsidTr="00342684">
        <w:tc>
          <w:tcPr>
            <w:tcW w:w="3600" w:type="dxa"/>
          </w:tcPr>
          <w:p w14:paraId="71697D84"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77011B59"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08322D7"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41DC4F2C"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75C8AF05" w14:textId="77777777" w:rsidTr="00342684">
        <w:tc>
          <w:tcPr>
            <w:tcW w:w="3600" w:type="dxa"/>
          </w:tcPr>
          <w:p w14:paraId="21862D55"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3385E5AE"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2C908D9"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5652EFE"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392DCE70" w14:textId="77777777" w:rsidTr="00342684">
        <w:tc>
          <w:tcPr>
            <w:tcW w:w="3600" w:type="dxa"/>
          </w:tcPr>
          <w:p w14:paraId="2EEF5079"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2DEEFCF6"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446B3C63"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0F885B1"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796793BF" w14:textId="77777777" w:rsidTr="00342684">
        <w:tc>
          <w:tcPr>
            <w:tcW w:w="3600" w:type="dxa"/>
          </w:tcPr>
          <w:p w14:paraId="2D55712F"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41E3F164"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0B0509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7105A5D"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78531000" w14:textId="77777777" w:rsidTr="00342684">
        <w:tc>
          <w:tcPr>
            <w:tcW w:w="3600" w:type="dxa"/>
          </w:tcPr>
          <w:p w14:paraId="159C1128"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1F4AEE4B"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8A4870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ADC8123"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7B5023A3" w14:textId="77777777" w:rsidTr="00342684">
        <w:tc>
          <w:tcPr>
            <w:tcW w:w="3600" w:type="dxa"/>
          </w:tcPr>
          <w:p w14:paraId="2599CC9C"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184B32D9"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7EA6ED3"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7AA4CC7"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6D86BD3F" w14:textId="77777777" w:rsidTr="00342684">
        <w:tc>
          <w:tcPr>
            <w:tcW w:w="3600" w:type="dxa"/>
          </w:tcPr>
          <w:p w14:paraId="4C743101"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2088D8E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CF58163"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17195A6"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50340ACA" w14:textId="77777777" w:rsidTr="00342684">
        <w:tc>
          <w:tcPr>
            <w:tcW w:w="3600" w:type="dxa"/>
          </w:tcPr>
          <w:p w14:paraId="6516FFB6"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3E5CE3A0"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C954A4B"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64FD891"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37D14C24" w14:textId="77777777" w:rsidTr="00342684">
        <w:tc>
          <w:tcPr>
            <w:tcW w:w="3600" w:type="dxa"/>
          </w:tcPr>
          <w:p w14:paraId="778ED899"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3E185108"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45E965AA"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25EE08B8"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73067DB8" w14:textId="77777777" w:rsidTr="00342684">
        <w:tc>
          <w:tcPr>
            <w:tcW w:w="3600" w:type="dxa"/>
          </w:tcPr>
          <w:p w14:paraId="7362DDFD"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32EB15BE"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FADE3F9"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4D0FD260"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4360540E" w14:textId="77777777" w:rsidTr="00342684">
        <w:tc>
          <w:tcPr>
            <w:tcW w:w="3600" w:type="dxa"/>
          </w:tcPr>
          <w:p w14:paraId="5B11FBAC"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5BF0CAD4"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FA1FC96"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4463CA9A"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5A8053C1" w14:textId="77777777" w:rsidTr="00342684">
        <w:tc>
          <w:tcPr>
            <w:tcW w:w="3600" w:type="dxa"/>
          </w:tcPr>
          <w:p w14:paraId="61857C51"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58FF2A7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00CAE1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17F44D5"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33A6A0A1" w14:textId="77777777" w:rsidTr="00342684">
        <w:tc>
          <w:tcPr>
            <w:tcW w:w="3600" w:type="dxa"/>
          </w:tcPr>
          <w:p w14:paraId="0819EBAF"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65734082"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17EB450"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44D828EB"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5F5B53BC" w14:textId="77777777" w:rsidTr="00342684">
        <w:tc>
          <w:tcPr>
            <w:tcW w:w="3600" w:type="dxa"/>
          </w:tcPr>
          <w:p w14:paraId="1A6D117D"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6544A972"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6256DBB"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4EF6751"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6A51CF97" w14:textId="77777777" w:rsidTr="00342684">
        <w:tc>
          <w:tcPr>
            <w:tcW w:w="3600" w:type="dxa"/>
          </w:tcPr>
          <w:p w14:paraId="4DA82DCF"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47F24839"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4C98D5F"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341471C"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4C84570B" w14:textId="77777777" w:rsidTr="00342684">
        <w:tc>
          <w:tcPr>
            <w:tcW w:w="3600" w:type="dxa"/>
          </w:tcPr>
          <w:p w14:paraId="5F95CC90"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10D5A20F"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EB6C29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453C39D"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53D9BFD4" w14:textId="77777777" w:rsidTr="00342684">
        <w:tc>
          <w:tcPr>
            <w:tcW w:w="3600" w:type="dxa"/>
          </w:tcPr>
          <w:p w14:paraId="0C0C2853"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4973BE23"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8521137"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F6B5646"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6AD51C1C" w14:textId="77777777" w:rsidTr="00342684">
        <w:tc>
          <w:tcPr>
            <w:tcW w:w="3600" w:type="dxa"/>
          </w:tcPr>
          <w:p w14:paraId="63A1005B"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329782D1"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9826B02"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B5018D3"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61EBEB81" w14:textId="77777777" w:rsidTr="00342684">
        <w:tc>
          <w:tcPr>
            <w:tcW w:w="3600" w:type="dxa"/>
          </w:tcPr>
          <w:p w14:paraId="0CA446A0"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153623B2"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90426A6"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F4B96FC"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72170270" w14:textId="77777777" w:rsidTr="00342684">
        <w:tc>
          <w:tcPr>
            <w:tcW w:w="3600" w:type="dxa"/>
          </w:tcPr>
          <w:p w14:paraId="32B6A947"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2488D479"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04BEAF8"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B81EABB"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4B4CC5DA" w14:textId="77777777" w:rsidTr="00342684">
        <w:tc>
          <w:tcPr>
            <w:tcW w:w="3600" w:type="dxa"/>
          </w:tcPr>
          <w:p w14:paraId="77C5824A"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6F24379B"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B7636B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11DB244"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3DB5A412" w14:textId="77777777" w:rsidTr="00342684">
        <w:tc>
          <w:tcPr>
            <w:tcW w:w="3600" w:type="dxa"/>
          </w:tcPr>
          <w:p w14:paraId="5B4F0C4B"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029779C2"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826B928"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099F76B"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60FC9032" w14:textId="77777777" w:rsidTr="00342684">
        <w:tc>
          <w:tcPr>
            <w:tcW w:w="3600" w:type="dxa"/>
          </w:tcPr>
          <w:p w14:paraId="7C6419C8"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273E064B"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1842FCF"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72AD365"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66B7CC1F" w14:textId="77777777" w:rsidTr="00342684">
        <w:tc>
          <w:tcPr>
            <w:tcW w:w="3600" w:type="dxa"/>
          </w:tcPr>
          <w:p w14:paraId="5434CB71"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086DA2DE"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10DD8F1"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3B487B87"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0AE304F1" w14:textId="77777777" w:rsidTr="00342684">
        <w:tc>
          <w:tcPr>
            <w:tcW w:w="3600" w:type="dxa"/>
          </w:tcPr>
          <w:p w14:paraId="341EB88C"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199AB34B"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EDD1551"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287B2CB"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21326736" w14:textId="77777777" w:rsidTr="00342684">
        <w:tc>
          <w:tcPr>
            <w:tcW w:w="3600" w:type="dxa"/>
          </w:tcPr>
          <w:p w14:paraId="42415A4E"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60324A7C"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4606352"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0CF0654"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169F1F46" w14:textId="77777777" w:rsidTr="00342684">
        <w:tc>
          <w:tcPr>
            <w:tcW w:w="3600" w:type="dxa"/>
          </w:tcPr>
          <w:p w14:paraId="25AE39EB"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27F0AD4C"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735124A"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2A0B82A1"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2605A610" w14:textId="77777777" w:rsidTr="00342684">
        <w:tc>
          <w:tcPr>
            <w:tcW w:w="3600" w:type="dxa"/>
          </w:tcPr>
          <w:p w14:paraId="717F9086"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45D86B8D"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AA2D844"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44F6C96"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5FBFA1EE" w14:textId="77777777" w:rsidTr="00342684">
        <w:tc>
          <w:tcPr>
            <w:tcW w:w="3600" w:type="dxa"/>
          </w:tcPr>
          <w:p w14:paraId="41C0791F"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0FF374C7"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9D3B9F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A91A04E"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3E708CB3" w14:textId="77777777" w:rsidTr="00342684">
        <w:tc>
          <w:tcPr>
            <w:tcW w:w="3600" w:type="dxa"/>
          </w:tcPr>
          <w:p w14:paraId="55B4203F"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7A45E33B"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662B402C"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2449CE00"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649CEFCC" w14:textId="77777777" w:rsidTr="00342684">
        <w:tc>
          <w:tcPr>
            <w:tcW w:w="3600" w:type="dxa"/>
          </w:tcPr>
          <w:p w14:paraId="7ED2796D"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6B8958F6"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F26B3B5"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AC8CE3D"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326F2F4C" w14:textId="77777777" w:rsidTr="00342684">
        <w:tc>
          <w:tcPr>
            <w:tcW w:w="3600" w:type="dxa"/>
          </w:tcPr>
          <w:p w14:paraId="73A845B0"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19867650"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6759AD3"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8C18098"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343D13A3" w14:textId="77777777" w:rsidTr="00342684">
        <w:tc>
          <w:tcPr>
            <w:tcW w:w="3600" w:type="dxa"/>
          </w:tcPr>
          <w:p w14:paraId="6E76359F"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47F40BBF"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873894E"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03677D43"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2F457872" w14:textId="77777777" w:rsidTr="00342684">
        <w:tc>
          <w:tcPr>
            <w:tcW w:w="3600" w:type="dxa"/>
          </w:tcPr>
          <w:p w14:paraId="262712B5"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44056FF6"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FA511C7"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1AA7B7DE"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r w:rsidR="001107A1" w14:paraId="154F97FD" w14:textId="77777777" w:rsidTr="00342684">
        <w:tc>
          <w:tcPr>
            <w:tcW w:w="3600" w:type="dxa"/>
          </w:tcPr>
          <w:p w14:paraId="172A7B1E" w14:textId="77777777" w:rsidR="001107A1" w:rsidRDefault="001107A1" w:rsidP="001107A1">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tc>
        <w:tc>
          <w:tcPr>
            <w:tcW w:w="2160" w:type="dxa"/>
            <w:vAlign w:val="center"/>
          </w:tcPr>
          <w:p w14:paraId="53C1EF3C"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5203B99F" w14:textId="77777777" w:rsidR="001107A1" w:rsidRPr="00BA04C2" w:rsidRDefault="001107A1" w:rsidP="001107A1">
            <w:pPr>
              <w:tabs>
                <w:tab w:val="left" w:pos="-720"/>
                <w:tab w:val="left" w:pos="0"/>
                <w:tab w:val="left" w:pos="378"/>
              </w:tabs>
              <w:ind w:right="-72"/>
              <w:jc w:val="center"/>
              <w:rPr>
                <w:rFonts w:ascii="Times New Roman" w:hAnsi="Times New Roman"/>
                <w:sz w:val="22"/>
                <w:szCs w:val="22"/>
              </w:rPr>
            </w:pPr>
            <w:r w:rsidRPr="00BA04C2">
              <w:rPr>
                <w:rFonts w:ascii="Times New Roman" w:hAnsi="Times New Roman"/>
                <w:sz w:val="22"/>
                <w:szCs w:val="22"/>
              </w:rPr>
              <w:fldChar w:fldCharType="begin">
                <w:ffData>
                  <w:name w:val="Check1"/>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YES      </w:t>
            </w:r>
            <w:r w:rsidRPr="00BA04C2">
              <w:rPr>
                <w:rFonts w:ascii="Times New Roman" w:hAnsi="Times New Roman"/>
                <w:sz w:val="22"/>
                <w:szCs w:val="22"/>
              </w:rPr>
              <w:fldChar w:fldCharType="begin">
                <w:ffData>
                  <w:name w:val="Check2"/>
                  <w:enabled/>
                  <w:calcOnExit w:val="0"/>
                  <w:checkBox>
                    <w:sizeAuto/>
                    <w:default w:val="0"/>
                  </w:checkBox>
                </w:ffData>
              </w:fldChar>
            </w:r>
            <w:r w:rsidRPr="00BA04C2">
              <w:rPr>
                <w:rFonts w:ascii="Times New Roman" w:hAnsi="Times New Roman"/>
                <w:sz w:val="22"/>
                <w:szCs w:val="22"/>
              </w:rPr>
              <w:instrText xml:space="preserve"> FORMCHECKBOX </w:instrText>
            </w:r>
            <w:r w:rsidR="003F53C7">
              <w:rPr>
                <w:rFonts w:ascii="Times New Roman" w:hAnsi="Times New Roman"/>
                <w:sz w:val="22"/>
                <w:szCs w:val="22"/>
              </w:rPr>
            </w:r>
            <w:r w:rsidR="003F53C7">
              <w:rPr>
                <w:rFonts w:ascii="Times New Roman" w:hAnsi="Times New Roman"/>
                <w:sz w:val="22"/>
                <w:szCs w:val="22"/>
              </w:rPr>
              <w:fldChar w:fldCharType="separate"/>
            </w:r>
            <w:r w:rsidRPr="00BA04C2">
              <w:rPr>
                <w:rFonts w:ascii="Times New Roman" w:hAnsi="Times New Roman"/>
                <w:sz w:val="22"/>
                <w:szCs w:val="22"/>
              </w:rPr>
              <w:fldChar w:fldCharType="end"/>
            </w:r>
            <w:r w:rsidRPr="00BA04C2">
              <w:rPr>
                <w:rFonts w:ascii="Times New Roman" w:hAnsi="Times New Roman"/>
                <w:sz w:val="22"/>
                <w:szCs w:val="22"/>
              </w:rPr>
              <w:t xml:space="preserve"> NO</w:t>
            </w:r>
          </w:p>
        </w:tc>
        <w:tc>
          <w:tcPr>
            <w:tcW w:w="2160" w:type="dxa"/>
            <w:vAlign w:val="center"/>
          </w:tcPr>
          <w:p w14:paraId="73F4E705" w14:textId="77777777" w:rsidR="001107A1" w:rsidRDefault="001107A1" w:rsidP="00342684">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jc w:val="center"/>
              <w:rPr>
                <w:rFonts w:ascii="Times New Roman" w:hAnsi="Times New Roman"/>
                <w:sz w:val="22"/>
                <w:szCs w:val="22"/>
              </w:rPr>
            </w:pPr>
          </w:p>
        </w:tc>
      </w:tr>
    </w:tbl>
    <w:p w14:paraId="2986916A" w14:textId="77777777" w:rsidR="00BA04C2" w:rsidRDefault="00BA04C2" w:rsidP="00214F2C">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spacing w:line="360" w:lineRule="auto"/>
        <w:rPr>
          <w:rFonts w:ascii="Times New Roman" w:hAnsi="Times New Roman"/>
          <w:sz w:val="22"/>
          <w:szCs w:val="22"/>
        </w:rPr>
      </w:pPr>
    </w:p>
    <w:p w14:paraId="2A855472" w14:textId="77777777" w:rsidR="00214F2C" w:rsidRPr="00D11DF0" w:rsidRDefault="00214F2C" w:rsidP="00383453">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2"/>
          <w:szCs w:val="22"/>
        </w:rPr>
        <w:sectPr w:rsidR="00214F2C" w:rsidRPr="00D11DF0" w:rsidSect="00D11DF0">
          <w:pgSz w:w="12240" w:h="15840" w:code="1"/>
          <w:pgMar w:top="1080" w:right="1080" w:bottom="1080" w:left="1080" w:header="144" w:footer="720" w:gutter="0"/>
          <w:cols w:space="720"/>
          <w:noEndnote/>
        </w:sectPr>
      </w:pPr>
      <w:r w:rsidRPr="00D11DF0">
        <w:rPr>
          <w:rFonts w:ascii="Times New Roman" w:hAnsi="Times New Roman"/>
          <w:sz w:val="22"/>
          <w:szCs w:val="22"/>
        </w:rPr>
        <w:t xml:space="preserve">Units designated as </w:t>
      </w:r>
      <w:r w:rsidRPr="00D11DF0">
        <w:rPr>
          <w:rFonts w:ascii="Times New Roman" w:hAnsi="Times New Roman"/>
          <w:b/>
          <w:sz w:val="22"/>
          <w:szCs w:val="22"/>
        </w:rPr>
        <w:t>vacant-eligible</w:t>
      </w:r>
      <w:r w:rsidRPr="00D11DF0">
        <w:rPr>
          <w:rFonts w:ascii="Times New Roman" w:hAnsi="Times New Roman"/>
          <w:sz w:val="22"/>
          <w:szCs w:val="22"/>
        </w:rPr>
        <w:t xml:space="preserve"> to meet or exceed the building eligibility will be filled within 180 days of th</w:t>
      </w:r>
      <w:r w:rsidR="00383453">
        <w:rPr>
          <w:rFonts w:ascii="Times New Roman" w:hAnsi="Times New Roman"/>
          <w:sz w:val="22"/>
          <w:szCs w:val="22"/>
        </w:rPr>
        <w:t xml:space="preserve">e Certification Date [see section III (F) of this </w:t>
      </w:r>
      <w:r w:rsidR="00CD52A4">
        <w:rPr>
          <w:rFonts w:ascii="Times New Roman" w:hAnsi="Times New Roman"/>
          <w:sz w:val="22"/>
          <w:szCs w:val="22"/>
        </w:rPr>
        <w:t>Agreement.</w:t>
      </w:r>
    </w:p>
    <w:p w14:paraId="58055116" w14:textId="77777777" w:rsidR="00EA42AE" w:rsidRPr="001E0320" w:rsidRDefault="00EA42AE" w:rsidP="00EA42AE">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sidRPr="001E0320">
        <w:rPr>
          <w:rFonts w:ascii="Times New Roman" w:hAnsi="Times New Roman"/>
          <w:b/>
          <w:bCs/>
        </w:rPr>
        <w:lastRenderedPageBreak/>
        <w:t>NYS HOMES &amp; COMMUNITY RENEWAL</w:t>
      </w:r>
    </w:p>
    <w:p w14:paraId="5F049142" w14:textId="65E616B6" w:rsidR="00EA42AE" w:rsidRDefault="00EA42AE" w:rsidP="00EA42AE">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sidRPr="001E0320">
        <w:rPr>
          <w:rFonts w:ascii="Times New Roman" w:hAnsi="Times New Roman"/>
          <w:b/>
          <w:bCs/>
        </w:rPr>
        <w:t>WEATHERIZATION ASSISTANCE PROGRAM</w:t>
      </w:r>
      <w:r w:rsidR="00036B5E">
        <w:rPr>
          <w:rFonts w:ascii="Times New Roman" w:hAnsi="Times New Roman"/>
          <w:b/>
          <w:bCs/>
        </w:rPr>
        <w:t xml:space="preserve"> - ARPA</w:t>
      </w:r>
    </w:p>
    <w:p w14:paraId="4D4569C4" w14:textId="77777777" w:rsidR="00EA42AE" w:rsidRPr="001E0320" w:rsidRDefault="00EA42AE" w:rsidP="00EA42AE">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FORM #8C</w:t>
      </w:r>
    </w:p>
    <w:p w14:paraId="7AF76768" w14:textId="77777777" w:rsidR="00EA42AE" w:rsidRPr="001E0320" w:rsidRDefault="00EA42AE" w:rsidP="00EA42AE">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MULTI-FAMILY</w:t>
      </w:r>
      <w:r w:rsidRPr="001E0320">
        <w:rPr>
          <w:rFonts w:ascii="Times New Roman" w:hAnsi="Times New Roman"/>
          <w:b/>
          <w:bCs/>
        </w:rPr>
        <w:t xml:space="preserve"> BUILDING OWNER AGREEMENT</w:t>
      </w:r>
    </w:p>
    <w:p w14:paraId="0046ED82" w14:textId="77777777" w:rsidR="00EA42AE" w:rsidRPr="001E0320" w:rsidRDefault="00EA42AE" w:rsidP="00EA42AE">
      <w:pPr>
        <w:tabs>
          <w:tab w:val="center" w:pos="5004"/>
          <w:tab w:val="left" w:pos="5040"/>
          <w:tab w:val="left" w:pos="6120"/>
          <w:tab w:val="left" w:pos="7920"/>
        </w:tabs>
        <w:jc w:val="center"/>
        <w:rPr>
          <w:rFonts w:ascii="Times New Roman" w:hAnsi="Times New Roman"/>
          <w:b/>
          <w:bCs/>
        </w:rPr>
      </w:pPr>
    </w:p>
    <w:p w14:paraId="3C1236EB" w14:textId="77777777" w:rsidR="00EA42AE" w:rsidRPr="001E0320" w:rsidRDefault="00EA42AE" w:rsidP="00EA42AE">
      <w:pPr>
        <w:tabs>
          <w:tab w:val="center" w:pos="5004"/>
          <w:tab w:val="left" w:pos="5040"/>
          <w:tab w:val="left" w:pos="6120"/>
          <w:tab w:val="left" w:pos="7920"/>
        </w:tabs>
        <w:jc w:val="center"/>
        <w:rPr>
          <w:rFonts w:ascii="Times New Roman" w:hAnsi="Times New Roman"/>
          <w:b/>
        </w:rPr>
      </w:pPr>
      <w:r w:rsidRPr="001E0320">
        <w:rPr>
          <w:rFonts w:ascii="Times New Roman" w:hAnsi="Times New Roman"/>
          <w:b/>
          <w:bCs/>
        </w:rPr>
        <w:t>EXHIBIT C</w:t>
      </w:r>
      <w:r w:rsidRPr="001E0320">
        <w:rPr>
          <w:rFonts w:ascii="Times New Roman" w:hAnsi="Times New Roman"/>
          <w:b/>
        </w:rPr>
        <w:t xml:space="preserve"> – WORK TO BE COMPLETED BY OWNER</w:t>
      </w:r>
    </w:p>
    <w:p w14:paraId="21D1B309" w14:textId="77777777" w:rsidR="00EA42AE" w:rsidRPr="001E0320" w:rsidRDefault="00EA42AE" w:rsidP="00EA42AE">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tbl>
      <w:tblPr>
        <w:tblW w:w="12960" w:type="dxa"/>
        <w:tblInd w:w="138" w:type="dxa"/>
        <w:tblLayout w:type="fixed"/>
        <w:tblCellMar>
          <w:left w:w="120" w:type="dxa"/>
          <w:right w:w="120" w:type="dxa"/>
        </w:tblCellMar>
        <w:tblLook w:val="0000" w:firstRow="0" w:lastRow="0" w:firstColumn="0" w:lastColumn="0" w:noHBand="0" w:noVBand="0"/>
      </w:tblPr>
      <w:tblGrid>
        <w:gridCol w:w="9792"/>
        <w:gridCol w:w="1584"/>
        <w:gridCol w:w="1584"/>
      </w:tblGrid>
      <w:tr w:rsidR="00EA42AE" w:rsidRPr="001E0320" w14:paraId="5ADE8CF1" w14:textId="77777777" w:rsidTr="00EA42AE">
        <w:tc>
          <w:tcPr>
            <w:tcW w:w="9792" w:type="dxa"/>
            <w:tcBorders>
              <w:top w:val="single" w:sz="8" w:space="0" w:color="000000"/>
              <w:left w:val="single" w:sz="8" w:space="0" w:color="000000"/>
              <w:bottom w:val="single" w:sz="7" w:space="0" w:color="000000"/>
              <w:right w:val="single" w:sz="8" w:space="0" w:color="000000"/>
            </w:tcBorders>
            <w:vAlign w:val="center"/>
          </w:tcPr>
          <w:p w14:paraId="04CE2415" w14:textId="77777777" w:rsidR="00EA42AE" w:rsidRPr="008F6F47" w:rsidRDefault="00EA42AE" w:rsidP="00EA42AE">
            <w:pPr>
              <w:spacing w:line="120" w:lineRule="exact"/>
              <w:jc w:val="center"/>
              <w:rPr>
                <w:rFonts w:ascii="Times New Roman" w:hAnsi="Times New Roman"/>
                <w:b/>
                <w:bCs/>
                <w:sz w:val="20"/>
                <w:szCs w:val="20"/>
              </w:rPr>
            </w:pPr>
          </w:p>
          <w:p w14:paraId="734AFBDD" w14:textId="77777777" w:rsidR="00EA42AE" w:rsidRPr="008F6F47"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jc w:val="center"/>
              <w:rPr>
                <w:rFonts w:ascii="Times New Roman" w:hAnsi="Times New Roman"/>
                <w:sz w:val="20"/>
                <w:szCs w:val="20"/>
              </w:rPr>
            </w:pPr>
            <w:r w:rsidRPr="008F6F47">
              <w:rPr>
                <w:rFonts w:ascii="Times New Roman" w:hAnsi="Times New Roman"/>
                <w:b/>
                <w:bCs/>
                <w:sz w:val="20"/>
                <w:szCs w:val="20"/>
              </w:rPr>
              <w:t>Description of Work Item</w:t>
            </w:r>
            <w:r>
              <w:rPr>
                <w:rFonts w:ascii="Times New Roman" w:hAnsi="Times New Roman"/>
                <w:b/>
                <w:bCs/>
                <w:sz w:val="20"/>
                <w:szCs w:val="20"/>
              </w:rPr>
              <w:t>(s)</w:t>
            </w:r>
          </w:p>
        </w:tc>
        <w:tc>
          <w:tcPr>
            <w:tcW w:w="1584" w:type="dxa"/>
            <w:tcBorders>
              <w:top w:val="single" w:sz="8" w:space="0" w:color="000000"/>
              <w:left w:val="single" w:sz="8" w:space="0" w:color="000000"/>
              <w:bottom w:val="single" w:sz="7" w:space="0" w:color="000000"/>
              <w:right w:val="single" w:sz="8" w:space="0" w:color="000000"/>
            </w:tcBorders>
            <w:vAlign w:val="bottom"/>
          </w:tcPr>
          <w:p w14:paraId="1EAD3D01" w14:textId="77777777" w:rsidR="00EA42AE" w:rsidRPr="008F6F47"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jc w:val="center"/>
              <w:rPr>
                <w:rFonts w:ascii="Times New Roman" w:hAnsi="Times New Roman"/>
                <w:sz w:val="20"/>
                <w:szCs w:val="20"/>
              </w:rPr>
            </w:pPr>
            <w:r w:rsidRPr="008F6F47">
              <w:rPr>
                <w:rFonts w:ascii="Times New Roman" w:hAnsi="Times New Roman"/>
                <w:b/>
                <w:bCs/>
                <w:sz w:val="20"/>
                <w:szCs w:val="20"/>
              </w:rPr>
              <w:t>Estimated Materials Costs</w:t>
            </w:r>
          </w:p>
        </w:tc>
        <w:tc>
          <w:tcPr>
            <w:tcW w:w="1584" w:type="dxa"/>
            <w:tcBorders>
              <w:top w:val="single" w:sz="8" w:space="0" w:color="000000"/>
              <w:left w:val="single" w:sz="8" w:space="0" w:color="000000"/>
              <w:bottom w:val="single" w:sz="7" w:space="0" w:color="000000"/>
              <w:right w:val="single" w:sz="8" w:space="0" w:color="000000"/>
            </w:tcBorders>
            <w:vAlign w:val="bottom"/>
          </w:tcPr>
          <w:p w14:paraId="770A229B" w14:textId="77777777" w:rsidR="00EA42AE" w:rsidRPr="008F6F47"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jc w:val="center"/>
              <w:rPr>
                <w:rFonts w:ascii="Times New Roman" w:hAnsi="Times New Roman"/>
                <w:sz w:val="20"/>
                <w:szCs w:val="20"/>
              </w:rPr>
            </w:pPr>
            <w:r w:rsidRPr="008F6F47">
              <w:rPr>
                <w:rFonts w:ascii="Times New Roman" w:hAnsi="Times New Roman"/>
                <w:b/>
                <w:bCs/>
                <w:sz w:val="20"/>
                <w:szCs w:val="20"/>
              </w:rPr>
              <w:t>Estimated Labor Costs</w:t>
            </w:r>
          </w:p>
        </w:tc>
      </w:tr>
      <w:tr w:rsidR="00EA42AE" w:rsidRPr="001E0320" w14:paraId="60CFEAC8"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26D1E47A"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5D36D783"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1BF6A977"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59586326"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236EEF79"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71E5AF40"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1381103B"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20C6D0A9"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2EE0A018"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7A6A72C9"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60C28074"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027DF576"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063FBA2A"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55D59DC5"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7F127776"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43CC4DFB"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353E72A1"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37C05E43"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69ECFDAA"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5FD68437"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0FD86D41"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7CE40CA2"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53C5A1A1"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10FF39BF"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439B0CF2"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2E4C6706"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4419131E"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2F39157B"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2A5711AE"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694E0A03"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71E31211"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6E52D2BD"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3BF9DA8A"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7B41A537"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206C1AF4"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7FE54E03"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7A6B7D2A"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08ADB2AA"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0AABE7B9"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1D7230DD"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1AEED6EF"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57B83C74"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51F41FBB"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405E85B8"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40C93F4A"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038DCBC9"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71CF7F96"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3884C525" w14:textId="77777777" w:rsidTr="00EA42AE">
        <w:tc>
          <w:tcPr>
            <w:tcW w:w="9792" w:type="dxa"/>
            <w:tcBorders>
              <w:top w:val="single" w:sz="7" w:space="0" w:color="000000"/>
              <w:left w:val="single" w:sz="8" w:space="0" w:color="000000"/>
              <w:bottom w:val="single" w:sz="7" w:space="0" w:color="000000"/>
              <w:right w:val="single" w:sz="8" w:space="0" w:color="000000"/>
            </w:tcBorders>
          </w:tcPr>
          <w:p w14:paraId="053CB0CD"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04574A7E"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23D18916"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766C8EFC" w14:textId="77777777" w:rsidTr="00D878D4">
        <w:tc>
          <w:tcPr>
            <w:tcW w:w="9792" w:type="dxa"/>
            <w:tcBorders>
              <w:top w:val="single" w:sz="7" w:space="0" w:color="000000"/>
              <w:left w:val="single" w:sz="8" w:space="0" w:color="000000"/>
              <w:bottom w:val="single" w:sz="6" w:space="0" w:color="000000"/>
              <w:right w:val="single" w:sz="8" w:space="0" w:color="000000"/>
            </w:tcBorders>
          </w:tcPr>
          <w:p w14:paraId="588BE01A"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0921201D"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56D9A3C5"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EA42AE" w:rsidRPr="001E0320" w14:paraId="1E9211F7" w14:textId="77777777" w:rsidTr="00D878D4">
        <w:tc>
          <w:tcPr>
            <w:tcW w:w="9792" w:type="dxa"/>
            <w:tcBorders>
              <w:top w:val="single" w:sz="6" w:space="0" w:color="000000"/>
              <w:left w:val="single" w:sz="8" w:space="0" w:color="000000"/>
              <w:bottom w:val="single" w:sz="6" w:space="0" w:color="000000"/>
              <w:right w:val="single" w:sz="8" w:space="0" w:color="000000"/>
            </w:tcBorders>
          </w:tcPr>
          <w:p w14:paraId="3DB65242"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8" w:space="0" w:color="000000"/>
              <w:right w:val="single" w:sz="8" w:space="0" w:color="000000"/>
            </w:tcBorders>
          </w:tcPr>
          <w:p w14:paraId="167E796F"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8" w:space="0" w:color="000000"/>
              <w:right w:val="single" w:sz="8" w:space="0" w:color="000000"/>
            </w:tcBorders>
          </w:tcPr>
          <w:p w14:paraId="0D05476E" w14:textId="77777777" w:rsidR="00EA42AE" w:rsidRPr="001E0320" w:rsidRDefault="00EA42AE"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D878D4" w:rsidRPr="001E0320" w14:paraId="788CFDFF" w14:textId="77777777" w:rsidTr="00D878D4">
        <w:tc>
          <w:tcPr>
            <w:tcW w:w="9792" w:type="dxa"/>
            <w:tcBorders>
              <w:top w:val="single" w:sz="6" w:space="0" w:color="000000"/>
              <w:right w:val="single" w:sz="8" w:space="0" w:color="000000"/>
            </w:tcBorders>
            <w:vAlign w:val="bottom"/>
          </w:tcPr>
          <w:p w14:paraId="64C803C0" w14:textId="77777777" w:rsidR="00D878D4" w:rsidRPr="001E0320" w:rsidRDefault="00D878D4" w:rsidP="00D878D4">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jc w:val="right"/>
              <w:rPr>
                <w:rFonts w:ascii="Times New Roman" w:hAnsi="Times New Roman"/>
                <w:sz w:val="22"/>
                <w:szCs w:val="22"/>
              </w:rPr>
            </w:pPr>
            <w:r>
              <w:rPr>
                <w:rFonts w:ascii="Times New Roman" w:hAnsi="Times New Roman"/>
                <w:b/>
                <w:bCs/>
                <w:sz w:val="22"/>
                <w:szCs w:val="22"/>
              </w:rPr>
              <w:t xml:space="preserve">Estimated </w:t>
            </w:r>
            <w:r w:rsidRPr="001E0320">
              <w:rPr>
                <w:rFonts w:ascii="Times New Roman" w:hAnsi="Times New Roman"/>
                <w:b/>
                <w:bCs/>
                <w:sz w:val="22"/>
                <w:szCs w:val="22"/>
              </w:rPr>
              <w:t>Total</w:t>
            </w:r>
            <w:r>
              <w:rPr>
                <w:rFonts w:ascii="Times New Roman" w:hAnsi="Times New Roman"/>
                <w:b/>
                <w:bCs/>
                <w:sz w:val="22"/>
                <w:szCs w:val="22"/>
              </w:rPr>
              <w:t>s</w:t>
            </w:r>
            <w:r w:rsidRPr="001E0320">
              <w:rPr>
                <w:rFonts w:ascii="Times New Roman" w:hAnsi="Times New Roman"/>
                <w:b/>
                <w:bCs/>
                <w:sz w:val="22"/>
                <w:szCs w:val="22"/>
              </w:rPr>
              <w:t>:</w:t>
            </w:r>
          </w:p>
        </w:tc>
        <w:tc>
          <w:tcPr>
            <w:tcW w:w="1584" w:type="dxa"/>
            <w:tcBorders>
              <w:top w:val="single" w:sz="8" w:space="0" w:color="000000"/>
              <w:left w:val="single" w:sz="8" w:space="0" w:color="000000"/>
              <w:bottom w:val="single" w:sz="8" w:space="0" w:color="000000"/>
              <w:right w:val="single" w:sz="8" w:space="0" w:color="000000"/>
            </w:tcBorders>
          </w:tcPr>
          <w:p w14:paraId="6844C07A" w14:textId="77777777" w:rsidR="00D878D4" w:rsidRPr="001E0320" w:rsidRDefault="00D878D4" w:rsidP="00D878D4">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8" w:space="0" w:color="000000"/>
              <w:left w:val="single" w:sz="8" w:space="0" w:color="000000"/>
              <w:bottom w:val="single" w:sz="8" w:space="0" w:color="000000"/>
              <w:right w:val="single" w:sz="8" w:space="0" w:color="000000"/>
            </w:tcBorders>
          </w:tcPr>
          <w:p w14:paraId="3098FF75" w14:textId="77777777" w:rsidR="00D878D4" w:rsidRPr="001E0320" w:rsidRDefault="00D878D4"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D878D4" w:rsidRPr="001E0320" w14:paraId="216C6273" w14:textId="77777777" w:rsidTr="00D878D4">
        <w:tc>
          <w:tcPr>
            <w:tcW w:w="11376" w:type="dxa"/>
            <w:gridSpan w:val="2"/>
            <w:tcBorders>
              <w:right w:val="single" w:sz="8" w:space="0" w:color="000000"/>
            </w:tcBorders>
            <w:vAlign w:val="bottom"/>
          </w:tcPr>
          <w:p w14:paraId="53F91F50" w14:textId="77777777" w:rsidR="00D878D4" w:rsidRPr="001E0320" w:rsidRDefault="00D878D4" w:rsidP="00D878D4">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jc w:val="right"/>
              <w:rPr>
                <w:rFonts w:ascii="Times New Roman" w:hAnsi="Times New Roman"/>
                <w:sz w:val="22"/>
                <w:szCs w:val="22"/>
              </w:rPr>
            </w:pPr>
            <w:r>
              <w:rPr>
                <w:rFonts w:ascii="Times New Roman" w:hAnsi="Times New Roman"/>
                <w:b/>
                <w:sz w:val="22"/>
                <w:szCs w:val="22"/>
              </w:rPr>
              <w:t>Estimated Total of Owner’s Work:</w:t>
            </w:r>
          </w:p>
        </w:tc>
        <w:tc>
          <w:tcPr>
            <w:tcW w:w="1584" w:type="dxa"/>
            <w:tcBorders>
              <w:top w:val="single" w:sz="8" w:space="0" w:color="000000"/>
              <w:left w:val="single" w:sz="8" w:space="0" w:color="000000"/>
              <w:bottom w:val="single" w:sz="8" w:space="0" w:color="000000"/>
              <w:right w:val="single" w:sz="8" w:space="0" w:color="000000"/>
            </w:tcBorders>
          </w:tcPr>
          <w:p w14:paraId="17332DAF" w14:textId="77777777" w:rsidR="00D878D4" w:rsidRPr="001E0320" w:rsidRDefault="00D878D4" w:rsidP="00EA42A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bl>
    <w:p w14:paraId="5609A161" w14:textId="77777777" w:rsidR="00EA42AE" w:rsidRPr="001E0320" w:rsidRDefault="00EA42AE" w:rsidP="00EA42AE">
      <w:pPr>
        <w:tabs>
          <w:tab w:val="left" w:pos="-720"/>
          <w:tab w:val="left" w:pos="0"/>
          <w:tab w:val="left" w:pos="378"/>
        </w:tabs>
        <w:rPr>
          <w:rFonts w:ascii="Times New Roman" w:hAnsi="Times New Roman"/>
          <w:sz w:val="20"/>
          <w:szCs w:val="20"/>
        </w:rPr>
      </w:pPr>
    </w:p>
    <w:p w14:paraId="4A80EAA4" w14:textId="77777777" w:rsidR="005C31F4" w:rsidRPr="00FA514C" w:rsidRDefault="005C31F4" w:rsidP="00EA42AE">
      <w:pPr>
        <w:keepNext/>
        <w:keepLines/>
        <w:widowControl/>
        <w:suppressLineNumbers/>
        <w:tabs>
          <w:tab w:val="center" w:pos="5004"/>
          <w:tab w:val="left" w:pos="5040"/>
          <w:tab w:val="left" w:pos="6120"/>
          <w:tab w:val="left" w:pos="7920"/>
        </w:tabs>
        <w:suppressAutoHyphens/>
        <w:ind w:right="-72"/>
        <w:jc w:val="center"/>
        <w:rPr>
          <w:rFonts w:ascii="Times New Roman" w:hAnsi="Times New Roman"/>
          <w:sz w:val="20"/>
          <w:szCs w:val="20"/>
        </w:rPr>
      </w:pPr>
    </w:p>
    <w:sectPr w:rsidR="005C31F4" w:rsidRPr="00FA514C" w:rsidSect="00EA42AE">
      <w:pgSz w:w="15840" w:h="12240" w:orient="landscape" w:code="1"/>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1B96" w14:textId="77777777" w:rsidR="003F53C7" w:rsidRDefault="003F53C7">
      <w:r>
        <w:separator/>
      </w:r>
    </w:p>
  </w:endnote>
  <w:endnote w:type="continuationSeparator" w:id="0">
    <w:p w14:paraId="27A1DBE9" w14:textId="77777777" w:rsidR="003F53C7" w:rsidRDefault="003F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6"/>
        <w:szCs w:val="16"/>
      </w:rPr>
      <w:id w:val="-241872578"/>
      <w:docPartObj>
        <w:docPartGallery w:val="Page Numbers (Bottom of Page)"/>
        <w:docPartUnique/>
      </w:docPartObj>
    </w:sdtPr>
    <w:sdtEndPr/>
    <w:sdtContent>
      <w:p w14:paraId="78033D79" w14:textId="77777777" w:rsidR="00383453" w:rsidRPr="00FA514C" w:rsidRDefault="00383453">
        <w:pPr>
          <w:pStyle w:val="Footer"/>
          <w:jc w:val="center"/>
          <w:rPr>
            <w:rFonts w:ascii="Times New Roman" w:hAnsi="Times New Roman"/>
            <w:sz w:val="16"/>
            <w:szCs w:val="16"/>
          </w:rPr>
        </w:pPr>
      </w:p>
      <w:p w14:paraId="2F5A34E8" w14:textId="77777777" w:rsidR="00383453" w:rsidRDefault="003F53C7" w:rsidP="001107A1">
        <w:pPr>
          <w:pStyle w:val="Footer"/>
          <w:jc w:val="center"/>
          <w:rPr>
            <w:rFonts w:ascii="Times New Roman" w:hAnsi="Times New Roman"/>
            <w:sz w:val="16"/>
            <w:szCs w:val="16"/>
          </w:rPr>
        </w:pPr>
        <w:sdt>
          <w:sdtPr>
            <w:rPr>
              <w:rFonts w:ascii="Times New Roman" w:hAnsi="Times New Roman"/>
              <w:sz w:val="16"/>
              <w:szCs w:val="16"/>
            </w:rPr>
            <w:id w:val="480518151"/>
            <w:docPartObj>
              <w:docPartGallery w:val="Page Numbers (Top of Page)"/>
              <w:docPartUnique/>
            </w:docPartObj>
          </w:sdtPr>
          <w:sdtEndPr/>
          <w:sdtContent>
            <w:r w:rsidR="00383453" w:rsidRPr="009D4F87">
              <w:rPr>
                <w:rFonts w:ascii="Times New Roman" w:hAnsi="Times New Roman"/>
                <w:sz w:val="20"/>
                <w:szCs w:val="20"/>
              </w:rPr>
              <w:t xml:space="preserve">Page </w:t>
            </w:r>
            <w:r w:rsidR="00383453" w:rsidRPr="009D4F87">
              <w:rPr>
                <w:rFonts w:ascii="Times New Roman" w:hAnsi="Times New Roman"/>
                <w:sz w:val="20"/>
                <w:szCs w:val="20"/>
              </w:rPr>
              <w:fldChar w:fldCharType="begin"/>
            </w:r>
            <w:r w:rsidR="00383453" w:rsidRPr="009D4F87">
              <w:rPr>
                <w:rFonts w:ascii="Times New Roman" w:hAnsi="Times New Roman"/>
                <w:sz w:val="20"/>
                <w:szCs w:val="20"/>
              </w:rPr>
              <w:instrText xml:space="preserve"> PAGE </w:instrText>
            </w:r>
            <w:r w:rsidR="00383453" w:rsidRPr="009D4F87">
              <w:rPr>
                <w:rFonts w:ascii="Times New Roman" w:hAnsi="Times New Roman"/>
                <w:sz w:val="20"/>
                <w:szCs w:val="20"/>
              </w:rPr>
              <w:fldChar w:fldCharType="separate"/>
            </w:r>
            <w:r w:rsidR="00027DEF">
              <w:rPr>
                <w:rFonts w:ascii="Times New Roman" w:hAnsi="Times New Roman"/>
                <w:noProof/>
                <w:sz w:val="20"/>
                <w:szCs w:val="20"/>
              </w:rPr>
              <w:t>12</w:t>
            </w:r>
            <w:r w:rsidR="00383453" w:rsidRPr="009D4F87">
              <w:rPr>
                <w:rFonts w:ascii="Times New Roman" w:hAnsi="Times New Roman"/>
                <w:sz w:val="20"/>
                <w:szCs w:val="20"/>
              </w:rPr>
              <w:fldChar w:fldCharType="end"/>
            </w:r>
            <w:r w:rsidR="00383453" w:rsidRPr="009D4F87">
              <w:rPr>
                <w:rFonts w:ascii="Times New Roman" w:hAnsi="Times New Roman"/>
                <w:sz w:val="20"/>
                <w:szCs w:val="20"/>
              </w:rPr>
              <w:t xml:space="preserve"> of </w:t>
            </w:r>
            <w:r w:rsidR="00383453" w:rsidRPr="009D4F87">
              <w:rPr>
                <w:rFonts w:ascii="Times New Roman" w:hAnsi="Times New Roman"/>
                <w:sz w:val="20"/>
                <w:szCs w:val="20"/>
              </w:rPr>
              <w:fldChar w:fldCharType="begin"/>
            </w:r>
            <w:r w:rsidR="00383453" w:rsidRPr="009D4F87">
              <w:rPr>
                <w:rFonts w:ascii="Times New Roman" w:hAnsi="Times New Roman"/>
                <w:sz w:val="20"/>
                <w:szCs w:val="20"/>
              </w:rPr>
              <w:instrText xml:space="preserve"> NUMPAGES  </w:instrText>
            </w:r>
            <w:r w:rsidR="00383453" w:rsidRPr="009D4F87">
              <w:rPr>
                <w:rFonts w:ascii="Times New Roman" w:hAnsi="Times New Roman"/>
                <w:sz w:val="20"/>
                <w:szCs w:val="20"/>
              </w:rPr>
              <w:fldChar w:fldCharType="separate"/>
            </w:r>
            <w:r w:rsidR="00027DEF">
              <w:rPr>
                <w:rFonts w:ascii="Times New Roman" w:hAnsi="Times New Roman"/>
                <w:noProof/>
                <w:sz w:val="20"/>
                <w:szCs w:val="20"/>
              </w:rPr>
              <w:t>12</w:t>
            </w:r>
            <w:r w:rsidR="00383453" w:rsidRPr="009D4F87">
              <w:rPr>
                <w:rFonts w:ascii="Times New Roman" w:hAnsi="Times New Roman"/>
                <w:sz w:val="20"/>
                <w:szCs w:val="20"/>
              </w:rPr>
              <w:fldChar w:fldCharType="end"/>
            </w:r>
          </w:sdtContent>
        </w:sdt>
      </w:p>
    </w:sdtContent>
  </w:sdt>
  <w:p w14:paraId="32AC7C21" w14:textId="294A9775" w:rsidR="00383453" w:rsidRPr="00481394" w:rsidRDefault="00383453" w:rsidP="00481394">
    <w:pPr>
      <w:pStyle w:val="Footer"/>
      <w:jc w:val="right"/>
      <w:rPr>
        <w:rFonts w:ascii="Times New Roman" w:hAnsi="Times New Roman"/>
        <w:sz w:val="18"/>
        <w:szCs w:val="18"/>
      </w:rPr>
    </w:pPr>
    <w:r w:rsidRPr="00481394">
      <w:rPr>
        <w:rFonts w:ascii="Times New Roman" w:hAnsi="Times New Roman"/>
        <w:sz w:val="18"/>
        <w:szCs w:val="18"/>
      </w:rPr>
      <w:tab/>
    </w:r>
    <w:r w:rsidRPr="00481394">
      <w:rPr>
        <w:rFonts w:ascii="Times New Roman" w:hAnsi="Times New Roman"/>
        <w:sz w:val="18"/>
        <w:szCs w:val="18"/>
      </w:rPr>
      <w:tab/>
    </w:r>
    <w:r>
      <w:rPr>
        <w:rFonts w:ascii="Times New Roman" w:hAnsi="Times New Roman"/>
        <w:sz w:val="18"/>
        <w:szCs w:val="18"/>
      </w:rPr>
      <w:t xml:space="preserve">Form Revised </w:t>
    </w:r>
    <w:r w:rsidR="00A65F1D">
      <w:rPr>
        <w:rFonts w:ascii="Times New Roman" w:hAnsi="Times New Roman"/>
        <w:sz w:val="18"/>
        <w:szCs w:val="18"/>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30CE" w14:textId="77777777" w:rsidR="003F53C7" w:rsidRDefault="003F53C7">
      <w:r>
        <w:separator/>
      </w:r>
    </w:p>
  </w:footnote>
  <w:footnote w:type="continuationSeparator" w:id="0">
    <w:p w14:paraId="6FDC52EF" w14:textId="77777777" w:rsidR="003F53C7" w:rsidRDefault="003F5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446731E"/>
    <w:name w:val="AutoList19"/>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7"/>
    <w:multiLevelType w:val="multilevel"/>
    <w:tmpl w:val="00000000"/>
    <w:name w:val="AutoList2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D"/>
    <w:multiLevelType w:val="multilevel"/>
    <w:tmpl w:val="00000000"/>
    <w:name w:val="AutoList2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E"/>
    <w:multiLevelType w:val="multilevel"/>
    <w:tmpl w:val="2248AA4E"/>
    <w:name w:val="AutoList2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15:restartNumberingAfterBreak="0">
    <w:nsid w:val="0000000F"/>
    <w:multiLevelType w:val="multilevel"/>
    <w:tmpl w:val="00000000"/>
    <w:name w:val="AutoList6"/>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5" w15:restartNumberingAfterBreak="0">
    <w:nsid w:val="00000010"/>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15:restartNumberingAfterBreak="0">
    <w:nsid w:val="00000011"/>
    <w:multiLevelType w:val="multilevel"/>
    <w:tmpl w:val="00000000"/>
    <w:name w:val="AutoList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12"/>
    <w:multiLevelType w:val="multilevel"/>
    <w:tmpl w:val="00000000"/>
    <w:name w:val="AutoList3"/>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8" w15:restartNumberingAfterBreak="0">
    <w:nsid w:val="080F4F88"/>
    <w:multiLevelType w:val="multilevel"/>
    <w:tmpl w:val="AA203094"/>
    <w:lvl w:ilvl="0">
      <w:start w:val="5"/>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upp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Roman"/>
      <w:lvlText w:val="%8."/>
      <w:lvlJc w:val="left"/>
      <w:pPr>
        <w:ind w:left="2880" w:hanging="360"/>
      </w:pPr>
      <w:rPr>
        <w:rFonts w:hint="default"/>
      </w:rPr>
    </w:lvl>
    <w:lvl w:ilvl="8">
      <w:numFmt w:val="decimal"/>
      <w:lvlText w:val=""/>
      <w:lvlJc w:val="left"/>
      <w:pPr>
        <w:ind w:left="3240" w:hanging="360"/>
      </w:pPr>
      <w:rPr>
        <w:rFonts w:hint="default"/>
      </w:rPr>
    </w:lvl>
  </w:abstractNum>
  <w:abstractNum w:abstractNumId="9" w15:restartNumberingAfterBreak="0">
    <w:nsid w:val="10BD686A"/>
    <w:multiLevelType w:val="multilevel"/>
    <w:tmpl w:val="BB38E182"/>
    <w:lvl w:ilvl="0">
      <w:start w:val="5"/>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upperRoman"/>
      <w:lvlText w:val="%4."/>
      <w:lvlJc w:val="left"/>
      <w:pPr>
        <w:ind w:left="0" w:firstLine="0"/>
      </w:pPr>
      <w:rPr>
        <w:rFonts w:hint="default"/>
      </w:rPr>
    </w:lvl>
    <w:lvl w:ilvl="4">
      <w:start w:val="1"/>
      <w:numFmt w:val="upperRoman"/>
      <w:lvlText w:val="%5."/>
      <w:lvlJc w:val="left"/>
      <w:pPr>
        <w:ind w:left="0" w:firstLine="0"/>
      </w:pPr>
      <w:rPr>
        <w:rFonts w:hint="default"/>
      </w:rPr>
    </w:lvl>
    <w:lvl w:ilvl="5">
      <w:start w:val="1"/>
      <w:numFmt w:val="upperRoman"/>
      <w:lvlText w:val="%6."/>
      <w:lvlJc w:val="left"/>
      <w:pPr>
        <w:ind w:left="0" w:firstLine="0"/>
      </w:pPr>
      <w:rPr>
        <w:rFonts w:hint="default"/>
      </w:rPr>
    </w:lvl>
    <w:lvl w:ilvl="6">
      <w:start w:val="1"/>
      <w:numFmt w:val="upperRoman"/>
      <w:lvlText w:val="%7."/>
      <w:lvlJc w:val="left"/>
      <w:pPr>
        <w:ind w:left="0" w:firstLine="0"/>
      </w:pPr>
      <w:rPr>
        <w:rFonts w:hint="default"/>
      </w:rPr>
    </w:lvl>
    <w:lvl w:ilvl="7">
      <w:start w:val="1"/>
      <w:numFmt w:val="upperRoman"/>
      <w:lvlText w:val="%8."/>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7F708B5"/>
    <w:multiLevelType w:val="multilevel"/>
    <w:tmpl w:val="69A8CDD0"/>
    <w:lvl w:ilvl="0">
      <w:start w:val="5"/>
      <w:numFmt w:val="upperRoman"/>
      <w:lvlText w:val="%1."/>
      <w:lvlJc w:val="left"/>
      <w:pPr>
        <w:ind w:left="360" w:hanging="360"/>
      </w:pPr>
      <w:rPr>
        <w:rFonts w:hint="default"/>
      </w:rPr>
    </w:lvl>
    <w:lvl w:ilvl="1">
      <w:start w:val="13"/>
      <w:numFmt w:val="upperLetter"/>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upp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Roman"/>
      <w:lvlText w:val="%8."/>
      <w:lvlJc w:val="left"/>
      <w:pPr>
        <w:ind w:left="2880" w:hanging="360"/>
      </w:pPr>
      <w:rPr>
        <w:rFonts w:hint="default"/>
      </w:rPr>
    </w:lvl>
    <w:lvl w:ilvl="8">
      <w:numFmt w:val="decimal"/>
      <w:lvlText w:val=""/>
      <w:lvlJc w:val="left"/>
      <w:pPr>
        <w:ind w:left="3240" w:hanging="360"/>
      </w:pPr>
      <w:rPr>
        <w:rFonts w:hint="default"/>
      </w:rPr>
    </w:lvl>
  </w:abstractNum>
  <w:abstractNum w:abstractNumId="11" w15:restartNumberingAfterBreak="0">
    <w:nsid w:val="18453B87"/>
    <w:multiLevelType w:val="multilevel"/>
    <w:tmpl w:val="D33409B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AD38F7"/>
    <w:multiLevelType w:val="multilevel"/>
    <w:tmpl w:val="FD7E5208"/>
    <w:lvl w:ilvl="0">
      <w:start w:val="1"/>
      <w:numFmt w:val="decimal"/>
      <w:lvlText w:val="%1."/>
      <w:lvlJc w:val="left"/>
      <w:pPr>
        <w:ind w:left="72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3F01D5"/>
    <w:multiLevelType w:val="hybridMultilevel"/>
    <w:tmpl w:val="23106AF2"/>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471421"/>
    <w:multiLevelType w:val="multilevel"/>
    <w:tmpl w:val="BB38E182"/>
    <w:lvl w:ilvl="0">
      <w:start w:val="5"/>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upperRoman"/>
      <w:lvlText w:val="%4."/>
      <w:lvlJc w:val="left"/>
      <w:pPr>
        <w:ind w:left="0" w:firstLine="0"/>
      </w:pPr>
      <w:rPr>
        <w:rFonts w:hint="default"/>
      </w:rPr>
    </w:lvl>
    <w:lvl w:ilvl="4">
      <w:start w:val="1"/>
      <w:numFmt w:val="upperRoman"/>
      <w:lvlText w:val="%5."/>
      <w:lvlJc w:val="left"/>
      <w:pPr>
        <w:ind w:left="0" w:firstLine="0"/>
      </w:pPr>
      <w:rPr>
        <w:rFonts w:hint="default"/>
      </w:rPr>
    </w:lvl>
    <w:lvl w:ilvl="5">
      <w:start w:val="1"/>
      <w:numFmt w:val="upperRoman"/>
      <w:lvlText w:val="%6."/>
      <w:lvlJc w:val="left"/>
      <w:pPr>
        <w:ind w:left="0" w:firstLine="0"/>
      </w:pPr>
      <w:rPr>
        <w:rFonts w:hint="default"/>
      </w:rPr>
    </w:lvl>
    <w:lvl w:ilvl="6">
      <w:start w:val="1"/>
      <w:numFmt w:val="upperRoman"/>
      <w:lvlText w:val="%7."/>
      <w:lvlJc w:val="left"/>
      <w:pPr>
        <w:ind w:left="0" w:firstLine="0"/>
      </w:pPr>
      <w:rPr>
        <w:rFonts w:hint="default"/>
      </w:rPr>
    </w:lvl>
    <w:lvl w:ilvl="7">
      <w:start w:val="1"/>
      <w:numFmt w:val="upperRoman"/>
      <w:lvlText w:val="%8."/>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D8E5CA4"/>
    <w:multiLevelType w:val="multilevel"/>
    <w:tmpl w:val="8460D688"/>
    <w:lvl w:ilvl="0">
      <w:start w:val="7"/>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DC8182E"/>
    <w:multiLevelType w:val="multilevel"/>
    <w:tmpl w:val="BD96987C"/>
    <w:lvl w:ilvl="0">
      <w:start w:val="7"/>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9C0C8F"/>
    <w:multiLevelType w:val="multilevel"/>
    <w:tmpl w:val="BB38E182"/>
    <w:lvl w:ilvl="0">
      <w:start w:val="5"/>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upperRoman"/>
      <w:lvlText w:val="%4."/>
      <w:lvlJc w:val="left"/>
      <w:pPr>
        <w:ind w:left="0" w:firstLine="0"/>
      </w:pPr>
      <w:rPr>
        <w:rFonts w:hint="default"/>
      </w:rPr>
    </w:lvl>
    <w:lvl w:ilvl="4">
      <w:start w:val="1"/>
      <w:numFmt w:val="upperRoman"/>
      <w:lvlText w:val="%5."/>
      <w:lvlJc w:val="left"/>
      <w:pPr>
        <w:ind w:left="0" w:firstLine="0"/>
      </w:pPr>
      <w:rPr>
        <w:rFonts w:hint="default"/>
      </w:rPr>
    </w:lvl>
    <w:lvl w:ilvl="5">
      <w:start w:val="1"/>
      <w:numFmt w:val="upperRoman"/>
      <w:lvlText w:val="%6."/>
      <w:lvlJc w:val="left"/>
      <w:pPr>
        <w:ind w:left="0" w:firstLine="0"/>
      </w:pPr>
      <w:rPr>
        <w:rFonts w:hint="default"/>
      </w:rPr>
    </w:lvl>
    <w:lvl w:ilvl="6">
      <w:start w:val="1"/>
      <w:numFmt w:val="upperRoman"/>
      <w:lvlText w:val="%7."/>
      <w:lvlJc w:val="left"/>
      <w:pPr>
        <w:ind w:left="0" w:firstLine="0"/>
      </w:pPr>
      <w:rPr>
        <w:rFonts w:hint="default"/>
      </w:rPr>
    </w:lvl>
    <w:lvl w:ilvl="7">
      <w:start w:val="1"/>
      <w:numFmt w:val="upperRoman"/>
      <w:lvlText w:val="%8."/>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2290443"/>
    <w:multiLevelType w:val="multilevel"/>
    <w:tmpl w:val="69A8CDD0"/>
    <w:lvl w:ilvl="0">
      <w:start w:val="5"/>
      <w:numFmt w:val="upperRoman"/>
      <w:lvlText w:val="%1."/>
      <w:lvlJc w:val="left"/>
      <w:pPr>
        <w:ind w:left="360" w:hanging="360"/>
      </w:pPr>
      <w:rPr>
        <w:rFonts w:hint="default"/>
      </w:rPr>
    </w:lvl>
    <w:lvl w:ilvl="1">
      <w:start w:val="13"/>
      <w:numFmt w:val="upperLetter"/>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upp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Roman"/>
      <w:lvlText w:val="%8."/>
      <w:lvlJc w:val="left"/>
      <w:pPr>
        <w:ind w:left="2880" w:hanging="360"/>
      </w:pPr>
      <w:rPr>
        <w:rFonts w:hint="default"/>
      </w:rPr>
    </w:lvl>
    <w:lvl w:ilvl="8">
      <w:numFmt w:val="decimal"/>
      <w:lvlText w:val=""/>
      <w:lvlJc w:val="left"/>
      <w:pPr>
        <w:ind w:left="3240" w:hanging="360"/>
      </w:pPr>
      <w:rPr>
        <w:rFonts w:hint="default"/>
      </w:rPr>
    </w:lvl>
  </w:abstractNum>
  <w:abstractNum w:abstractNumId="19" w15:restartNumberingAfterBreak="0">
    <w:nsid w:val="35924DFC"/>
    <w:multiLevelType w:val="multilevel"/>
    <w:tmpl w:val="765E68D6"/>
    <w:name w:val="AutoList202"/>
    <w:lvl w:ilvl="0">
      <w:start w:val="5"/>
      <w:numFmt w:val="upperRoman"/>
      <w:lvlText w:val="%1."/>
      <w:lvlJc w:val="left"/>
      <w:pPr>
        <w:ind w:left="0" w:firstLine="0"/>
      </w:pPr>
      <w:rPr>
        <w:rFonts w:hint="default"/>
      </w:rPr>
    </w:lvl>
    <w:lvl w:ilvl="1">
      <w:start w:val="1"/>
      <w:numFmt w:val="upperRoman"/>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upperLetter"/>
      <w:lvlText w:val="%4."/>
      <w:lvlJc w:val="left"/>
      <w:pPr>
        <w:ind w:left="0" w:firstLine="0"/>
      </w:pPr>
      <w:rPr>
        <w:rFonts w:hint="default"/>
      </w:rPr>
    </w:lvl>
    <w:lvl w:ilvl="4">
      <w:start w:val="1"/>
      <w:numFmt w:val="upperRoman"/>
      <w:lvlText w:val="%5."/>
      <w:lvlJc w:val="left"/>
      <w:pPr>
        <w:ind w:left="0" w:firstLine="0"/>
      </w:pPr>
      <w:rPr>
        <w:rFonts w:hint="default"/>
      </w:rPr>
    </w:lvl>
    <w:lvl w:ilvl="5">
      <w:start w:val="1"/>
      <w:numFmt w:val="upperRoman"/>
      <w:lvlText w:val="%6."/>
      <w:lvlJc w:val="left"/>
      <w:pPr>
        <w:ind w:left="0" w:firstLine="0"/>
      </w:pPr>
      <w:rPr>
        <w:rFonts w:hint="default"/>
      </w:rPr>
    </w:lvl>
    <w:lvl w:ilvl="6">
      <w:start w:val="1"/>
      <w:numFmt w:val="upperRoman"/>
      <w:lvlText w:val="%7."/>
      <w:lvlJc w:val="left"/>
      <w:pPr>
        <w:ind w:left="0" w:firstLine="0"/>
      </w:pPr>
      <w:rPr>
        <w:rFonts w:hint="default"/>
      </w:rPr>
    </w:lvl>
    <w:lvl w:ilvl="7">
      <w:start w:val="1"/>
      <w:numFmt w:val="upperRoman"/>
      <w:lvlText w:val="%8."/>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63974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7839C5"/>
    <w:multiLevelType w:val="multilevel"/>
    <w:tmpl w:val="69A8CDD0"/>
    <w:lvl w:ilvl="0">
      <w:start w:val="5"/>
      <w:numFmt w:val="upperRoman"/>
      <w:lvlText w:val="%1."/>
      <w:lvlJc w:val="left"/>
      <w:pPr>
        <w:ind w:left="360" w:hanging="360"/>
      </w:pPr>
      <w:rPr>
        <w:rFonts w:hint="default"/>
      </w:rPr>
    </w:lvl>
    <w:lvl w:ilvl="1">
      <w:start w:val="13"/>
      <w:numFmt w:val="upperLetter"/>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upp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Roman"/>
      <w:lvlText w:val="%8."/>
      <w:lvlJc w:val="left"/>
      <w:pPr>
        <w:ind w:left="2880" w:hanging="360"/>
      </w:pPr>
      <w:rPr>
        <w:rFonts w:hint="default"/>
      </w:rPr>
    </w:lvl>
    <w:lvl w:ilvl="8">
      <w:numFmt w:val="decimal"/>
      <w:lvlText w:val=""/>
      <w:lvlJc w:val="left"/>
      <w:pPr>
        <w:ind w:left="3240" w:hanging="360"/>
      </w:pPr>
      <w:rPr>
        <w:rFonts w:hint="default"/>
      </w:rPr>
    </w:lvl>
  </w:abstractNum>
  <w:abstractNum w:abstractNumId="22" w15:restartNumberingAfterBreak="0">
    <w:nsid w:val="388A34DC"/>
    <w:multiLevelType w:val="multilevel"/>
    <w:tmpl w:val="237008B8"/>
    <w:lvl w:ilvl="0">
      <w:start w:val="2"/>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upp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Roman"/>
      <w:lvlText w:val="%8."/>
      <w:lvlJc w:val="left"/>
      <w:pPr>
        <w:ind w:left="2880" w:hanging="360"/>
      </w:pPr>
      <w:rPr>
        <w:rFonts w:hint="default"/>
      </w:rPr>
    </w:lvl>
    <w:lvl w:ilvl="8">
      <w:numFmt w:val="decimal"/>
      <w:lvlText w:val=""/>
      <w:lvlJc w:val="left"/>
      <w:pPr>
        <w:ind w:left="3240" w:hanging="360"/>
      </w:pPr>
      <w:rPr>
        <w:rFonts w:hint="default"/>
      </w:rPr>
    </w:lvl>
  </w:abstractNum>
  <w:abstractNum w:abstractNumId="23" w15:restartNumberingAfterBreak="0">
    <w:nsid w:val="39177649"/>
    <w:multiLevelType w:val="hybridMultilevel"/>
    <w:tmpl w:val="5B926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728B7"/>
    <w:multiLevelType w:val="multilevel"/>
    <w:tmpl w:val="F87AF4A4"/>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Roman"/>
      <w:lvlText w:val="%8."/>
      <w:lvlJc w:val="left"/>
      <w:pPr>
        <w:ind w:left="2880" w:hanging="360"/>
      </w:pPr>
      <w:rPr>
        <w:rFonts w:hint="default"/>
      </w:rPr>
    </w:lvl>
    <w:lvl w:ilvl="8">
      <w:numFmt w:val="decimal"/>
      <w:lvlText w:val=""/>
      <w:lvlJc w:val="left"/>
      <w:pPr>
        <w:ind w:left="3240" w:hanging="360"/>
      </w:pPr>
      <w:rPr>
        <w:rFonts w:hint="default"/>
      </w:rPr>
    </w:lvl>
  </w:abstractNum>
  <w:abstractNum w:abstractNumId="25" w15:restartNumberingAfterBreak="0">
    <w:nsid w:val="40FE0C05"/>
    <w:multiLevelType w:val="multilevel"/>
    <w:tmpl w:val="81D2D332"/>
    <w:lvl w:ilvl="0">
      <w:start w:val="7"/>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187123E"/>
    <w:multiLevelType w:val="multilevel"/>
    <w:tmpl w:val="2700913E"/>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785752E"/>
    <w:multiLevelType w:val="multilevel"/>
    <w:tmpl w:val="0A4A2B3E"/>
    <w:lvl w:ilvl="0">
      <w:start w:val="5"/>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Roman"/>
      <w:lvlText w:val="%8."/>
      <w:lvlJc w:val="left"/>
      <w:pPr>
        <w:ind w:left="2880" w:hanging="360"/>
      </w:pPr>
      <w:rPr>
        <w:rFonts w:hint="default"/>
      </w:rPr>
    </w:lvl>
    <w:lvl w:ilvl="8">
      <w:numFmt w:val="decimal"/>
      <w:lvlText w:val=""/>
      <w:lvlJc w:val="left"/>
      <w:pPr>
        <w:ind w:left="3240" w:hanging="360"/>
      </w:pPr>
      <w:rPr>
        <w:rFonts w:hint="default"/>
      </w:rPr>
    </w:lvl>
  </w:abstractNum>
  <w:abstractNum w:abstractNumId="28" w15:restartNumberingAfterBreak="0">
    <w:nsid w:val="4B276158"/>
    <w:multiLevelType w:val="multilevel"/>
    <w:tmpl w:val="BB38E182"/>
    <w:lvl w:ilvl="0">
      <w:start w:val="5"/>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upperRoman"/>
      <w:lvlText w:val="%4."/>
      <w:lvlJc w:val="left"/>
      <w:pPr>
        <w:ind w:left="0" w:firstLine="0"/>
      </w:pPr>
      <w:rPr>
        <w:rFonts w:hint="default"/>
      </w:rPr>
    </w:lvl>
    <w:lvl w:ilvl="4">
      <w:start w:val="1"/>
      <w:numFmt w:val="upperRoman"/>
      <w:lvlText w:val="%5."/>
      <w:lvlJc w:val="left"/>
      <w:pPr>
        <w:ind w:left="0" w:firstLine="0"/>
      </w:pPr>
      <w:rPr>
        <w:rFonts w:hint="default"/>
      </w:rPr>
    </w:lvl>
    <w:lvl w:ilvl="5">
      <w:start w:val="1"/>
      <w:numFmt w:val="upperRoman"/>
      <w:lvlText w:val="%6."/>
      <w:lvlJc w:val="left"/>
      <w:pPr>
        <w:ind w:left="0" w:firstLine="0"/>
      </w:pPr>
      <w:rPr>
        <w:rFonts w:hint="default"/>
      </w:rPr>
    </w:lvl>
    <w:lvl w:ilvl="6">
      <w:start w:val="1"/>
      <w:numFmt w:val="upperRoman"/>
      <w:lvlText w:val="%7."/>
      <w:lvlJc w:val="left"/>
      <w:pPr>
        <w:ind w:left="0" w:firstLine="0"/>
      </w:pPr>
      <w:rPr>
        <w:rFonts w:hint="default"/>
      </w:rPr>
    </w:lvl>
    <w:lvl w:ilvl="7">
      <w:start w:val="1"/>
      <w:numFmt w:val="upperRoman"/>
      <w:lvlText w:val="%8."/>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59C0F74"/>
    <w:multiLevelType w:val="hybridMultilevel"/>
    <w:tmpl w:val="0E146E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616D83"/>
    <w:multiLevelType w:val="multilevel"/>
    <w:tmpl w:val="0A4A2B3E"/>
    <w:lvl w:ilvl="0">
      <w:start w:val="5"/>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Roman"/>
      <w:lvlText w:val="%8."/>
      <w:lvlJc w:val="left"/>
      <w:pPr>
        <w:ind w:left="2880" w:hanging="360"/>
      </w:pPr>
      <w:rPr>
        <w:rFonts w:hint="default"/>
      </w:rPr>
    </w:lvl>
    <w:lvl w:ilvl="8">
      <w:numFmt w:val="decimal"/>
      <w:lvlText w:val=""/>
      <w:lvlJc w:val="left"/>
      <w:pPr>
        <w:ind w:left="3240" w:hanging="360"/>
      </w:pPr>
      <w:rPr>
        <w:rFonts w:hint="default"/>
      </w:rPr>
    </w:lvl>
  </w:abstractNum>
  <w:abstractNum w:abstractNumId="31" w15:restartNumberingAfterBreak="0">
    <w:nsid w:val="582C544E"/>
    <w:multiLevelType w:val="multilevel"/>
    <w:tmpl w:val="BD96987C"/>
    <w:lvl w:ilvl="0">
      <w:start w:val="7"/>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9985793"/>
    <w:multiLevelType w:val="multilevel"/>
    <w:tmpl w:val="7A08069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7410E5"/>
    <w:multiLevelType w:val="multilevel"/>
    <w:tmpl w:val="C1FEC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E0230C7"/>
    <w:multiLevelType w:val="hybridMultilevel"/>
    <w:tmpl w:val="8460D68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86C25"/>
    <w:multiLevelType w:val="hybridMultilevel"/>
    <w:tmpl w:val="4C9EB4A4"/>
    <w:lvl w:ilvl="0" w:tplc="1D6C0E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F5E6B"/>
    <w:multiLevelType w:val="multilevel"/>
    <w:tmpl w:val="11D6BA28"/>
    <w:lvl w:ilvl="0">
      <w:start w:val="1"/>
      <w:numFmt w:val="upperLetter"/>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6C2CD6"/>
    <w:multiLevelType w:val="multilevel"/>
    <w:tmpl w:val="4D62F81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085868"/>
    <w:multiLevelType w:val="multilevel"/>
    <w:tmpl w:val="F002445C"/>
    <w:lvl w:ilvl="0">
      <w:start w:val="5"/>
      <w:numFmt w:val="upperRoman"/>
      <w:lvlText w:val="%1."/>
      <w:lvlJc w:val="left"/>
      <w:pPr>
        <w:ind w:left="360" w:hanging="360"/>
      </w:pPr>
      <w:rPr>
        <w:rFonts w:hint="default"/>
      </w:rPr>
    </w:lvl>
    <w:lvl w:ilvl="1">
      <w:start w:val="1"/>
      <w:numFmt w:val="upperRoman"/>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Roman"/>
      <w:lvlText w:val="%8."/>
      <w:lvlJc w:val="left"/>
      <w:pPr>
        <w:ind w:left="2880" w:hanging="360"/>
      </w:pPr>
      <w:rPr>
        <w:rFonts w:hint="default"/>
      </w:rPr>
    </w:lvl>
    <w:lvl w:ilvl="8">
      <w:numFmt w:val="decimal"/>
      <w:lvlText w:val=""/>
      <w:lvlJc w:val="left"/>
      <w:pPr>
        <w:ind w:left="3240" w:hanging="360"/>
      </w:pPr>
      <w:rPr>
        <w:rFonts w:hint="default"/>
      </w:rPr>
    </w:lvl>
  </w:abstractNum>
  <w:num w:numId="1">
    <w:abstractNumId w:val="0"/>
    <w:lvlOverride w:ilvl="0">
      <w:startOverride w:val="1"/>
      <w:lvl w:ilvl="0">
        <w:start w:val="1"/>
        <w:numFmt w:val="upperRoman"/>
        <w:lvlText w:val="%1."/>
        <w:lvlJc w:val="left"/>
        <w:rPr>
          <w:b/>
        </w:rPr>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1"/>
    <w:lvlOverride w:ilvl="0">
      <w:startOverride w:val="3"/>
      <w:lvl w:ilvl="0">
        <w:start w:val="3"/>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
    <w:abstractNumId w:val="2"/>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lvl w:ilvl="0">
        <w:start w:val="1"/>
        <w:numFmt w:val="upperRoman"/>
        <w:lvlText w:val="%1."/>
        <w:lvlJc w:val="right"/>
        <w:pPr>
          <w:ind w:left="450" w:hanging="360"/>
        </w:p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5">
    <w:abstractNumId w:val="4"/>
    <w:lvlOverride w:ilvl="0">
      <w:startOverride w:val="8"/>
      <w:lvl w:ilvl="0">
        <w:start w:val="8"/>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abstractNumId w:val="5"/>
    <w:lvlOverride w:ilvl="0">
      <w:startOverride w:val="10"/>
      <w:lvl w:ilvl="0">
        <w:start w:val="10"/>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7">
    <w:abstractNumId w:val="6"/>
    <w:lvlOverride w:ilvl="0">
      <w:startOverride w:val="11"/>
      <w:lvl w:ilvl="0">
        <w:start w:val="1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
    <w:abstractNumId w:val="7"/>
    <w:lvlOverride w:ilvl="0">
      <w:startOverride w:val="12"/>
      <w:lvl w:ilvl="0">
        <w:start w:val="12"/>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9">
    <w:abstractNumId w:val="13"/>
  </w:num>
  <w:num w:numId="10">
    <w:abstractNumId w:val="33"/>
  </w:num>
  <w:num w:numId="11">
    <w:abstractNumId w:val="36"/>
  </w:num>
  <w:num w:numId="12">
    <w:abstractNumId w:val="37"/>
  </w:num>
  <w:num w:numId="13">
    <w:abstractNumId w:val="20"/>
  </w:num>
  <w:num w:numId="14">
    <w:abstractNumId w:val="29"/>
  </w:num>
  <w:num w:numId="15">
    <w:abstractNumId w:val="19"/>
  </w:num>
  <w:num w:numId="16">
    <w:abstractNumId w:val="14"/>
  </w:num>
  <w:num w:numId="17">
    <w:abstractNumId w:val="32"/>
  </w:num>
  <w:num w:numId="18">
    <w:abstractNumId w:val="34"/>
  </w:num>
  <w:num w:numId="19">
    <w:abstractNumId w:val="11"/>
  </w:num>
  <w:num w:numId="20">
    <w:abstractNumId w:val="23"/>
  </w:num>
  <w:num w:numId="21">
    <w:abstractNumId w:val="12"/>
  </w:num>
  <w:num w:numId="22">
    <w:abstractNumId w:val="24"/>
  </w:num>
  <w:num w:numId="23">
    <w:abstractNumId w:val="28"/>
  </w:num>
  <w:num w:numId="24">
    <w:abstractNumId w:val="9"/>
  </w:num>
  <w:num w:numId="25">
    <w:abstractNumId w:val="30"/>
  </w:num>
  <w:num w:numId="26">
    <w:abstractNumId w:val="17"/>
  </w:num>
  <w:num w:numId="27">
    <w:abstractNumId w:val="15"/>
  </w:num>
  <w:num w:numId="28">
    <w:abstractNumId w:val="27"/>
  </w:num>
  <w:num w:numId="29">
    <w:abstractNumId w:val="35"/>
  </w:num>
  <w:num w:numId="30">
    <w:abstractNumId w:val="38"/>
  </w:num>
  <w:num w:numId="31">
    <w:abstractNumId w:val="10"/>
  </w:num>
  <w:num w:numId="32">
    <w:abstractNumId w:val="18"/>
  </w:num>
  <w:num w:numId="33">
    <w:abstractNumId w:val="21"/>
  </w:num>
  <w:num w:numId="34">
    <w:abstractNumId w:val="8"/>
  </w:num>
  <w:num w:numId="35">
    <w:abstractNumId w:val="22"/>
  </w:num>
  <w:num w:numId="36">
    <w:abstractNumId w:val="26"/>
  </w:num>
  <w:num w:numId="37">
    <w:abstractNumId w:val="26"/>
    <w:lvlOverride w:ilvl="0">
      <w:lvl w:ilvl="0">
        <w:start w:val="1"/>
        <w:numFmt w:val="upperRoman"/>
        <w:lvlText w:val="%1."/>
        <w:lvlJc w:val="left"/>
        <w:pPr>
          <w:ind w:left="360" w:hanging="360"/>
        </w:pPr>
        <w:rPr>
          <w:rFonts w:hint="default"/>
        </w:rPr>
      </w:lvl>
    </w:lvlOverride>
    <w:lvlOverride w:ilvl="1">
      <w:lvl w:ilvl="1">
        <w:start w:val="1"/>
        <w:numFmt w:val="upperLetter"/>
        <w:lvlText w:val="%2."/>
        <w:lvlJc w:val="left"/>
        <w:pPr>
          <w:ind w:left="360" w:hanging="360"/>
        </w:pPr>
        <w:rPr>
          <w:rFonts w:hint="default"/>
        </w:rPr>
      </w:lvl>
    </w:lvlOverride>
    <w:lvlOverride w:ilvl="2">
      <w:lvl w:ilvl="2">
        <w:start w:val="1"/>
        <w:numFmt w:val="decimal"/>
        <w:lvlText w:val="%3."/>
        <w:lvlJc w:val="left"/>
        <w:pPr>
          <w:ind w:left="72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31"/>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AE"/>
    <w:rsid w:val="0000011B"/>
    <w:rsid w:val="00004057"/>
    <w:rsid w:val="0001089B"/>
    <w:rsid w:val="00015892"/>
    <w:rsid w:val="00021704"/>
    <w:rsid w:val="0002397C"/>
    <w:rsid w:val="00027DEF"/>
    <w:rsid w:val="00036B5E"/>
    <w:rsid w:val="00042302"/>
    <w:rsid w:val="00046915"/>
    <w:rsid w:val="000510A3"/>
    <w:rsid w:val="00054325"/>
    <w:rsid w:val="00056EFC"/>
    <w:rsid w:val="00062F40"/>
    <w:rsid w:val="000677D3"/>
    <w:rsid w:val="000720AB"/>
    <w:rsid w:val="000738FB"/>
    <w:rsid w:val="0007417A"/>
    <w:rsid w:val="0008137C"/>
    <w:rsid w:val="000829DF"/>
    <w:rsid w:val="00083D14"/>
    <w:rsid w:val="00084341"/>
    <w:rsid w:val="0008551F"/>
    <w:rsid w:val="000D026A"/>
    <w:rsid w:val="000D4C86"/>
    <w:rsid w:val="000E3CD6"/>
    <w:rsid w:val="001107A1"/>
    <w:rsid w:val="0011155C"/>
    <w:rsid w:val="0012004A"/>
    <w:rsid w:val="001341C3"/>
    <w:rsid w:val="00143B7C"/>
    <w:rsid w:val="001504E7"/>
    <w:rsid w:val="00151E90"/>
    <w:rsid w:val="00152180"/>
    <w:rsid w:val="0015693B"/>
    <w:rsid w:val="00157045"/>
    <w:rsid w:val="001651AF"/>
    <w:rsid w:val="0016748C"/>
    <w:rsid w:val="001821BD"/>
    <w:rsid w:val="00183480"/>
    <w:rsid w:val="00194A16"/>
    <w:rsid w:val="001A127B"/>
    <w:rsid w:val="001D0C05"/>
    <w:rsid w:val="001E2660"/>
    <w:rsid w:val="001F6547"/>
    <w:rsid w:val="00200968"/>
    <w:rsid w:val="0020259C"/>
    <w:rsid w:val="002031EA"/>
    <w:rsid w:val="00214F2C"/>
    <w:rsid w:val="00216176"/>
    <w:rsid w:val="0021780A"/>
    <w:rsid w:val="00220C9B"/>
    <w:rsid w:val="0023617D"/>
    <w:rsid w:val="00243E76"/>
    <w:rsid w:val="00252CF0"/>
    <w:rsid w:val="002665B3"/>
    <w:rsid w:val="00267FEB"/>
    <w:rsid w:val="00284870"/>
    <w:rsid w:val="00291CE4"/>
    <w:rsid w:val="002A0607"/>
    <w:rsid w:val="002A0C4E"/>
    <w:rsid w:val="002A3912"/>
    <w:rsid w:val="002B0849"/>
    <w:rsid w:val="002B233E"/>
    <w:rsid w:val="002B779D"/>
    <w:rsid w:val="002C655D"/>
    <w:rsid w:val="002D6C1F"/>
    <w:rsid w:val="002D7ABC"/>
    <w:rsid w:val="002E2344"/>
    <w:rsid w:val="002F37D8"/>
    <w:rsid w:val="002F4DD6"/>
    <w:rsid w:val="0031396A"/>
    <w:rsid w:val="00317AE1"/>
    <w:rsid w:val="00322E60"/>
    <w:rsid w:val="0033701F"/>
    <w:rsid w:val="00342684"/>
    <w:rsid w:val="00345146"/>
    <w:rsid w:val="003476F1"/>
    <w:rsid w:val="00351DFC"/>
    <w:rsid w:val="0035226D"/>
    <w:rsid w:val="003738EB"/>
    <w:rsid w:val="00375999"/>
    <w:rsid w:val="00383453"/>
    <w:rsid w:val="003906D5"/>
    <w:rsid w:val="00390ACC"/>
    <w:rsid w:val="0039126F"/>
    <w:rsid w:val="0039226D"/>
    <w:rsid w:val="0039425F"/>
    <w:rsid w:val="003A4830"/>
    <w:rsid w:val="003C1A6F"/>
    <w:rsid w:val="003C6EBA"/>
    <w:rsid w:val="003D07E0"/>
    <w:rsid w:val="003D0DE0"/>
    <w:rsid w:val="003D3D10"/>
    <w:rsid w:val="003D4424"/>
    <w:rsid w:val="003E14F0"/>
    <w:rsid w:val="003E23F6"/>
    <w:rsid w:val="003F218A"/>
    <w:rsid w:val="003F53C7"/>
    <w:rsid w:val="003F64EF"/>
    <w:rsid w:val="00414643"/>
    <w:rsid w:val="004401B2"/>
    <w:rsid w:val="0044076B"/>
    <w:rsid w:val="00441E46"/>
    <w:rsid w:val="00441FB9"/>
    <w:rsid w:val="004540CE"/>
    <w:rsid w:val="004578ED"/>
    <w:rsid w:val="0046510B"/>
    <w:rsid w:val="004652BF"/>
    <w:rsid w:val="004748B7"/>
    <w:rsid w:val="00481394"/>
    <w:rsid w:val="00481638"/>
    <w:rsid w:val="004834E8"/>
    <w:rsid w:val="004922AF"/>
    <w:rsid w:val="004A0F93"/>
    <w:rsid w:val="004B0789"/>
    <w:rsid w:val="004B39B7"/>
    <w:rsid w:val="004B3FDF"/>
    <w:rsid w:val="004B402A"/>
    <w:rsid w:val="004B750F"/>
    <w:rsid w:val="004B7D3B"/>
    <w:rsid w:val="004C1A00"/>
    <w:rsid w:val="004D38A1"/>
    <w:rsid w:val="004E6456"/>
    <w:rsid w:val="004F612E"/>
    <w:rsid w:val="004F6641"/>
    <w:rsid w:val="004F77F0"/>
    <w:rsid w:val="004F7FD5"/>
    <w:rsid w:val="005000E2"/>
    <w:rsid w:val="005020A5"/>
    <w:rsid w:val="005038B7"/>
    <w:rsid w:val="00517AEB"/>
    <w:rsid w:val="00535D0E"/>
    <w:rsid w:val="00537CFB"/>
    <w:rsid w:val="00540EAE"/>
    <w:rsid w:val="00547461"/>
    <w:rsid w:val="00551104"/>
    <w:rsid w:val="00552121"/>
    <w:rsid w:val="00570E5E"/>
    <w:rsid w:val="005746FA"/>
    <w:rsid w:val="0058069D"/>
    <w:rsid w:val="00583CE7"/>
    <w:rsid w:val="0059584F"/>
    <w:rsid w:val="005A4795"/>
    <w:rsid w:val="005B3E1B"/>
    <w:rsid w:val="005C1A03"/>
    <w:rsid w:val="005C31F4"/>
    <w:rsid w:val="005D1FBF"/>
    <w:rsid w:val="005D6215"/>
    <w:rsid w:val="005D6F9B"/>
    <w:rsid w:val="005E172E"/>
    <w:rsid w:val="005E2EBB"/>
    <w:rsid w:val="005F375E"/>
    <w:rsid w:val="005F56C1"/>
    <w:rsid w:val="00601525"/>
    <w:rsid w:val="0060765B"/>
    <w:rsid w:val="0061798D"/>
    <w:rsid w:val="00630D7C"/>
    <w:rsid w:val="006447F6"/>
    <w:rsid w:val="00647B06"/>
    <w:rsid w:val="00650056"/>
    <w:rsid w:val="00650A3C"/>
    <w:rsid w:val="006556E2"/>
    <w:rsid w:val="0066143E"/>
    <w:rsid w:val="006656AF"/>
    <w:rsid w:val="0068003A"/>
    <w:rsid w:val="006831A0"/>
    <w:rsid w:val="006A34AC"/>
    <w:rsid w:val="006B504F"/>
    <w:rsid w:val="006B52D6"/>
    <w:rsid w:val="006C2C69"/>
    <w:rsid w:val="006D584B"/>
    <w:rsid w:val="006E36D4"/>
    <w:rsid w:val="006F1441"/>
    <w:rsid w:val="006F328E"/>
    <w:rsid w:val="006F3626"/>
    <w:rsid w:val="006F3ED5"/>
    <w:rsid w:val="007017E3"/>
    <w:rsid w:val="00702CC0"/>
    <w:rsid w:val="00702FA1"/>
    <w:rsid w:val="007115E8"/>
    <w:rsid w:val="00730C4E"/>
    <w:rsid w:val="007325EA"/>
    <w:rsid w:val="00737D4E"/>
    <w:rsid w:val="0074604E"/>
    <w:rsid w:val="00755946"/>
    <w:rsid w:val="007570DA"/>
    <w:rsid w:val="00757E3C"/>
    <w:rsid w:val="00776DD6"/>
    <w:rsid w:val="007803C1"/>
    <w:rsid w:val="00787D1A"/>
    <w:rsid w:val="00795AA2"/>
    <w:rsid w:val="007B23F6"/>
    <w:rsid w:val="007B56B6"/>
    <w:rsid w:val="007B5885"/>
    <w:rsid w:val="007C19FA"/>
    <w:rsid w:val="007C4F86"/>
    <w:rsid w:val="007D0F1F"/>
    <w:rsid w:val="007E58B0"/>
    <w:rsid w:val="007F0BEB"/>
    <w:rsid w:val="007F23D0"/>
    <w:rsid w:val="00812335"/>
    <w:rsid w:val="008204DC"/>
    <w:rsid w:val="00833648"/>
    <w:rsid w:val="00834CED"/>
    <w:rsid w:val="0084028E"/>
    <w:rsid w:val="00840D68"/>
    <w:rsid w:val="0084148A"/>
    <w:rsid w:val="00843C74"/>
    <w:rsid w:val="00846537"/>
    <w:rsid w:val="00862680"/>
    <w:rsid w:val="00862A3F"/>
    <w:rsid w:val="00865C88"/>
    <w:rsid w:val="00866FBE"/>
    <w:rsid w:val="00874E78"/>
    <w:rsid w:val="00875A3A"/>
    <w:rsid w:val="00876B4C"/>
    <w:rsid w:val="00881894"/>
    <w:rsid w:val="008A1D74"/>
    <w:rsid w:val="008B36A8"/>
    <w:rsid w:val="008B3E6D"/>
    <w:rsid w:val="008C118A"/>
    <w:rsid w:val="008D076E"/>
    <w:rsid w:val="008D31C3"/>
    <w:rsid w:val="008E58EE"/>
    <w:rsid w:val="008F2249"/>
    <w:rsid w:val="008F2DB1"/>
    <w:rsid w:val="008F40C9"/>
    <w:rsid w:val="008F4518"/>
    <w:rsid w:val="0090007A"/>
    <w:rsid w:val="0090308B"/>
    <w:rsid w:val="00903F11"/>
    <w:rsid w:val="009106A3"/>
    <w:rsid w:val="0092156D"/>
    <w:rsid w:val="00934CBB"/>
    <w:rsid w:val="00936E6D"/>
    <w:rsid w:val="00942655"/>
    <w:rsid w:val="00962AE5"/>
    <w:rsid w:val="009642BD"/>
    <w:rsid w:val="009716B3"/>
    <w:rsid w:val="0097215F"/>
    <w:rsid w:val="00975F5E"/>
    <w:rsid w:val="00980E86"/>
    <w:rsid w:val="0099076F"/>
    <w:rsid w:val="009965CA"/>
    <w:rsid w:val="009A3E56"/>
    <w:rsid w:val="009A7F06"/>
    <w:rsid w:val="009C09B3"/>
    <w:rsid w:val="009C339B"/>
    <w:rsid w:val="009D45DA"/>
    <w:rsid w:val="009D5C92"/>
    <w:rsid w:val="009D6F4B"/>
    <w:rsid w:val="009E4E7F"/>
    <w:rsid w:val="009F7D28"/>
    <w:rsid w:val="00A03FF8"/>
    <w:rsid w:val="00A058A7"/>
    <w:rsid w:val="00A1154F"/>
    <w:rsid w:val="00A21626"/>
    <w:rsid w:val="00A24141"/>
    <w:rsid w:val="00A30A83"/>
    <w:rsid w:val="00A3268E"/>
    <w:rsid w:val="00A43A0C"/>
    <w:rsid w:val="00A46B07"/>
    <w:rsid w:val="00A46B17"/>
    <w:rsid w:val="00A54C57"/>
    <w:rsid w:val="00A55F05"/>
    <w:rsid w:val="00A579B7"/>
    <w:rsid w:val="00A60E66"/>
    <w:rsid w:val="00A65F1D"/>
    <w:rsid w:val="00A82468"/>
    <w:rsid w:val="00A85508"/>
    <w:rsid w:val="00AC35B3"/>
    <w:rsid w:val="00AC4413"/>
    <w:rsid w:val="00AC5169"/>
    <w:rsid w:val="00AD4F3F"/>
    <w:rsid w:val="00AE31E2"/>
    <w:rsid w:val="00AE40EC"/>
    <w:rsid w:val="00AE7315"/>
    <w:rsid w:val="00AF1075"/>
    <w:rsid w:val="00AF5290"/>
    <w:rsid w:val="00B01486"/>
    <w:rsid w:val="00B12375"/>
    <w:rsid w:val="00B16AE5"/>
    <w:rsid w:val="00B17539"/>
    <w:rsid w:val="00B4141A"/>
    <w:rsid w:val="00B42507"/>
    <w:rsid w:val="00B50E17"/>
    <w:rsid w:val="00B510FE"/>
    <w:rsid w:val="00B511FB"/>
    <w:rsid w:val="00B523FE"/>
    <w:rsid w:val="00B60095"/>
    <w:rsid w:val="00B60EBA"/>
    <w:rsid w:val="00B64B07"/>
    <w:rsid w:val="00B67B05"/>
    <w:rsid w:val="00B73F33"/>
    <w:rsid w:val="00B82594"/>
    <w:rsid w:val="00B86DFA"/>
    <w:rsid w:val="00B91AD6"/>
    <w:rsid w:val="00B955BB"/>
    <w:rsid w:val="00B95E5C"/>
    <w:rsid w:val="00BA04C2"/>
    <w:rsid w:val="00BB3095"/>
    <w:rsid w:val="00BC0240"/>
    <w:rsid w:val="00BC0443"/>
    <w:rsid w:val="00BC2214"/>
    <w:rsid w:val="00BC5933"/>
    <w:rsid w:val="00BD2A35"/>
    <w:rsid w:val="00BE7605"/>
    <w:rsid w:val="00BF31AF"/>
    <w:rsid w:val="00C103D2"/>
    <w:rsid w:val="00C16659"/>
    <w:rsid w:val="00C22D78"/>
    <w:rsid w:val="00C32EBF"/>
    <w:rsid w:val="00C3527A"/>
    <w:rsid w:val="00C36115"/>
    <w:rsid w:val="00C44B03"/>
    <w:rsid w:val="00C4775A"/>
    <w:rsid w:val="00C523AC"/>
    <w:rsid w:val="00C63060"/>
    <w:rsid w:val="00C762F5"/>
    <w:rsid w:val="00C81AD1"/>
    <w:rsid w:val="00C82BDE"/>
    <w:rsid w:val="00C84B7D"/>
    <w:rsid w:val="00C94F6A"/>
    <w:rsid w:val="00CA3C4A"/>
    <w:rsid w:val="00CB3886"/>
    <w:rsid w:val="00CB72FF"/>
    <w:rsid w:val="00CC16E4"/>
    <w:rsid w:val="00CC28A0"/>
    <w:rsid w:val="00CD2B23"/>
    <w:rsid w:val="00CD3334"/>
    <w:rsid w:val="00CD52A4"/>
    <w:rsid w:val="00CD7990"/>
    <w:rsid w:val="00CE203F"/>
    <w:rsid w:val="00CE24F5"/>
    <w:rsid w:val="00CE4857"/>
    <w:rsid w:val="00CF3579"/>
    <w:rsid w:val="00CF383B"/>
    <w:rsid w:val="00D000EE"/>
    <w:rsid w:val="00D01807"/>
    <w:rsid w:val="00D0716C"/>
    <w:rsid w:val="00D07D8A"/>
    <w:rsid w:val="00D11DF0"/>
    <w:rsid w:val="00D145E7"/>
    <w:rsid w:val="00D266A5"/>
    <w:rsid w:val="00D36A6D"/>
    <w:rsid w:val="00D371A5"/>
    <w:rsid w:val="00D446C2"/>
    <w:rsid w:val="00D46FE3"/>
    <w:rsid w:val="00D52419"/>
    <w:rsid w:val="00D560DA"/>
    <w:rsid w:val="00D623F2"/>
    <w:rsid w:val="00D626CF"/>
    <w:rsid w:val="00D651C0"/>
    <w:rsid w:val="00D675D9"/>
    <w:rsid w:val="00D71ED0"/>
    <w:rsid w:val="00D77454"/>
    <w:rsid w:val="00D860A8"/>
    <w:rsid w:val="00D878D4"/>
    <w:rsid w:val="00D905AE"/>
    <w:rsid w:val="00D92E12"/>
    <w:rsid w:val="00D944F8"/>
    <w:rsid w:val="00D95623"/>
    <w:rsid w:val="00DA3904"/>
    <w:rsid w:val="00DA3C70"/>
    <w:rsid w:val="00DA5786"/>
    <w:rsid w:val="00DA65DE"/>
    <w:rsid w:val="00DB3BB5"/>
    <w:rsid w:val="00DB5168"/>
    <w:rsid w:val="00DB55CC"/>
    <w:rsid w:val="00DD55F7"/>
    <w:rsid w:val="00DE458B"/>
    <w:rsid w:val="00DF2170"/>
    <w:rsid w:val="00DF4123"/>
    <w:rsid w:val="00DF5E3F"/>
    <w:rsid w:val="00DF64DD"/>
    <w:rsid w:val="00E015C7"/>
    <w:rsid w:val="00E02EB2"/>
    <w:rsid w:val="00E12417"/>
    <w:rsid w:val="00E22912"/>
    <w:rsid w:val="00E335D4"/>
    <w:rsid w:val="00E33D3E"/>
    <w:rsid w:val="00E36115"/>
    <w:rsid w:val="00E46AA3"/>
    <w:rsid w:val="00E51632"/>
    <w:rsid w:val="00E53500"/>
    <w:rsid w:val="00E5474A"/>
    <w:rsid w:val="00E560BD"/>
    <w:rsid w:val="00E70C8D"/>
    <w:rsid w:val="00E80CA8"/>
    <w:rsid w:val="00E871A3"/>
    <w:rsid w:val="00E9007B"/>
    <w:rsid w:val="00EA42AE"/>
    <w:rsid w:val="00EA6FA3"/>
    <w:rsid w:val="00EA70F3"/>
    <w:rsid w:val="00EB3CD3"/>
    <w:rsid w:val="00EB4A0B"/>
    <w:rsid w:val="00EC31A8"/>
    <w:rsid w:val="00EC32DA"/>
    <w:rsid w:val="00EE59FE"/>
    <w:rsid w:val="00EE6D9E"/>
    <w:rsid w:val="00EF63C9"/>
    <w:rsid w:val="00F062AE"/>
    <w:rsid w:val="00F10268"/>
    <w:rsid w:val="00F23809"/>
    <w:rsid w:val="00F23AC0"/>
    <w:rsid w:val="00F24477"/>
    <w:rsid w:val="00F27920"/>
    <w:rsid w:val="00F27AFC"/>
    <w:rsid w:val="00F32AFD"/>
    <w:rsid w:val="00F33375"/>
    <w:rsid w:val="00F37590"/>
    <w:rsid w:val="00F3772C"/>
    <w:rsid w:val="00F43AEF"/>
    <w:rsid w:val="00F45090"/>
    <w:rsid w:val="00F543AE"/>
    <w:rsid w:val="00F5696F"/>
    <w:rsid w:val="00F6782E"/>
    <w:rsid w:val="00F74B37"/>
    <w:rsid w:val="00F83E87"/>
    <w:rsid w:val="00F90890"/>
    <w:rsid w:val="00F92591"/>
    <w:rsid w:val="00F92D01"/>
    <w:rsid w:val="00F930C5"/>
    <w:rsid w:val="00FA14BC"/>
    <w:rsid w:val="00FA1B50"/>
    <w:rsid w:val="00FA514C"/>
    <w:rsid w:val="00FA7719"/>
    <w:rsid w:val="00FB350C"/>
    <w:rsid w:val="00FB6627"/>
    <w:rsid w:val="00FC10B2"/>
    <w:rsid w:val="00FC407D"/>
    <w:rsid w:val="00FC7A25"/>
    <w:rsid w:val="00FD65D7"/>
    <w:rsid w:val="00FE1742"/>
    <w:rsid w:val="00FF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1B57D"/>
  <w15:docId w15:val="{731F3040-09EB-456E-9EC3-1C3FB8A3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BDE"/>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30C5"/>
    <w:pPr>
      <w:tabs>
        <w:tab w:val="num" w:pos="720"/>
      </w:tabs>
      <w:ind w:left="360" w:hanging="360"/>
      <w:outlineLvl w:val="0"/>
    </w:pPr>
  </w:style>
  <w:style w:type="paragraph" w:customStyle="1" w:styleId="Level2">
    <w:name w:val="Level 2"/>
    <w:basedOn w:val="Normal"/>
    <w:rsid w:val="00F930C5"/>
    <w:pPr>
      <w:ind w:left="648" w:hanging="270"/>
      <w:outlineLvl w:val="1"/>
    </w:pPr>
  </w:style>
  <w:style w:type="paragraph" w:styleId="Header">
    <w:name w:val="header"/>
    <w:basedOn w:val="Normal"/>
    <w:rsid w:val="00BB3095"/>
    <w:pPr>
      <w:tabs>
        <w:tab w:val="center" w:pos="4320"/>
        <w:tab w:val="right" w:pos="8640"/>
      </w:tabs>
    </w:pPr>
  </w:style>
  <w:style w:type="paragraph" w:styleId="Footer">
    <w:name w:val="footer"/>
    <w:basedOn w:val="Normal"/>
    <w:link w:val="FooterChar"/>
    <w:uiPriority w:val="99"/>
    <w:rsid w:val="00BB3095"/>
    <w:pPr>
      <w:tabs>
        <w:tab w:val="center" w:pos="4320"/>
        <w:tab w:val="right" w:pos="8640"/>
      </w:tabs>
    </w:pPr>
  </w:style>
  <w:style w:type="table" w:styleId="TableGrid">
    <w:name w:val="Table Grid"/>
    <w:basedOn w:val="TableNormal"/>
    <w:rsid w:val="004922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30A83"/>
    <w:rPr>
      <w:rFonts w:ascii="Arial" w:hAnsi="Arial"/>
      <w:sz w:val="24"/>
      <w:szCs w:val="24"/>
    </w:rPr>
  </w:style>
  <w:style w:type="paragraph" w:styleId="BalloonText">
    <w:name w:val="Balloon Text"/>
    <w:basedOn w:val="Normal"/>
    <w:link w:val="BalloonTextChar"/>
    <w:rsid w:val="00EA70F3"/>
    <w:rPr>
      <w:rFonts w:ascii="Tahoma" w:hAnsi="Tahoma" w:cs="Tahoma"/>
      <w:sz w:val="16"/>
      <w:szCs w:val="16"/>
    </w:rPr>
  </w:style>
  <w:style w:type="character" w:customStyle="1" w:styleId="BalloonTextChar">
    <w:name w:val="Balloon Text Char"/>
    <w:basedOn w:val="DefaultParagraphFont"/>
    <w:link w:val="BalloonText"/>
    <w:rsid w:val="00EA70F3"/>
    <w:rPr>
      <w:rFonts w:ascii="Tahoma" w:hAnsi="Tahoma" w:cs="Tahoma"/>
      <w:sz w:val="16"/>
      <w:szCs w:val="16"/>
    </w:rPr>
  </w:style>
  <w:style w:type="paragraph" w:styleId="ListParagraph">
    <w:name w:val="List Paragraph"/>
    <w:basedOn w:val="Normal"/>
    <w:uiPriority w:val="34"/>
    <w:qFormat/>
    <w:rsid w:val="004F7FD5"/>
    <w:pPr>
      <w:ind w:left="720"/>
      <w:contextualSpacing/>
    </w:pPr>
  </w:style>
  <w:style w:type="character" w:styleId="Hyperlink">
    <w:name w:val="Hyperlink"/>
    <w:basedOn w:val="DefaultParagraphFont"/>
    <w:rsid w:val="0015693B"/>
    <w:rPr>
      <w:color w:val="0000FF" w:themeColor="hyperlink"/>
      <w:u w:val="single"/>
    </w:rPr>
  </w:style>
  <w:style w:type="character" w:styleId="CommentReference">
    <w:name w:val="annotation reference"/>
    <w:basedOn w:val="DefaultParagraphFont"/>
    <w:rsid w:val="0008137C"/>
    <w:rPr>
      <w:sz w:val="16"/>
      <w:szCs w:val="16"/>
    </w:rPr>
  </w:style>
  <w:style w:type="paragraph" w:styleId="CommentText">
    <w:name w:val="annotation text"/>
    <w:basedOn w:val="Normal"/>
    <w:link w:val="CommentTextChar"/>
    <w:rsid w:val="0008137C"/>
    <w:rPr>
      <w:sz w:val="20"/>
      <w:szCs w:val="20"/>
    </w:rPr>
  </w:style>
  <w:style w:type="character" w:customStyle="1" w:styleId="CommentTextChar">
    <w:name w:val="Comment Text Char"/>
    <w:basedOn w:val="DefaultParagraphFont"/>
    <w:link w:val="CommentText"/>
    <w:rsid w:val="0008137C"/>
    <w:rPr>
      <w:rFonts w:ascii="Arial" w:hAnsi="Arial"/>
    </w:rPr>
  </w:style>
  <w:style w:type="paragraph" w:styleId="CommentSubject">
    <w:name w:val="annotation subject"/>
    <w:basedOn w:val="CommentText"/>
    <w:next w:val="CommentText"/>
    <w:link w:val="CommentSubjectChar"/>
    <w:rsid w:val="0008137C"/>
    <w:rPr>
      <w:b/>
      <w:bCs/>
    </w:rPr>
  </w:style>
  <w:style w:type="character" w:customStyle="1" w:styleId="CommentSubjectChar">
    <w:name w:val="Comment Subject Char"/>
    <w:basedOn w:val="CommentTextChar"/>
    <w:link w:val="CommentSubject"/>
    <w:rsid w:val="0008137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7930">
      <w:bodyDiv w:val="1"/>
      <w:marLeft w:val="0"/>
      <w:marRight w:val="0"/>
      <w:marTop w:val="0"/>
      <w:marBottom w:val="0"/>
      <w:divBdr>
        <w:top w:val="none" w:sz="0" w:space="0" w:color="auto"/>
        <w:left w:val="none" w:sz="0" w:space="0" w:color="auto"/>
        <w:bottom w:val="none" w:sz="0" w:space="0" w:color="auto"/>
        <w:right w:val="none" w:sz="0" w:space="0" w:color="auto"/>
      </w:divBdr>
    </w:div>
    <w:div w:id="766772499">
      <w:bodyDiv w:val="1"/>
      <w:marLeft w:val="0"/>
      <w:marRight w:val="0"/>
      <w:marTop w:val="0"/>
      <w:marBottom w:val="0"/>
      <w:divBdr>
        <w:top w:val="none" w:sz="0" w:space="0" w:color="auto"/>
        <w:left w:val="none" w:sz="0" w:space="0" w:color="auto"/>
        <w:bottom w:val="none" w:sz="0" w:space="0" w:color="auto"/>
        <w:right w:val="none" w:sz="0" w:space="0" w:color="auto"/>
      </w:divBdr>
    </w:div>
    <w:div w:id="21400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shcr.org/Publications/WeatherizationManual/WAP_Manu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1D18-D801-442C-8C99-E0B532AD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4332</Words>
  <Characters>24698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NYS DHCR</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Prototype</dc:creator>
  <cp:lastModifiedBy>MacKesey, Catherine (HCR)</cp:lastModifiedBy>
  <cp:revision>2</cp:revision>
  <cp:lastPrinted>2019-08-08T16:48:00Z</cp:lastPrinted>
  <dcterms:created xsi:type="dcterms:W3CDTF">2022-03-31T15:06:00Z</dcterms:created>
  <dcterms:modified xsi:type="dcterms:W3CDTF">2022-03-31T15:06:00Z</dcterms:modified>
</cp:coreProperties>
</file>