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EAB5" w14:textId="0D83A35A" w:rsidR="00665474" w:rsidRPr="008C0695" w:rsidRDefault="008C0695">
      <w:pPr>
        <w:spacing w:before="8"/>
        <w:rPr>
          <w:rFonts w:ascii="Arial" w:eastAsia="Times New Roman" w:hAnsi="Arial" w:cs="Arial"/>
          <w:sz w:val="20"/>
          <w:szCs w:val="20"/>
        </w:rPr>
      </w:pPr>
      <w:r w:rsidRPr="008C0695">
        <w:rPr>
          <w:rFonts w:ascii="Arial" w:eastAsia="Times New Roman" w:hAnsi="Arial" w:cs="Arial"/>
          <w:sz w:val="20"/>
          <w:szCs w:val="20"/>
        </w:rPr>
        <w:t>Homeowner Rehabilitation</w:t>
      </w:r>
    </w:p>
    <w:p w14:paraId="5A8BFA3E" w14:textId="77777777" w:rsidR="00665474" w:rsidRPr="008C0695" w:rsidRDefault="005B644A">
      <w:pPr>
        <w:spacing w:line="20" w:lineRule="atLeast"/>
        <w:ind w:left="112"/>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042605F9" wp14:editId="41BFC75F">
                <wp:extent cx="5955030" cy="10795"/>
                <wp:effectExtent l="4445" t="6985" r="3175" b="1270"/>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21" name="Group 50"/>
                        <wpg:cNvGrpSpPr>
                          <a:grpSpLocks/>
                        </wpg:cNvGrpSpPr>
                        <wpg:grpSpPr bwMode="auto">
                          <a:xfrm>
                            <a:off x="8" y="8"/>
                            <a:ext cx="9362" cy="2"/>
                            <a:chOff x="8" y="8"/>
                            <a:chExt cx="9362" cy="2"/>
                          </a:xfrm>
                        </wpg:grpSpPr>
                        <wps:wsp>
                          <wps:cNvPr id="22" name="Freeform 51"/>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2875D" id="Group 49"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">
                <v:group id="Group 50"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1"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470C0A38" w14:textId="77777777" w:rsidR="00665474" w:rsidRPr="008C0695" w:rsidRDefault="00665474">
      <w:pPr>
        <w:spacing w:before="6"/>
        <w:rPr>
          <w:rFonts w:ascii="Arial" w:eastAsia="Times New Roman" w:hAnsi="Arial" w:cs="Arial"/>
          <w:sz w:val="24"/>
          <w:szCs w:val="24"/>
        </w:rPr>
      </w:pPr>
    </w:p>
    <w:p w14:paraId="33F0DD30" w14:textId="77777777" w:rsidR="00665474" w:rsidRPr="008C0695" w:rsidRDefault="005B644A">
      <w:pPr>
        <w:spacing w:line="20" w:lineRule="atLeast"/>
        <w:ind w:left="112"/>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75505DE7" wp14:editId="272F5151">
                <wp:extent cx="5955030" cy="10795"/>
                <wp:effectExtent l="4445" t="1270" r="3175" b="698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8" name="Group 47"/>
                        <wpg:cNvGrpSpPr>
                          <a:grpSpLocks/>
                        </wpg:cNvGrpSpPr>
                        <wpg:grpSpPr bwMode="auto">
                          <a:xfrm>
                            <a:off x="8" y="8"/>
                            <a:ext cx="9362" cy="2"/>
                            <a:chOff x="8" y="8"/>
                            <a:chExt cx="9362" cy="2"/>
                          </a:xfrm>
                        </wpg:grpSpPr>
                        <wps:wsp>
                          <wps:cNvPr id="19" name="Freeform 48"/>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FB5E8" id="Group 46"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">
                <v:group id="Group 47"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8"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3A6241EB" w14:textId="77777777" w:rsidR="00665474" w:rsidRPr="008C0695" w:rsidRDefault="00665474">
      <w:pPr>
        <w:rPr>
          <w:rFonts w:ascii="Arial" w:eastAsia="Times New Roman" w:hAnsi="Arial" w:cs="Arial"/>
          <w:sz w:val="24"/>
          <w:szCs w:val="24"/>
        </w:rPr>
      </w:pPr>
    </w:p>
    <w:p w14:paraId="6687B926" w14:textId="77777777" w:rsidR="00665474" w:rsidRPr="008C0695" w:rsidRDefault="00665474">
      <w:pPr>
        <w:spacing w:before="2"/>
        <w:rPr>
          <w:rFonts w:ascii="Arial" w:eastAsia="Times New Roman" w:hAnsi="Arial" w:cs="Arial"/>
          <w:sz w:val="24"/>
          <w:szCs w:val="24"/>
        </w:rPr>
      </w:pPr>
    </w:p>
    <w:p w14:paraId="7FD6CC67" w14:textId="77777777" w:rsidR="00665474" w:rsidRPr="008C0695" w:rsidRDefault="00D2756E">
      <w:pPr>
        <w:pStyle w:val="Heading2"/>
        <w:spacing w:before="69" w:line="480" w:lineRule="auto"/>
        <w:ind w:left="3017" w:right="3013"/>
        <w:jc w:val="center"/>
        <w:rPr>
          <w:rFonts w:ascii="Arial" w:hAnsi="Arial" w:cs="Arial"/>
          <w:b w:val="0"/>
          <w:bCs w:val="0"/>
        </w:rPr>
      </w:pPr>
      <w:r w:rsidRPr="008C0695">
        <w:rPr>
          <w:rFonts w:ascii="Arial" w:hAnsi="Arial" w:cs="Arial"/>
          <w:color w:val="FF0000"/>
          <w:spacing w:val="-1"/>
        </w:rPr>
        <w:t>[insert</w:t>
      </w:r>
      <w:r w:rsidRPr="008C0695">
        <w:rPr>
          <w:rFonts w:ascii="Arial" w:hAnsi="Arial" w:cs="Arial"/>
          <w:color w:val="FF0000"/>
        </w:rPr>
        <w:t xml:space="preserve"> </w:t>
      </w:r>
      <w:r w:rsidRPr="008C0695">
        <w:rPr>
          <w:rFonts w:ascii="Arial" w:hAnsi="Arial" w:cs="Arial"/>
          <w:color w:val="FF0000"/>
          <w:spacing w:val="-1"/>
        </w:rPr>
        <w:t>owner’s</w:t>
      </w:r>
      <w:r w:rsidRPr="008C0695">
        <w:rPr>
          <w:rFonts w:ascii="Arial" w:hAnsi="Arial" w:cs="Arial"/>
          <w:color w:val="FF0000"/>
        </w:rPr>
        <w:t xml:space="preserve"> name</w:t>
      </w:r>
      <w:r w:rsidRPr="008C0695">
        <w:rPr>
          <w:rFonts w:ascii="Arial" w:hAnsi="Arial" w:cs="Arial"/>
          <w:color w:val="FF0000"/>
          <w:spacing w:val="-1"/>
        </w:rPr>
        <w:t xml:space="preserve"> </w:t>
      </w:r>
      <w:r w:rsidRPr="008C0695">
        <w:rPr>
          <w:rFonts w:ascii="Arial" w:hAnsi="Arial" w:cs="Arial"/>
          <w:color w:val="FF0000"/>
        </w:rPr>
        <w:t>(capitalized)]</w:t>
      </w:r>
      <w:r w:rsidRPr="008C0695">
        <w:rPr>
          <w:rFonts w:ascii="Arial" w:hAnsi="Arial" w:cs="Arial"/>
          <w:color w:val="FF0000"/>
          <w:spacing w:val="29"/>
        </w:rPr>
        <w:t xml:space="preserve"> </w:t>
      </w:r>
      <w:r w:rsidRPr="008C0695">
        <w:rPr>
          <w:rFonts w:ascii="Arial" w:hAnsi="Arial" w:cs="Arial"/>
        </w:rPr>
        <w:t>and</w:t>
      </w:r>
    </w:p>
    <w:p w14:paraId="6E6C974E" w14:textId="77777777" w:rsidR="00665474" w:rsidRPr="008C0695" w:rsidRDefault="00D2756E">
      <w:pPr>
        <w:spacing w:before="10" w:line="720" w:lineRule="auto"/>
        <w:ind w:left="1932" w:right="1873"/>
        <w:jc w:val="center"/>
        <w:rPr>
          <w:rFonts w:ascii="Arial" w:eastAsia="Times New Roman" w:hAnsi="Arial" w:cs="Arial"/>
          <w:sz w:val="24"/>
          <w:szCs w:val="24"/>
        </w:rPr>
      </w:pPr>
      <w:r w:rsidRPr="008C0695">
        <w:rPr>
          <w:rFonts w:ascii="Arial" w:eastAsia="Times New Roman" w:hAnsi="Arial" w:cs="Arial"/>
          <w:b/>
          <w:bCs/>
          <w:sz w:val="24"/>
          <w:szCs w:val="24"/>
        </w:rPr>
        <w:t>HOUSING</w:t>
      </w:r>
      <w:r w:rsidRPr="008C0695">
        <w:rPr>
          <w:rFonts w:ascii="Arial" w:eastAsia="Times New Roman" w:hAnsi="Arial" w:cs="Arial"/>
          <w:b/>
          <w:bCs/>
          <w:spacing w:val="-2"/>
          <w:sz w:val="24"/>
          <w:szCs w:val="24"/>
        </w:rPr>
        <w:t xml:space="preserve"> </w:t>
      </w:r>
      <w:r w:rsidRPr="008C0695">
        <w:rPr>
          <w:rFonts w:ascii="Arial" w:eastAsia="Times New Roman" w:hAnsi="Arial" w:cs="Arial"/>
          <w:b/>
          <w:bCs/>
          <w:spacing w:val="-1"/>
          <w:sz w:val="24"/>
          <w:szCs w:val="24"/>
        </w:rPr>
        <w:t>TRUST</w:t>
      </w:r>
      <w:r w:rsidRPr="008C0695">
        <w:rPr>
          <w:rFonts w:ascii="Arial" w:eastAsia="Times New Roman" w:hAnsi="Arial" w:cs="Arial"/>
          <w:b/>
          <w:bCs/>
          <w:sz w:val="24"/>
          <w:szCs w:val="24"/>
        </w:rPr>
        <w:t xml:space="preserve"> </w:t>
      </w:r>
      <w:r w:rsidRPr="008C0695">
        <w:rPr>
          <w:rFonts w:ascii="Arial" w:eastAsia="Times New Roman" w:hAnsi="Arial" w:cs="Arial"/>
          <w:b/>
          <w:bCs/>
          <w:spacing w:val="-1"/>
          <w:sz w:val="24"/>
          <w:szCs w:val="24"/>
        </w:rPr>
        <w:t>FUND CORPORATION</w:t>
      </w:r>
      <w:r w:rsidRPr="008C0695">
        <w:rPr>
          <w:rFonts w:ascii="Arial" w:eastAsia="Times New Roman" w:hAnsi="Arial" w:cs="Arial"/>
          <w:b/>
          <w:bCs/>
          <w:sz w:val="24"/>
          <w:szCs w:val="24"/>
        </w:rPr>
        <w:t xml:space="preserve"> </w:t>
      </w:r>
      <w:r w:rsidRPr="008C0695">
        <w:rPr>
          <w:rFonts w:ascii="Arial" w:eastAsia="Times New Roman" w:hAnsi="Arial" w:cs="Arial"/>
          <w:b/>
          <w:bCs/>
          <w:spacing w:val="-1"/>
          <w:sz w:val="24"/>
          <w:szCs w:val="24"/>
        </w:rPr>
        <w:t>(“HTFC</w:t>
      </w:r>
      <w:r w:rsidR="00712E88" w:rsidRPr="008C0695">
        <w:rPr>
          <w:rFonts w:ascii="Arial" w:eastAsia="Times New Roman" w:hAnsi="Arial" w:cs="Arial"/>
          <w:b/>
          <w:bCs/>
          <w:spacing w:val="-1"/>
          <w:sz w:val="24"/>
          <w:szCs w:val="24"/>
        </w:rPr>
        <w:t>”)</w:t>
      </w:r>
      <w:r w:rsidR="00712E88" w:rsidRPr="008C0695">
        <w:rPr>
          <w:rFonts w:ascii="Arial" w:eastAsia="Times New Roman" w:hAnsi="Arial" w:cs="Arial"/>
          <w:b/>
          <w:bCs/>
          <w:sz w:val="24"/>
          <w:szCs w:val="24"/>
        </w:rPr>
        <w:t xml:space="preserve"> </w:t>
      </w:r>
      <w:r w:rsidR="00712E88" w:rsidRPr="00DD28A3">
        <w:rPr>
          <w:rFonts w:ascii="Arial" w:eastAsia="Times New Roman" w:hAnsi="Arial" w:cs="Arial"/>
          <w:b/>
          <w:bCs/>
          <w:sz w:val="24"/>
          <w:szCs w:val="24"/>
          <w:u w:val="single"/>
        </w:rPr>
        <w:t>NEW</w:t>
      </w:r>
      <w:r w:rsidRPr="00DD28A3">
        <w:rPr>
          <w:rFonts w:ascii="Arial" w:eastAsia="Times New Roman" w:hAnsi="Arial" w:cs="Arial"/>
          <w:b/>
          <w:bCs/>
          <w:sz w:val="24"/>
          <w:szCs w:val="24"/>
          <w:u w:val="single" w:color="000000"/>
        </w:rPr>
        <w:t xml:space="preserve"> </w:t>
      </w:r>
      <w:r w:rsidRPr="008C0695">
        <w:rPr>
          <w:rFonts w:ascii="Arial" w:eastAsia="Times New Roman" w:hAnsi="Arial" w:cs="Arial"/>
          <w:b/>
          <w:bCs/>
          <w:sz w:val="24"/>
          <w:szCs w:val="24"/>
          <w:u w:val="thick" w:color="000000"/>
        </w:rPr>
        <w:t>YORK</w:t>
      </w:r>
      <w:r w:rsidRPr="008C0695">
        <w:rPr>
          <w:rFonts w:ascii="Arial" w:eastAsia="Times New Roman" w:hAnsi="Arial" w:cs="Arial"/>
          <w:b/>
          <w:bCs/>
          <w:spacing w:val="-3"/>
          <w:sz w:val="24"/>
          <w:szCs w:val="24"/>
          <w:u w:val="thick" w:color="000000"/>
        </w:rPr>
        <w:t xml:space="preserve"> </w:t>
      </w:r>
      <w:r w:rsidRPr="008C0695">
        <w:rPr>
          <w:rFonts w:ascii="Arial" w:eastAsia="Times New Roman" w:hAnsi="Arial" w:cs="Arial"/>
          <w:b/>
          <w:bCs/>
          <w:sz w:val="24"/>
          <w:szCs w:val="24"/>
          <w:u w:val="thick" w:color="000000"/>
        </w:rPr>
        <w:t xml:space="preserve">STATE </w:t>
      </w:r>
      <w:r w:rsidRPr="008C0695">
        <w:rPr>
          <w:rFonts w:ascii="Arial" w:eastAsia="Times New Roman" w:hAnsi="Arial" w:cs="Arial"/>
          <w:b/>
          <w:bCs/>
          <w:spacing w:val="-1"/>
          <w:sz w:val="24"/>
          <w:szCs w:val="24"/>
          <w:u w:val="thick" w:color="000000"/>
        </w:rPr>
        <w:t>HOME</w:t>
      </w:r>
      <w:r w:rsidRPr="008C0695">
        <w:rPr>
          <w:rFonts w:ascii="Arial" w:eastAsia="Times New Roman" w:hAnsi="Arial" w:cs="Arial"/>
          <w:b/>
          <w:bCs/>
          <w:spacing w:val="2"/>
          <w:sz w:val="24"/>
          <w:szCs w:val="24"/>
          <w:u w:val="thick" w:color="000000"/>
        </w:rPr>
        <w:t xml:space="preserve"> </w:t>
      </w:r>
      <w:r w:rsidRPr="008C0695">
        <w:rPr>
          <w:rFonts w:ascii="Arial" w:eastAsia="Times New Roman" w:hAnsi="Arial" w:cs="Arial"/>
          <w:b/>
          <w:bCs/>
          <w:sz w:val="24"/>
          <w:szCs w:val="24"/>
          <w:u w:val="thick" w:color="000000"/>
        </w:rPr>
        <w:t xml:space="preserve">LOCAL </w:t>
      </w:r>
      <w:r w:rsidRPr="008C0695">
        <w:rPr>
          <w:rFonts w:ascii="Arial" w:eastAsia="Times New Roman" w:hAnsi="Arial" w:cs="Arial"/>
          <w:b/>
          <w:bCs/>
          <w:spacing w:val="-1"/>
          <w:sz w:val="24"/>
          <w:szCs w:val="24"/>
          <w:u w:val="thick" w:color="000000"/>
        </w:rPr>
        <w:t>PROGRAM</w:t>
      </w:r>
    </w:p>
    <w:p w14:paraId="56F59055" w14:textId="77777777" w:rsidR="00665474" w:rsidRPr="008C0695" w:rsidRDefault="00665474">
      <w:pPr>
        <w:spacing w:before="10"/>
        <w:rPr>
          <w:rFonts w:ascii="Arial" w:eastAsia="Times New Roman" w:hAnsi="Arial" w:cs="Arial"/>
          <w:b/>
          <w:bCs/>
          <w:sz w:val="24"/>
          <w:szCs w:val="24"/>
        </w:rPr>
      </w:pPr>
    </w:p>
    <w:p w14:paraId="25AEF69B" w14:textId="77777777" w:rsidR="00665474" w:rsidRPr="008C0695" w:rsidRDefault="00D2756E">
      <w:pPr>
        <w:spacing w:before="69"/>
        <w:ind w:left="2993" w:right="2993"/>
        <w:jc w:val="center"/>
        <w:rPr>
          <w:rFonts w:ascii="Arial" w:eastAsia="Times New Roman" w:hAnsi="Arial" w:cs="Arial"/>
          <w:sz w:val="24"/>
          <w:szCs w:val="24"/>
        </w:rPr>
      </w:pPr>
      <w:r w:rsidRPr="008C0695">
        <w:rPr>
          <w:rFonts w:ascii="Arial" w:hAnsi="Arial" w:cs="Arial"/>
          <w:b/>
          <w:spacing w:val="-1"/>
          <w:sz w:val="24"/>
          <w:szCs w:val="24"/>
          <w:u w:val="thick" w:color="000000"/>
        </w:rPr>
        <w:t>GRANT</w:t>
      </w:r>
      <w:r w:rsidRPr="008C0695">
        <w:rPr>
          <w:rFonts w:ascii="Arial" w:hAnsi="Arial" w:cs="Arial"/>
          <w:b/>
          <w:sz w:val="24"/>
          <w:szCs w:val="24"/>
          <w:u w:val="thick" w:color="000000"/>
        </w:rPr>
        <w:t xml:space="preserve"> ENFORCEMENT</w:t>
      </w:r>
    </w:p>
    <w:p w14:paraId="44375719" w14:textId="77777777" w:rsidR="00665474" w:rsidRPr="008C0695" w:rsidRDefault="00665474">
      <w:pPr>
        <w:spacing w:before="11"/>
        <w:rPr>
          <w:rFonts w:ascii="Arial" w:eastAsia="Times New Roman" w:hAnsi="Arial" w:cs="Arial"/>
          <w:b/>
          <w:bCs/>
          <w:sz w:val="24"/>
          <w:szCs w:val="24"/>
        </w:rPr>
      </w:pPr>
    </w:p>
    <w:p w14:paraId="1A153C2A" w14:textId="77777777" w:rsidR="00665474" w:rsidRPr="008C0695" w:rsidRDefault="00D2756E">
      <w:pPr>
        <w:spacing w:before="69"/>
        <w:ind w:left="3013" w:right="3013"/>
        <w:jc w:val="center"/>
        <w:rPr>
          <w:rFonts w:ascii="Arial" w:eastAsia="Times New Roman" w:hAnsi="Arial" w:cs="Arial"/>
          <w:sz w:val="24"/>
          <w:szCs w:val="24"/>
        </w:rPr>
      </w:pPr>
      <w:r w:rsidRPr="008C0695">
        <w:rPr>
          <w:rFonts w:ascii="Arial" w:hAnsi="Arial" w:cs="Arial"/>
          <w:b/>
          <w:sz w:val="24"/>
          <w:szCs w:val="24"/>
          <w:u w:val="thick" w:color="000000"/>
        </w:rPr>
        <w:t xml:space="preserve"> </w:t>
      </w:r>
      <w:r w:rsidRPr="008C0695">
        <w:rPr>
          <w:rFonts w:ascii="Arial" w:hAnsi="Arial" w:cs="Arial"/>
          <w:b/>
          <w:spacing w:val="-1"/>
          <w:sz w:val="24"/>
          <w:szCs w:val="24"/>
          <w:u w:val="thick" w:color="000000"/>
        </w:rPr>
        <w:t>MORTGAGE</w:t>
      </w:r>
    </w:p>
    <w:p w14:paraId="3BB1E82E" w14:textId="77777777" w:rsidR="00665474" w:rsidRPr="008C0695" w:rsidRDefault="00665474">
      <w:pPr>
        <w:rPr>
          <w:rFonts w:ascii="Arial" w:eastAsia="Times New Roman" w:hAnsi="Arial" w:cs="Arial"/>
          <w:b/>
          <w:bCs/>
          <w:sz w:val="24"/>
          <w:szCs w:val="24"/>
        </w:rPr>
      </w:pPr>
    </w:p>
    <w:p w14:paraId="33250D25" w14:textId="77777777" w:rsidR="00665474" w:rsidRPr="008C0695" w:rsidRDefault="00665474">
      <w:pPr>
        <w:rPr>
          <w:rFonts w:ascii="Arial" w:eastAsia="Times New Roman" w:hAnsi="Arial" w:cs="Arial"/>
          <w:b/>
          <w:bCs/>
          <w:sz w:val="24"/>
          <w:szCs w:val="24"/>
        </w:rPr>
      </w:pPr>
    </w:p>
    <w:p w14:paraId="2F761584" w14:textId="77777777" w:rsidR="00665474" w:rsidRPr="008C0695" w:rsidRDefault="00665474">
      <w:pPr>
        <w:rPr>
          <w:rFonts w:ascii="Arial" w:eastAsia="Times New Roman" w:hAnsi="Arial" w:cs="Arial"/>
          <w:b/>
          <w:bCs/>
          <w:sz w:val="24"/>
          <w:szCs w:val="24"/>
        </w:rPr>
      </w:pPr>
    </w:p>
    <w:p w14:paraId="602430F5" w14:textId="77777777" w:rsidR="00665474" w:rsidRPr="008C0695" w:rsidRDefault="00665474">
      <w:pPr>
        <w:rPr>
          <w:rFonts w:ascii="Arial" w:eastAsia="Times New Roman" w:hAnsi="Arial" w:cs="Arial"/>
          <w:b/>
          <w:bCs/>
          <w:sz w:val="24"/>
          <w:szCs w:val="24"/>
        </w:rPr>
      </w:pPr>
    </w:p>
    <w:p w14:paraId="67771632" w14:textId="77777777" w:rsidR="00665474" w:rsidRPr="008C0695" w:rsidRDefault="00665474">
      <w:pPr>
        <w:rPr>
          <w:rFonts w:ascii="Arial" w:eastAsia="Times New Roman" w:hAnsi="Arial" w:cs="Arial"/>
          <w:b/>
          <w:bCs/>
          <w:sz w:val="24"/>
          <w:szCs w:val="24"/>
        </w:rPr>
      </w:pPr>
    </w:p>
    <w:p w14:paraId="5E9B6B48" w14:textId="77777777" w:rsidR="00665474" w:rsidRPr="008C0695" w:rsidRDefault="00665474">
      <w:pPr>
        <w:rPr>
          <w:rFonts w:ascii="Arial" w:eastAsia="Times New Roman" w:hAnsi="Arial" w:cs="Arial"/>
          <w:b/>
          <w:bCs/>
          <w:sz w:val="24"/>
          <w:szCs w:val="24"/>
        </w:rPr>
      </w:pPr>
    </w:p>
    <w:p w14:paraId="0B6F914F" w14:textId="77777777" w:rsidR="00665474" w:rsidRPr="008C0695" w:rsidRDefault="00D2756E">
      <w:pPr>
        <w:ind w:left="2993" w:right="2993"/>
        <w:jc w:val="center"/>
        <w:rPr>
          <w:rFonts w:ascii="Arial" w:eastAsia="Times New Roman" w:hAnsi="Arial" w:cs="Arial"/>
          <w:sz w:val="24"/>
          <w:szCs w:val="24"/>
        </w:rPr>
      </w:pPr>
      <w:r w:rsidRPr="008C0695">
        <w:rPr>
          <w:rFonts w:ascii="Arial" w:hAnsi="Arial" w:cs="Arial"/>
          <w:b/>
          <w:spacing w:val="-1"/>
          <w:sz w:val="24"/>
          <w:szCs w:val="24"/>
        </w:rPr>
        <w:t>DATED</w:t>
      </w:r>
      <w:r w:rsidRPr="008C0695">
        <w:rPr>
          <w:rFonts w:ascii="Arial" w:hAnsi="Arial" w:cs="Arial"/>
          <w:b/>
          <w:sz w:val="24"/>
          <w:szCs w:val="24"/>
        </w:rPr>
        <w:t xml:space="preserve"> </w:t>
      </w:r>
      <w:r w:rsidRPr="008C0695">
        <w:rPr>
          <w:rFonts w:ascii="Arial" w:hAnsi="Arial" w:cs="Arial"/>
          <w:b/>
          <w:spacing w:val="-1"/>
          <w:sz w:val="24"/>
          <w:szCs w:val="24"/>
        </w:rPr>
        <w:t>AS</w:t>
      </w:r>
      <w:r w:rsidRPr="008C0695">
        <w:rPr>
          <w:rFonts w:ascii="Arial" w:hAnsi="Arial" w:cs="Arial"/>
          <w:b/>
          <w:sz w:val="24"/>
          <w:szCs w:val="24"/>
        </w:rPr>
        <w:t xml:space="preserve"> OF</w:t>
      </w:r>
      <w:r w:rsidRPr="008C0695">
        <w:rPr>
          <w:rFonts w:ascii="Arial" w:hAnsi="Arial" w:cs="Arial"/>
          <w:b/>
          <w:spacing w:val="-2"/>
          <w:sz w:val="24"/>
          <w:szCs w:val="24"/>
        </w:rPr>
        <w:t xml:space="preserve"> </w:t>
      </w:r>
      <w:r w:rsidRPr="008C0695">
        <w:rPr>
          <w:rFonts w:ascii="Arial" w:hAnsi="Arial" w:cs="Arial"/>
          <w:b/>
          <w:color w:val="FF0000"/>
          <w:sz w:val="24"/>
          <w:szCs w:val="24"/>
        </w:rPr>
        <w:t>[insert</w:t>
      </w:r>
      <w:r w:rsidRPr="008C0695">
        <w:rPr>
          <w:rFonts w:ascii="Arial" w:hAnsi="Arial" w:cs="Arial"/>
          <w:b/>
          <w:color w:val="FF0000"/>
          <w:spacing w:val="1"/>
          <w:sz w:val="24"/>
          <w:szCs w:val="24"/>
        </w:rPr>
        <w:t xml:space="preserve"> </w:t>
      </w:r>
      <w:r w:rsidRPr="008C0695">
        <w:rPr>
          <w:rFonts w:ascii="Arial" w:hAnsi="Arial" w:cs="Arial"/>
          <w:b/>
          <w:color w:val="FF0000"/>
          <w:sz w:val="24"/>
          <w:szCs w:val="24"/>
        </w:rPr>
        <w:t>date]</w:t>
      </w:r>
    </w:p>
    <w:p w14:paraId="5226499B" w14:textId="77777777" w:rsidR="00665474" w:rsidRPr="008C0695" w:rsidRDefault="00665474">
      <w:pPr>
        <w:rPr>
          <w:rFonts w:ascii="Arial" w:eastAsia="Times New Roman" w:hAnsi="Arial" w:cs="Arial"/>
          <w:b/>
          <w:bCs/>
          <w:sz w:val="24"/>
          <w:szCs w:val="24"/>
        </w:rPr>
      </w:pPr>
    </w:p>
    <w:p w14:paraId="21E2AB35" w14:textId="77777777" w:rsidR="00665474" w:rsidRPr="008C0695" w:rsidRDefault="00665474">
      <w:pPr>
        <w:rPr>
          <w:rFonts w:ascii="Arial" w:eastAsia="Times New Roman" w:hAnsi="Arial" w:cs="Arial"/>
          <w:b/>
          <w:bCs/>
          <w:sz w:val="24"/>
          <w:szCs w:val="24"/>
        </w:rPr>
      </w:pPr>
    </w:p>
    <w:p w14:paraId="0FCED950" w14:textId="77777777" w:rsidR="00665474" w:rsidRPr="008C0695" w:rsidRDefault="00D2756E">
      <w:pPr>
        <w:tabs>
          <w:tab w:val="left" w:pos="5268"/>
          <w:tab w:val="left" w:pos="6755"/>
          <w:tab w:val="left" w:pos="7896"/>
        </w:tabs>
        <w:ind w:left="120" w:right="295"/>
        <w:rPr>
          <w:rFonts w:ascii="Arial" w:eastAsia="Times New Roman" w:hAnsi="Arial" w:cs="Arial"/>
          <w:sz w:val="24"/>
          <w:szCs w:val="24"/>
        </w:rPr>
      </w:pPr>
      <w:r w:rsidRPr="008C0695">
        <w:rPr>
          <w:rFonts w:ascii="Arial" w:hAnsi="Arial" w:cs="Arial"/>
          <w:b/>
          <w:sz w:val="24"/>
          <w:szCs w:val="24"/>
        </w:rPr>
        <w:t xml:space="preserve">This </w:t>
      </w:r>
      <w:r w:rsidRPr="008C0695">
        <w:rPr>
          <w:rFonts w:ascii="Arial" w:hAnsi="Arial" w:cs="Arial"/>
          <w:b/>
          <w:spacing w:val="-1"/>
          <w:sz w:val="24"/>
          <w:szCs w:val="24"/>
        </w:rPr>
        <w:t>instrument</w:t>
      </w:r>
      <w:r w:rsidRPr="008C0695">
        <w:rPr>
          <w:rFonts w:ascii="Arial" w:hAnsi="Arial" w:cs="Arial"/>
          <w:b/>
          <w:sz w:val="24"/>
          <w:szCs w:val="24"/>
        </w:rPr>
        <w:t xml:space="preserve"> </w:t>
      </w:r>
      <w:r w:rsidRPr="008C0695">
        <w:rPr>
          <w:rFonts w:ascii="Arial" w:hAnsi="Arial" w:cs="Arial"/>
          <w:b/>
          <w:spacing w:val="-1"/>
          <w:sz w:val="24"/>
          <w:szCs w:val="24"/>
        </w:rPr>
        <w:t>affects</w:t>
      </w:r>
      <w:r w:rsidRPr="008C0695">
        <w:rPr>
          <w:rFonts w:ascii="Arial" w:hAnsi="Arial" w:cs="Arial"/>
          <w:b/>
          <w:spacing w:val="1"/>
          <w:sz w:val="24"/>
          <w:szCs w:val="24"/>
        </w:rPr>
        <w:t xml:space="preserve"> </w:t>
      </w:r>
      <w:r w:rsidRPr="008C0695">
        <w:rPr>
          <w:rFonts w:ascii="Arial" w:hAnsi="Arial" w:cs="Arial"/>
          <w:b/>
          <w:spacing w:val="-1"/>
          <w:sz w:val="24"/>
          <w:szCs w:val="24"/>
        </w:rPr>
        <w:t>real</w:t>
      </w:r>
      <w:r w:rsidRPr="008C0695">
        <w:rPr>
          <w:rFonts w:ascii="Arial" w:hAnsi="Arial" w:cs="Arial"/>
          <w:b/>
          <w:sz w:val="24"/>
          <w:szCs w:val="24"/>
        </w:rPr>
        <w:t xml:space="preserve"> and personal </w:t>
      </w:r>
      <w:r w:rsidRPr="008C0695">
        <w:rPr>
          <w:rFonts w:ascii="Arial" w:hAnsi="Arial" w:cs="Arial"/>
          <w:b/>
          <w:spacing w:val="-1"/>
          <w:sz w:val="24"/>
          <w:szCs w:val="24"/>
        </w:rPr>
        <w:t>property</w:t>
      </w:r>
      <w:r w:rsidRPr="008C0695">
        <w:rPr>
          <w:rFonts w:ascii="Arial" w:hAnsi="Arial" w:cs="Arial"/>
          <w:b/>
          <w:sz w:val="24"/>
          <w:szCs w:val="24"/>
        </w:rPr>
        <w:t xml:space="preserve"> </w:t>
      </w:r>
      <w:r w:rsidRPr="008C0695">
        <w:rPr>
          <w:rFonts w:ascii="Arial" w:hAnsi="Arial" w:cs="Arial"/>
          <w:b/>
          <w:spacing w:val="-1"/>
          <w:sz w:val="24"/>
          <w:szCs w:val="24"/>
        </w:rPr>
        <w:t>situated</w:t>
      </w:r>
      <w:r w:rsidRPr="008C0695">
        <w:rPr>
          <w:rFonts w:ascii="Arial" w:hAnsi="Arial" w:cs="Arial"/>
          <w:b/>
          <w:sz w:val="24"/>
          <w:szCs w:val="24"/>
        </w:rPr>
        <w:t xml:space="preserve"> in</w:t>
      </w:r>
      <w:r w:rsidRPr="008C0695">
        <w:rPr>
          <w:rFonts w:ascii="Arial" w:hAnsi="Arial" w:cs="Arial"/>
          <w:b/>
          <w:spacing w:val="1"/>
          <w:sz w:val="24"/>
          <w:szCs w:val="24"/>
        </w:rPr>
        <w:t xml:space="preserve"> </w:t>
      </w:r>
      <w:r w:rsidRPr="008C0695">
        <w:rPr>
          <w:rFonts w:ascii="Arial" w:hAnsi="Arial" w:cs="Arial"/>
          <w:b/>
          <w:sz w:val="24"/>
          <w:szCs w:val="24"/>
        </w:rPr>
        <w:t xml:space="preserve">the </w:t>
      </w:r>
      <w:r w:rsidRPr="008C0695">
        <w:rPr>
          <w:rFonts w:ascii="Arial" w:hAnsi="Arial" w:cs="Arial"/>
          <w:b/>
          <w:spacing w:val="-1"/>
          <w:sz w:val="24"/>
          <w:szCs w:val="24"/>
        </w:rPr>
        <w:t>State</w:t>
      </w:r>
      <w:r w:rsidRPr="008C0695">
        <w:rPr>
          <w:rFonts w:ascii="Arial" w:hAnsi="Arial" w:cs="Arial"/>
          <w:b/>
          <w:spacing w:val="1"/>
          <w:sz w:val="24"/>
          <w:szCs w:val="24"/>
        </w:rPr>
        <w:t xml:space="preserve"> </w:t>
      </w:r>
      <w:r w:rsidRPr="008C0695">
        <w:rPr>
          <w:rFonts w:ascii="Arial" w:hAnsi="Arial" w:cs="Arial"/>
          <w:b/>
          <w:sz w:val="24"/>
          <w:szCs w:val="24"/>
        </w:rPr>
        <w:t>of</w:t>
      </w:r>
      <w:r w:rsidRPr="008C0695">
        <w:rPr>
          <w:rFonts w:ascii="Arial" w:hAnsi="Arial" w:cs="Arial"/>
          <w:b/>
          <w:spacing w:val="1"/>
          <w:sz w:val="24"/>
          <w:szCs w:val="24"/>
        </w:rPr>
        <w:t xml:space="preserve"> </w:t>
      </w:r>
      <w:r w:rsidRPr="008C0695">
        <w:rPr>
          <w:rFonts w:ascii="Arial" w:hAnsi="Arial" w:cs="Arial"/>
          <w:b/>
          <w:spacing w:val="-1"/>
          <w:sz w:val="24"/>
          <w:szCs w:val="24"/>
        </w:rPr>
        <w:t>New</w:t>
      </w:r>
      <w:r w:rsidRPr="008C0695">
        <w:rPr>
          <w:rFonts w:ascii="Arial" w:hAnsi="Arial" w:cs="Arial"/>
          <w:b/>
          <w:spacing w:val="1"/>
          <w:sz w:val="24"/>
          <w:szCs w:val="24"/>
        </w:rPr>
        <w:t xml:space="preserve"> </w:t>
      </w:r>
      <w:r w:rsidRPr="008C0695">
        <w:rPr>
          <w:rFonts w:ascii="Arial" w:hAnsi="Arial" w:cs="Arial"/>
          <w:b/>
          <w:spacing w:val="-1"/>
          <w:sz w:val="24"/>
          <w:szCs w:val="24"/>
        </w:rPr>
        <w:t>York,</w:t>
      </w:r>
      <w:r w:rsidRPr="008C0695">
        <w:rPr>
          <w:rFonts w:ascii="Arial" w:hAnsi="Arial" w:cs="Arial"/>
          <w:b/>
          <w:spacing w:val="59"/>
          <w:sz w:val="24"/>
          <w:szCs w:val="24"/>
        </w:rPr>
        <w:t xml:space="preserve"> </w:t>
      </w:r>
      <w:r w:rsidRPr="008C0695">
        <w:rPr>
          <w:rFonts w:ascii="Arial" w:hAnsi="Arial" w:cs="Arial"/>
          <w:b/>
          <w:sz w:val="24"/>
          <w:szCs w:val="24"/>
        </w:rPr>
        <w:t>County of</w:t>
      </w:r>
      <w:r w:rsidRPr="008C0695">
        <w:rPr>
          <w:rFonts w:ascii="Arial" w:hAnsi="Arial" w:cs="Arial"/>
          <w:b/>
          <w:spacing w:val="1"/>
          <w:sz w:val="24"/>
          <w:szCs w:val="24"/>
        </w:rPr>
        <w:t xml:space="preserve"> </w:t>
      </w:r>
      <w:r w:rsidRPr="008C0695">
        <w:rPr>
          <w:rFonts w:ascii="Arial" w:hAnsi="Arial" w:cs="Arial"/>
          <w:b/>
          <w:color w:val="FF0000"/>
          <w:spacing w:val="-1"/>
          <w:sz w:val="24"/>
          <w:szCs w:val="24"/>
        </w:rPr>
        <w:t>[insert</w:t>
      </w:r>
      <w:r w:rsidRPr="008C0695">
        <w:rPr>
          <w:rFonts w:ascii="Arial" w:hAnsi="Arial" w:cs="Arial"/>
          <w:b/>
          <w:color w:val="FF0000"/>
          <w:sz w:val="24"/>
          <w:szCs w:val="24"/>
        </w:rPr>
        <w:t xml:space="preserve"> </w:t>
      </w:r>
      <w:r w:rsidRPr="008C0695">
        <w:rPr>
          <w:rFonts w:ascii="Arial" w:hAnsi="Arial" w:cs="Arial"/>
          <w:b/>
          <w:color w:val="FF0000"/>
          <w:spacing w:val="-1"/>
          <w:sz w:val="24"/>
          <w:szCs w:val="24"/>
        </w:rPr>
        <w:t>name</w:t>
      </w:r>
      <w:r w:rsidRPr="008C0695">
        <w:rPr>
          <w:rFonts w:ascii="Arial" w:hAnsi="Arial" w:cs="Arial"/>
          <w:b/>
          <w:color w:val="FF0000"/>
          <w:spacing w:val="1"/>
          <w:sz w:val="24"/>
          <w:szCs w:val="24"/>
        </w:rPr>
        <w:t xml:space="preserve"> </w:t>
      </w:r>
      <w:r w:rsidRPr="008C0695">
        <w:rPr>
          <w:rFonts w:ascii="Arial" w:hAnsi="Arial" w:cs="Arial"/>
          <w:b/>
          <w:color w:val="FF0000"/>
          <w:sz w:val="24"/>
          <w:szCs w:val="24"/>
        </w:rPr>
        <w:t>of</w:t>
      </w:r>
      <w:r w:rsidRPr="008C0695">
        <w:rPr>
          <w:rFonts w:ascii="Arial" w:hAnsi="Arial" w:cs="Arial"/>
          <w:b/>
          <w:color w:val="FF0000"/>
          <w:spacing w:val="2"/>
          <w:sz w:val="24"/>
          <w:szCs w:val="24"/>
        </w:rPr>
        <w:t xml:space="preserve"> </w:t>
      </w:r>
      <w:r w:rsidRPr="008C0695">
        <w:rPr>
          <w:rFonts w:ascii="Arial" w:hAnsi="Arial" w:cs="Arial"/>
          <w:b/>
          <w:color w:val="FF0000"/>
          <w:spacing w:val="-1"/>
          <w:sz w:val="24"/>
          <w:szCs w:val="24"/>
        </w:rPr>
        <w:t>county]</w:t>
      </w:r>
      <w:r w:rsidRPr="008C0695">
        <w:rPr>
          <w:rFonts w:ascii="Arial" w:hAnsi="Arial" w:cs="Arial"/>
          <w:b/>
          <w:spacing w:val="-1"/>
          <w:sz w:val="24"/>
          <w:szCs w:val="24"/>
        </w:rPr>
        <w:t>,</w:t>
      </w:r>
      <w:r w:rsidRPr="008C0695">
        <w:rPr>
          <w:rFonts w:ascii="Arial" w:hAnsi="Arial" w:cs="Arial"/>
          <w:b/>
          <w:sz w:val="24"/>
          <w:szCs w:val="24"/>
        </w:rPr>
        <w:t xml:space="preserve"> </w:t>
      </w:r>
      <w:r w:rsidRPr="008C0695">
        <w:rPr>
          <w:rFonts w:ascii="Arial" w:hAnsi="Arial" w:cs="Arial"/>
          <w:b/>
          <w:color w:val="FF0000"/>
          <w:spacing w:val="-1"/>
          <w:sz w:val="24"/>
          <w:szCs w:val="24"/>
        </w:rPr>
        <w:t>[insert</w:t>
      </w:r>
      <w:r w:rsidRPr="008C0695">
        <w:rPr>
          <w:rFonts w:ascii="Arial" w:hAnsi="Arial" w:cs="Arial"/>
          <w:b/>
          <w:color w:val="FF0000"/>
          <w:sz w:val="24"/>
          <w:szCs w:val="24"/>
        </w:rPr>
        <w:t xml:space="preserve"> name of</w:t>
      </w:r>
      <w:r w:rsidRPr="008C0695">
        <w:rPr>
          <w:rFonts w:ascii="Arial" w:hAnsi="Arial" w:cs="Arial"/>
          <w:b/>
          <w:color w:val="FF0000"/>
          <w:spacing w:val="1"/>
          <w:sz w:val="24"/>
          <w:szCs w:val="24"/>
        </w:rPr>
        <w:t xml:space="preserve"> </w:t>
      </w:r>
      <w:r w:rsidRPr="008C0695">
        <w:rPr>
          <w:rFonts w:ascii="Arial" w:hAnsi="Arial" w:cs="Arial"/>
          <w:b/>
          <w:color w:val="FF0000"/>
          <w:spacing w:val="-1"/>
          <w:sz w:val="24"/>
          <w:szCs w:val="24"/>
        </w:rPr>
        <w:t>city/town/village]</w:t>
      </w:r>
      <w:r w:rsidRPr="008C0695">
        <w:rPr>
          <w:rFonts w:ascii="Arial" w:hAnsi="Arial" w:cs="Arial"/>
          <w:b/>
          <w:spacing w:val="-1"/>
          <w:sz w:val="24"/>
          <w:szCs w:val="24"/>
        </w:rPr>
        <w:t>,</w:t>
      </w:r>
      <w:r w:rsidRPr="008C0695">
        <w:rPr>
          <w:rFonts w:ascii="Arial" w:hAnsi="Arial" w:cs="Arial"/>
          <w:b/>
          <w:sz w:val="24"/>
          <w:szCs w:val="24"/>
        </w:rPr>
        <w:t xml:space="preserve"> </w:t>
      </w:r>
      <w:r w:rsidRPr="008C0695">
        <w:rPr>
          <w:rFonts w:ascii="Arial" w:hAnsi="Arial" w:cs="Arial"/>
          <w:b/>
          <w:color w:val="FF0000"/>
          <w:spacing w:val="-1"/>
          <w:sz w:val="24"/>
          <w:szCs w:val="24"/>
        </w:rPr>
        <w:t>[insert</w:t>
      </w:r>
      <w:r w:rsidRPr="008C0695">
        <w:rPr>
          <w:rFonts w:ascii="Arial" w:hAnsi="Arial" w:cs="Arial"/>
          <w:b/>
          <w:color w:val="FF0000"/>
          <w:sz w:val="24"/>
          <w:szCs w:val="24"/>
        </w:rPr>
        <w:t xml:space="preserve"> </w:t>
      </w:r>
      <w:r w:rsidRPr="008C0695">
        <w:rPr>
          <w:rFonts w:ascii="Arial" w:hAnsi="Arial" w:cs="Arial"/>
          <w:b/>
          <w:color w:val="FF0000"/>
          <w:spacing w:val="-1"/>
          <w:sz w:val="24"/>
          <w:szCs w:val="24"/>
        </w:rPr>
        <w:t>section,</w:t>
      </w:r>
      <w:r w:rsidRPr="008C0695">
        <w:rPr>
          <w:rFonts w:ascii="Arial" w:hAnsi="Arial" w:cs="Arial"/>
          <w:b/>
          <w:color w:val="FF0000"/>
          <w:sz w:val="24"/>
          <w:szCs w:val="24"/>
        </w:rPr>
        <w:t xml:space="preserve"> block</w:t>
      </w:r>
      <w:r w:rsidRPr="008C0695">
        <w:rPr>
          <w:rFonts w:ascii="Arial" w:hAnsi="Arial" w:cs="Arial"/>
          <w:b/>
          <w:color w:val="FF0000"/>
          <w:spacing w:val="93"/>
          <w:sz w:val="24"/>
          <w:szCs w:val="24"/>
        </w:rPr>
        <w:t xml:space="preserve"> </w:t>
      </w:r>
      <w:r w:rsidRPr="008C0695">
        <w:rPr>
          <w:rFonts w:ascii="Arial" w:hAnsi="Arial" w:cs="Arial"/>
          <w:b/>
          <w:color w:val="FF0000"/>
          <w:sz w:val="24"/>
          <w:szCs w:val="24"/>
        </w:rPr>
        <w:t>and lot # for</w:t>
      </w:r>
      <w:r w:rsidRPr="008C0695">
        <w:rPr>
          <w:rFonts w:ascii="Arial" w:hAnsi="Arial" w:cs="Arial"/>
          <w:b/>
          <w:color w:val="FF0000"/>
          <w:spacing w:val="-1"/>
          <w:sz w:val="24"/>
          <w:szCs w:val="24"/>
        </w:rPr>
        <w:t xml:space="preserve"> HOME</w:t>
      </w:r>
      <w:r w:rsidRPr="008C0695">
        <w:rPr>
          <w:rFonts w:ascii="Arial" w:hAnsi="Arial" w:cs="Arial"/>
          <w:b/>
          <w:color w:val="FF0000"/>
          <w:sz w:val="24"/>
          <w:szCs w:val="24"/>
        </w:rPr>
        <w:t xml:space="preserve"> </w:t>
      </w:r>
      <w:r w:rsidRPr="008C0695">
        <w:rPr>
          <w:rFonts w:ascii="Arial" w:hAnsi="Arial" w:cs="Arial"/>
          <w:b/>
          <w:color w:val="FF0000"/>
          <w:spacing w:val="-1"/>
          <w:sz w:val="24"/>
          <w:szCs w:val="24"/>
        </w:rPr>
        <w:t>assisted</w:t>
      </w:r>
      <w:r w:rsidRPr="008C0695">
        <w:rPr>
          <w:rFonts w:ascii="Arial" w:hAnsi="Arial" w:cs="Arial"/>
          <w:b/>
          <w:color w:val="FF0000"/>
          <w:sz w:val="24"/>
          <w:szCs w:val="24"/>
        </w:rPr>
        <w:t xml:space="preserve"> unit]</w:t>
      </w:r>
      <w:r w:rsidRPr="008C0695">
        <w:rPr>
          <w:rFonts w:ascii="Arial" w:hAnsi="Arial" w:cs="Arial"/>
          <w:b/>
          <w:color w:val="FF0000"/>
          <w:spacing w:val="1"/>
          <w:sz w:val="24"/>
          <w:szCs w:val="24"/>
        </w:rPr>
        <w:t xml:space="preserve"> </w:t>
      </w:r>
      <w:r w:rsidRPr="008C0695">
        <w:rPr>
          <w:rFonts w:ascii="Arial" w:hAnsi="Arial" w:cs="Arial"/>
          <w:b/>
          <w:spacing w:val="-1"/>
          <w:sz w:val="24"/>
          <w:szCs w:val="24"/>
        </w:rPr>
        <w:t>[Section</w:t>
      </w:r>
      <w:r w:rsidRPr="008C0695">
        <w:rPr>
          <w:rFonts w:ascii="Arial" w:hAnsi="Arial" w:cs="Arial"/>
          <w:b/>
          <w:spacing w:val="-1"/>
          <w:sz w:val="24"/>
          <w:szCs w:val="24"/>
          <w:u w:val="single" w:color="000000"/>
        </w:rPr>
        <w:tab/>
      </w:r>
      <w:r w:rsidRPr="008C0695">
        <w:rPr>
          <w:rFonts w:ascii="Arial" w:hAnsi="Arial" w:cs="Arial"/>
          <w:b/>
          <w:sz w:val="24"/>
          <w:szCs w:val="24"/>
        </w:rPr>
        <w:t>, Block</w:t>
      </w:r>
      <w:r w:rsidRPr="008C0695">
        <w:rPr>
          <w:rFonts w:ascii="Arial" w:hAnsi="Arial" w:cs="Arial"/>
          <w:b/>
          <w:sz w:val="24"/>
          <w:szCs w:val="24"/>
          <w:u w:val="single" w:color="000000"/>
        </w:rPr>
        <w:tab/>
      </w:r>
      <w:r w:rsidRPr="008C0695">
        <w:rPr>
          <w:rFonts w:ascii="Arial" w:hAnsi="Arial" w:cs="Arial"/>
          <w:b/>
          <w:sz w:val="24"/>
          <w:szCs w:val="24"/>
        </w:rPr>
        <w:t>, Lot</w:t>
      </w:r>
      <w:r w:rsidRPr="008C0695">
        <w:rPr>
          <w:rFonts w:ascii="Arial" w:hAnsi="Arial" w:cs="Arial"/>
          <w:b/>
          <w:sz w:val="24"/>
          <w:szCs w:val="24"/>
          <w:u w:val="single" w:color="000000"/>
        </w:rPr>
        <w:tab/>
      </w:r>
      <w:r w:rsidRPr="008C0695">
        <w:rPr>
          <w:rFonts w:ascii="Arial" w:hAnsi="Arial" w:cs="Arial"/>
          <w:b/>
          <w:sz w:val="24"/>
          <w:szCs w:val="24"/>
        </w:rPr>
        <w:t>]</w:t>
      </w:r>
      <w:r w:rsidRPr="008C0695">
        <w:rPr>
          <w:rFonts w:ascii="Arial" w:hAnsi="Arial" w:cs="Arial"/>
          <w:b/>
          <w:spacing w:val="-1"/>
          <w:sz w:val="24"/>
          <w:szCs w:val="24"/>
        </w:rPr>
        <w:t xml:space="preserve"> </w:t>
      </w:r>
      <w:r w:rsidRPr="008C0695">
        <w:rPr>
          <w:rFonts w:ascii="Arial" w:hAnsi="Arial" w:cs="Arial"/>
          <w:b/>
          <w:sz w:val="24"/>
          <w:szCs w:val="24"/>
        </w:rPr>
        <w:t>and</w:t>
      </w:r>
      <w:r w:rsidRPr="008C0695">
        <w:rPr>
          <w:rFonts w:ascii="Arial" w:hAnsi="Arial" w:cs="Arial"/>
          <w:b/>
          <w:spacing w:val="31"/>
          <w:sz w:val="24"/>
          <w:szCs w:val="24"/>
        </w:rPr>
        <w:t xml:space="preserve"> </w:t>
      </w:r>
      <w:r w:rsidRPr="008C0695">
        <w:rPr>
          <w:rFonts w:ascii="Arial" w:hAnsi="Arial" w:cs="Arial"/>
          <w:b/>
          <w:spacing w:val="-1"/>
          <w:sz w:val="24"/>
          <w:szCs w:val="24"/>
        </w:rPr>
        <w:t>commonly</w:t>
      </w:r>
      <w:r w:rsidRPr="008C0695">
        <w:rPr>
          <w:rFonts w:ascii="Arial" w:hAnsi="Arial" w:cs="Arial"/>
          <w:b/>
          <w:sz w:val="24"/>
          <w:szCs w:val="24"/>
        </w:rPr>
        <w:t xml:space="preserve"> known </w:t>
      </w:r>
      <w:r w:rsidRPr="008C0695">
        <w:rPr>
          <w:rFonts w:ascii="Arial" w:hAnsi="Arial" w:cs="Arial"/>
          <w:b/>
          <w:spacing w:val="-2"/>
          <w:sz w:val="24"/>
          <w:szCs w:val="24"/>
        </w:rPr>
        <w:t>as</w:t>
      </w:r>
      <w:r w:rsidRPr="008C0695">
        <w:rPr>
          <w:rFonts w:ascii="Arial" w:hAnsi="Arial" w:cs="Arial"/>
          <w:b/>
          <w:spacing w:val="1"/>
          <w:sz w:val="24"/>
          <w:szCs w:val="24"/>
        </w:rPr>
        <w:t xml:space="preserve"> </w:t>
      </w:r>
      <w:r w:rsidRPr="008C0695">
        <w:rPr>
          <w:rFonts w:ascii="Arial" w:hAnsi="Arial" w:cs="Arial"/>
          <w:b/>
          <w:color w:val="FF0000"/>
          <w:spacing w:val="-1"/>
          <w:sz w:val="24"/>
          <w:szCs w:val="24"/>
        </w:rPr>
        <w:t xml:space="preserve">[insert </w:t>
      </w:r>
      <w:r w:rsidRPr="008C0695">
        <w:rPr>
          <w:rFonts w:ascii="Arial" w:hAnsi="Arial" w:cs="Arial"/>
          <w:b/>
          <w:color w:val="FF0000"/>
          <w:sz w:val="24"/>
          <w:szCs w:val="24"/>
        </w:rPr>
        <w:t>property</w:t>
      </w:r>
      <w:r w:rsidRPr="008C0695">
        <w:rPr>
          <w:rFonts w:ascii="Arial" w:hAnsi="Arial" w:cs="Arial"/>
          <w:b/>
          <w:color w:val="FF0000"/>
          <w:spacing w:val="-1"/>
          <w:sz w:val="24"/>
          <w:szCs w:val="24"/>
        </w:rPr>
        <w:t xml:space="preserve"> address]</w:t>
      </w:r>
      <w:r w:rsidRPr="008C0695">
        <w:rPr>
          <w:rFonts w:ascii="Arial" w:hAnsi="Arial" w:cs="Arial"/>
          <w:b/>
          <w:spacing w:val="-1"/>
          <w:sz w:val="24"/>
          <w:szCs w:val="24"/>
        </w:rPr>
        <w:t>.</w:t>
      </w:r>
    </w:p>
    <w:p w14:paraId="0D73895D" w14:textId="77777777" w:rsidR="00665474" w:rsidRPr="008C0695" w:rsidRDefault="00665474">
      <w:pPr>
        <w:spacing w:before="11"/>
        <w:rPr>
          <w:rFonts w:ascii="Arial" w:eastAsia="Times New Roman" w:hAnsi="Arial" w:cs="Arial"/>
          <w:b/>
          <w:bCs/>
          <w:sz w:val="24"/>
          <w:szCs w:val="24"/>
        </w:rPr>
      </w:pPr>
    </w:p>
    <w:p w14:paraId="24696A36" w14:textId="77777777" w:rsidR="00665474" w:rsidRPr="008C0695" w:rsidRDefault="005B644A">
      <w:pPr>
        <w:spacing w:line="20" w:lineRule="atLeast"/>
        <w:ind w:left="108"/>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5D4F6791" wp14:editId="4A450908">
                <wp:extent cx="5959475" cy="15240"/>
                <wp:effectExtent l="1905" t="4445" r="1270" b="8890"/>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5" name="Group 44"/>
                        <wpg:cNvGrpSpPr>
                          <a:grpSpLocks/>
                        </wpg:cNvGrpSpPr>
                        <wpg:grpSpPr bwMode="auto">
                          <a:xfrm>
                            <a:off x="12" y="12"/>
                            <a:ext cx="9362" cy="2"/>
                            <a:chOff x="12" y="12"/>
                            <a:chExt cx="9362" cy="2"/>
                          </a:xfrm>
                        </wpg:grpSpPr>
                        <wps:wsp>
                          <wps:cNvPr id="16" name="Freeform 45"/>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7EB35" id="Group 43"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">
                <v:group id="Group 44"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7B1C60A5" w14:textId="77777777" w:rsidR="00665474" w:rsidRPr="008C0695" w:rsidRDefault="00665474">
      <w:pPr>
        <w:spacing w:before="10"/>
        <w:rPr>
          <w:rFonts w:ascii="Arial" w:eastAsia="Times New Roman" w:hAnsi="Arial" w:cs="Arial"/>
          <w:b/>
          <w:bCs/>
          <w:sz w:val="24"/>
          <w:szCs w:val="24"/>
        </w:rPr>
      </w:pPr>
    </w:p>
    <w:p w14:paraId="0AB4A1A4" w14:textId="77777777" w:rsidR="00665474" w:rsidRPr="008C0695" w:rsidRDefault="005B644A">
      <w:pPr>
        <w:spacing w:line="20" w:lineRule="atLeast"/>
        <w:ind w:left="108"/>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55784C33" wp14:editId="031027A2">
                <wp:extent cx="5959475" cy="15240"/>
                <wp:effectExtent l="1905" t="4445" r="1270" b="889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2" name="Group 41"/>
                        <wpg:cNvGrpSpPr>
                          <a:grpSpLocks/>
                        </wpg:cNvGrpSpPr>
                        <wpg:grpSpPr bwMode="auto">
                          <a:xfrm>
                            <a:off x="12" y="12"/>
                            <a:ext cx="9362" cy="2"/>
                            <a:chOff x="12" y="12"/>
                            <a:chExt cx="9362" cy="2"/>
                          </a:xfrm>
                        </wpg:grpSpPr>
                        <wps:wsp>
                          <wps:cNvPr id="13" name="Freeform 42"/>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A3AC5" id="Group 40"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">
                <v:group id="Group 41"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4EA9C241" w14:textId="77777777" w:rsidR="00665474" w:rsidRPr="008C0695" w:rsidRDefault="00665474">
      <w:pPr>
        <w:spacing w:before="4"/>
        <w:rPr>
          <w:rFonts w:ascii="Arial" w:eastAsia="Times New Roman" w:hAnsi="Arial" w:cs="Arial"/>
          <w:b/>
          <w:bCs/>
          <w:sz w:val="24"/>
          <w:szCs w:val="24"/>
        </w:rPr>
      </w:pPr>
    </w:p>
    <w:p w14:paraId="618E21DC" w14:textId="77777777" w:rsidR="00665474" w:rsidRPr="008C0695" w:rsidRDefault="00D2756E">
      <w:pPr>
        <w:spacing w:before="58"/>
        <w:ind w:left="120"/>
        <w:rPr>
          <w:rFonts w:ascii="Arial" w:eastAsia="Times New Roman" w:hAnsi="Arial" w:cs="Arial"/>
          <w:sz w:val="24"/>
          <w:szCs w:val="24"/>
        </w:rPr>
      </w:pPr>
      <w:r w:rsidRPr="008C0695">
        <w:rPr>
          <w:rFonts w:ascii="Arial" w:hAnsi="Arial" w:cs="Arial"/>
          <w:b/>
          <w:color w:val="FF0000"/>
          <w:spacing w:val="-1"/>
          <w:sz w:val="24"/>
          <w:szCs w:val="24"/>
        </w:rPr>
        <w:t>[insert</w:t>
      </w:r>
      <w:r w:rsidRPr="008C0695">
        <w:rPr>
          <w:rFonts w:ascii="Arial" w:hAnsi="Arial" w:cs="Arial"/>
          <w:b/>
          <w:color w:val="FF0000"/>
          <w:spacing w:val="-8"/>
          <w:sz w:val="24"/>
          <w:szCs w:val="24"/>
        </w:rPr>
        <w:t xml:space="preserve"> </w:t>
      </w:r>
      <w:r w:rsidRPr="008C0695">
        <w:rPr>
          <w:rFonts w:ascii="Arial" w:hAnsi="Arial" w:cs="Arial"/>
          <w:b/>
          <w:color w:val="FF0000"/>
          <w:sz w:val="24"/>
          <w:szCs w:val="24"/>
        </w:rPr>
        <w:t>SHARS</w:t>
      </w:r>
      <w:r w:rsidRPr="008C0695">
        <w:rPr>
          <w:rFonts w:ascii="Arial" w:hAnsi="Arial" w:cs="Arial"/>
          <w:b/>
          <w:color w:val="FF0000"/>
          <w:spacing w:val="-7"/>
          <w:sz w:val="24"/>
          <w:szCs w:val="24"/>
        </w:rPr>
        <w:t xml:space="preserve"> </w:t>
      </w:r>
      <w:r w:rsidRPr="008C0695">
        <w:rPr>
          <w:rFonts w:ascii="Arial" w:hAnsi="Arial" w:cs="Arial"/>
          <w:b/>
          <w:color w:val="FF0000"/>
          <w:sz w:val="24"/>
          <w:szCs w:val="24"/>
        </w:rPr>
        <w:t>ID</w:t>
      </w:r>
      <w:r w:rsidRPr="008C0695">
        <w:rPr>
          <w:rFonts w:ascii="Arial" w:hAnsi="Arial" w:cs="Arial"/>
          <w:b/>
          <w:color w:val="FF0000"/>
          <w:spacing w:val="-8"/>
          <w:sz w:val="24"/>
          <w:szCs w:val="24"/>
        </w:rPr>
        <w:t xml:space="preserve"> </w:t>
      </w:r>
      <w:r w:rsidRPr="008C0695">
        <w:rPr>
          <w:rFonts w:ascii="Arial" w:hAnsi="Arial" w:cs="Arial"/>
          <w:b/>
          <w:color w:val="FF0000"/>
          <w:spacing w:val="1"/>
          <w:sz w:val="24"/>
          <w:szCs w:val="24"/>
        </w:rPr>
        <w:t>#]</w:t>
      </w:r>
    </w:p>
    <w:p w14:paraId="24B5E47E" w14:textId="77777777" w:rsidR="00665474" w:rsidRPr="008C0695" w:rsidRDefault="00665474">
      <w:pPr>
        <w:spacing w:before="10"/>
        <w:rPr>
          <w:rFonts w:ascii="Arial" w:eastAsia="Times New Roman" w:hAnsi="Arial" w:cs="Arial"/>
          <w:b/>
          <w:bCs/>
          <w:sz w:val="24"/>
          <w:szCs w:val="24"/>
        </w:rPr>
      </w:pPr>
    </w:p>
    <w:p w14:paraId="710B7B01" w14:textId="77777777" w:rsidR="00665474" w:rsidRPr="008C0695" w:rsidRDefault="00D2756E">
      <w:pPr>
        <w:ind w:left="840"/>
        <w:rPr>
          <w:rFonts w:ascii="Arial" w:eastAsia="Times New Roman" w:hAnsi="Arial" w:cs="Arial"/>
          <w:sz w:val="24"/>
          <w:szCs w:val="24"/>
        </w:rPr>
      </w:pPr>
      <w:r w:rsidRPr="008C0695">
        <w:rPr>
          <w:rFonts w:ascii="Arial" w:hAnsi="Arial" w:cs="Arial"/>
          <w:b/>
          <w:sz w:val="24"/>
          <w:szCs w:val="24"/>
          <w:u w:val="thick" w:color="000000"/>
        </w:rPr>
        <w:t>RECORD</w:t>
      </w:r>
      <w:r w:rsidRPr="008C0695">
        <w:rPr>
          <w:rFonts w:ascii="Arial" w:hAnsi="Arial" w:cs="Arial"/>
          <w:b/>
          <w:spacing w:val="-1"/>
          <w:sz w:val="24"/>
          <w:szCs w:val="24"/>
          <w:u w:val="thick" w:color="000000"/>
        </w:rPr>
        <w:t xml:space="preserve"> AND</w:t>
      </w:r>
      <w:r w:rsidRPr="008C0695">
        <w:rPr>
          <w:rFonts w:ascii="Arial" w:hAnsi="Arial" w:cs="Arial"/>
          <w:b/>
          <w:sz w:val="24"/>
          <w:szCs w:val="24"/>
          <w:u w:val="thick" w:color="000000"/>
        </w:rPr>
        <w:t xml:space="preserve"> RETURN</w:t>
      </w:r>
      <w:r w:rsidRPr="008C0695">
        <w:rPr>
          <w:rFonts w:ascii="Arial" w:hAnsi="Arial" w:cs="Arial"/>
          <w:b/>
          <w:spacing w:val="-1"/>
          <w:sz w:val="24"/>
          <w:szCs w:val="24"/>
          <w:u w:val="thick" w:color="000000"/>
        </w:rPr>
        <w:t xml:space="preserve"> </w:t>
      </w:r>
      <w:r w:rsidRPr="008C0695">
        <w:rPr>
          <w:rFonts w:ascii="Arial" w:hAnsi="Arial" w:cs="Arial"/>
          <w:b/>
          <w:sz w:val="24"/>
          <w:szCs w:val="24"/>
          <w:u w:val="thick" w:color="000000"/>
        </w:rPr>
        <w:t>TO:</w:t>
      </w:r>
    </w:p>
    <w:p w14:paraId="607ACF45" w14:textId="77777777" w:rsidR="00665474" w:rsidRPr="008C0695" w:rsidRDefault="00D2756E">
      <w:pPr>
        <w:ind w:left="840"/>
        <w:rPr>
          <w:rFonts w:ascii="Arial" w:eastAsia="Times New Roman" w:hAnsi="Arial" w:cs="Arial"/>
          <w:sz w:val="24"/>
          <w:szCs w:val="24"/>
        </w:rPr>
      </w:pPr>
      <w:r w:rsidRPr="008C0695">
        <w:rPr>
          <w:rFonts w:ascii="Arial" w:hAnsi="Arial" w:cs="Arial"/>
          <w:b/>
          <w:sz w:val="24"/>
          <w:szCs w:val="24"/>
        </w:rPr>
        <w:t>HOUSING</w:t>
      </w:r>
      <w:r w:rsidRPr="008C0695">
        <w:rPr>
          <w:rFonts w:ascii="Arial" w:hAnsi="Arial" w:cs="Arial"/>
          <w:b/>
          <w:spacing w:val="-2"/>
          <w:sz w:val="24"/>
          <w:szCs w:val="24"/>
        </w:rPr>
        <w:t xml:space="preserve"> </w:t>
      </w:r>
      <w:r w:rsidRPr="008C0695">
        <w:rPr>
          <w:rFonts w:ascii="Arial" w:hAnsi="Arial" w:cs="Arial"/>
          <w:b/>
          <w:spacing w:val="-1"/>
          <w:sz w:val="24"/>
          <w:szCs w:val="24"/>
        </w:rPr>
        <w:t>TRUST</w:t>
      </w:r>
      <w:r w:rsidRPr="008C0695">
        <w:rPr>
          <w:rFonts w:ascii="Arial" w:hAnsi="Arial" w:cs="Arial"/>
          <w:b/>
          <w:sz w:val="24"/>
          <w:szCs w:val="24"/>
        </w:rPr>
        <w:t xml:space="preserve"> </w:t>
      </w:r>
      <w:r w:rsidRPr="008C0695">
        <w:rPr>
          <w:rFonts w:ascii="Arial" w:hAnsi="Arial" w:cs="Arial"/>
          <w:b/>
          <w:spacing w:val="-1"/>
          <w:sz w:val="24"/>
          <w:szCs w:val="24"/>
        </w:rPr>
        <w:t>FUND CORPORATION</w:t>
      </w:r>
    </w:p>
    <w:p w14:paraId="626E7849" w14:textId="77777777" w:rsidR="00665474" w:rsidRPr="008C0695" w:rsidRDefault="00D2756E">
      <w:pPr>
        <w:ind w:left="840"/>
        <w:rPr>
          <w:rFonts w:ascii="Arial" w:eastAsia="Times New Roman" w:hAnsi="Arial" w:cs="Arial"/>
          <w:sz w:val="24"/>
          <w:szCs w:val="24"/>
        </w:rPr>
      </w:pPr>
      <w:r w:rsidRPr="008C0695">
        <w:rPr>
          <w:rFonts w:ascii="Arial" w:hAnsi="Arial" w:cs="Arial"/>
          <w:b/>
          <w:sz w:val="24"/>
          <w:szCs w:val="24"/>
        </w:rPr>
        <w:t xml:space="preserve">C/O </w:t>
      </w:r>
      <w:r w:rsidRPr="008C0695">
        <w:rPr>
          <w:rFonts w:ascii="Arial" w:hAnsi="Arial" w:cs="Arial"/>
          <w:b/>
          <w:spacing w:val="-1"/>
          <w:sz w:val="24"/>
          <w:szCs w:val="24"/>
        </w:rPr>
        <w:t>NYS</w:t>
      </w:r>
      <w:r w:rsidRPr="008C0695">
        <w:rPr>
          <w:rFonts w:ascii="Arial" w:hAnsi="Arial" w:cs="Arial"/>
          <w:b/>
          <w:sz w:val="24"/>
          <w:szCs w:val="24"/>
        </w:rPr>
        <w:t xml:space="preserve"> </w:t>
      </w:r>
      <w:r w:rsidRPr="008C0695">
        <w:rPr>
          <w:rFonts w:ascii="Arial" w:hAnsi="Arial" w:cs="Arial"/>
          <w:b/>
          <w:spacing w:val="-1"/>
          <w:sz w:val="24"/>
          <w:szCs w:val="24"/>
        </w:rPr>
        <w:t>HOME</w:t>
      </w:r>
      <w:r w:rsidR="00060B3D" w:rsidRPr="008C0695">
        <w:rPr>
          <w:rFonts w:ascii="Arial" w:hAnsi="Arial" w:cs="Arial"/>
          <w:b/>
          <w:spacing w:val="-1"/>
          <w:sz w:val="24"/>
          <w:szCs w:val="24"/>
        </w:rPr>
        <w:t xml:space="preserve"> </w:t>
      </w:r>
      <w:r w:rsidRPr="008C0695">
        <w:rPr>
          <w:rFonts w:ascii="Arial" w:hAnsi="Arial" w:cs="Arial"/>
          <w:b/>
          <w:spacing w:val="-1"/>
          <w:sz w:val="24"/>
          <w:szCs w:val="24"/>
        </w:rPr>
        <w:t>Program</w:t>
      </w:r>
    </w:p>
    <w:p w14:paraId="430969C7" w14:textId="672AA28D" w:rsidR="00665474" w:rsidRPr="008C0695" w:rsidRDefault="00D2756E">
      <w:pPr>
        <w:ind w:left="840"/>
        <w:rPr>
          <w:rFonts w:ascii="Arial" w:eastAsia="Times New Roman" w:hAnsi="Arial" w:cs="Arial"/>
          <w:sz w:val="24"/>
          <w:szCs w:val="24"/>
        </w:rPr>
      </w:pPr>
      <w:r w:rsidRPr="008C0695">
        <w:rPr>
          <w:rFonts w:ascii="Arial" w:hAnsi="Arial" w:cs="Arial"/>
          <w:b/>
          <w:spacing w:val="-1"/>
          <w:sz w:val="24"/>
          <w:szCs w:val="24"/>
        </w:rPr>
        <w:t>38-40</w:t>
      </w:r>
      <w:r w:rsidRPr="008C0695">
        <w:rPr>
          <w:rFonts w:ascii="Arial" w:hAnsi="Arial" w:cs="Arial"/>
          <w:b/>
          <w:sz w:val="24"/>
          <w:szCs w:val="24"/>
        </w:rPr>
        <w:t xml:space="preserve"> </w:t>
      </w:r>
      <w:r w:rsidRPr="008C0695">
        <w:rPr>
          <w:rFonts w:ascii="Arial" w:hAnsi="Arial" w:cs="Arial"/>
          <w:b/>
          <w:spacing w:val="-1"/>
          <w:sz w:val="24"/>
          <w:szCs w:val="24"/>
        </w:rPr>
        <w:t>State Street,</w:t>
      </w:r>
      <w:r w:rsidRPr="008C0695">
        <w:rPr>
          <w:rFonts w:ascii="Arial" w:hAnsi="Arial" w:cs="Arial"/>
          <w:b/>
          <w:spacing w:val="1"/>
          <w:sz w:val="24"/>
          <w:szCs w:val="24"/>
        </w:rPr>
        <w:t xml:space="preserve"> </w:t>
      </w:r>
      <w:r w:rsidR="00B22BFB">
        <w:rPr>
          <w:rFonts w:ascii="Arial" w:hAnsi="Arial" w:cs="Arial"/>
          <w:b/>
          <w:spacing w:val="1"/>
          <w:sz w:val="24"/>
          <w:szCs w:val="24"/>
        </w:rPr>
        <w:t>4</w:t>
      </w:r>
      <w:r w:rsidR="00B22BFB" w:rsidRPr="00B22BFB">
        <w:rPr>
          <w:rFonts w:ascii="Arial" w:hAnsi="Arial" w:cs="Arial"/>
          <w:b/>
          <w:spacing w:val="1"/>
          <w:sz w:val="24"/>
          <w:szCs w:val="24"/>
          <w:vertAlign w:val="superscript"/>
        </w:rPr>
        <w:t>th</w:t>
      </w:r>
      <w:r w:rsidR="00B22BFB">
        <w:rPr>
          <w:rFonts w:ascii="Arial" w:hAnsi="Arial" w:cs="Arial"/>
          <w:b/>
          <w:spacing w:val="1"/>
          <w:sz w:val="24"/>
          <w:szCs w:val="24"/>
        </w:rPr>
        <w:t xml:space="preserve"> Floor, </w:t>
      </w:r>
      <w:r w:rsidRPr="008C0695">
        <w:rPr>
          <w:rFonts w:ascii="Arial" w:hAnsi="Arial" w:cs="Arial"/>
          <w:b/>
          <w:sz w:val="24"/>
          <w:szCs w:val="24"/>
        </w:rPr>
        <w:t>Albany, NY</w:t>
      </w:r>
      <w:r w:rsidRPr="008C0695">
        <w:rPr>
          <w:rFonts w:ascii="Arial" w:hAnsi="Arial" w:cs="Arial"/>
          <w:b/>
          <w:spacing w:val="-1"/>
          <w:sz w:val="24"/>
          <w:szCs w:val="24"/>
        </w:rPr>
        <w:t xml:space="preserve"> </w:t>
      </w:r>
      <w:r w:rsidRPr="008C0695">
        <w:rPr>
          <w:rFonts w:ascii="Arial" w:hAnsi="Arial" w:cs="Arial"/>
          <w:b/>
          <w:sz w:val="24"/>
          <w:szCs w:val="24"/>
        </w:rPr>
        <w:t>12207</w:t>
      </w:r>
    </w:p>
    <w:p w14:paraId="5B2BC84A" w14:textId="77777777" w:rsidR="00665474" w:rsidRPr="008C0695" w:rsidRDefault="00665474">
      <w:pPr>
        <w:rPr>
          <w:rFonts w:ascii="Arial" w:eastAsia="Times New Roman" w:hAnsi="Arial" w:cs="Arial"/>
          <w:sz w:val="24"/>
          <w:szCs w:val="24"/>
        </w:rPr>
        <w:sectPr w:rsidR="00665474" w:rsidRPr="008C0695">
          <w:footerReference w:type="default" r:id="rId10"/>
          <w:type w:val="continuous"/>
          <w:pgSz w:w="12240" w:h="15840"/>
          <w:pgMar w:top="1500" w:right="1320" w:bottom="280" w:left="1320" w:header="720" w:footer="720" w:gutter="0"/>
          <w:cols w:space="720"/>
        </w:sectPr>
      </w:pPr>
    </w:p>
    <w:p w14:paraId="4B43E956" w14:textId="77777777" w:rsidR="00665474" w:rsidRPr="008C0695" w:rsidRDefault="00665474">
      <w:pPr>
        <w:spacing w:before="2"/>
        <w:rPr>
          <w:rFonts w:ascii="Arial" w:eastAsia="Arial" w:hAnsi="Arial" w:cs="Arial"/>
          <w:sz w:val="24"/>
          <w:szCs w:val="24"/>
        </w:rPr>
      </w:pPr>
    </w:p>
    <w:p w14:paraId="075B73EB" w14:textId="77777777" w:rsidR="00665474" w:rsidRPr="008C0695" w:rsidRDefault="00D2756E">
      <w:pPr>
        <w:pStyle w:val="BodyText"/>
        <w:ind w:right="128" w:firstLine="2159"/>
        <w:rPr>
          <w:rFonts w:ascii="Arial" w:hAnsi="Arial" w:cs="Arial"/>
        </w:rPr>
      </w:pPr>
      <w:r w:rsidRPr="008C0695">
        <w:rPr>
          <w:rFonts w:ascii="Arial" w:hAnsi="Arial" w:cs="Arial"/>
          <w:spacing w:val="-2"/>
        </w:rPr>
        <w:t>THIS</w:t>
      </w:r>
      <w:r w:rsidRPr="008C0695">
        <w:rPr>
          <w:rFonts w:ascii="Arial" w:hAnsi="Arial" w:cs="Arial"/>
        </w:rPr>
        <w:t xml:space="preserve"> </w:t>
      </w:r>
      <w:r w:rsidR="005B7133" w:rsidRPr="008C0695">
        <w:rPr>
          <w:rFonts w:ascii="Arial" w:hAnsi="Arial" w:cs="Arial"/>
        </w:rPr>
        <w:t xml:space="preserve">ENFORCEMENT </w:t>
      </w:r>
      <w:r w:rsidRPr="008C0695">
        <w:rPr>
          <w:rFonts w:ascii="Arial" w:hAnsi="Arial" w:cs="Arial"/>
        </w:rPr>
        <w:t xml:space="preserve"> </w:t>
      </w:r>
      <w:r w:rsidRPr="008C0695">
        <w:rPr>
          <w:rFonts w:ascii="Arial" w:hAnsi="Arial" w:cs="Arial"/>
          <w:spacing w:val="-1"/>
        </w:rPr>
        <w:t>MORTGAGE</w:t>
      </w:r>
      <w:r w:rsidRPr="008C0695">
        <w:rPr>
          <w:rFonts w:ascii="Arial" w:hAnsi="Arial" w:cs="Arial"/>
        </w:rPr>
        <w:t xml:space="preserve"> </w:t>
      </w:r>
      <w:r w:rsidRPr="008C0695">
        <w:rPr>
          <w:rFonts w:ascii="Arial" w:hAnsi="Arial" w:cs="Arial"/>
          <w:spacing w:val="-1"/>
        </w:rPr>
        <w:t>made</w:t>
      </w:r>
      <w:r w:rsidRPr="008C0695">
        <w:rPr>
          <w:rFonts w:ascii="Arial" w:hAnsi="Arial" w:cs="Arial"/>
          <w:spacing w:val="1"/>
        </w:rPr>
        <w:t xml:space="preserve"> </w:t>
      </w:r>
      <w:r w:rsidRPr="008C0695">
        <w:rPr>
          <w:rFonts w:ascii="Arial" w:hAnsi="Arial" w:cs="Arial"/>
          <w:spacing w:val="-1"/>
        </w:rPr>
        <w:t>as</w:t>
      </w:r>
      <w:r w:rsidRPr="008C0695">
        <w:rPr>
          <w:rFonts w:ascii="Arial" w:hAnsi="Arial" w:cs="Arial"/>
        </w:rPr>
        <w:t xml:space="preserve"> of the</w:t>
      </w:r>
      <w:r w:rsidRPr="008C0695">
        <w:rPr>
          <w:rFonts w:ascii="Arial" w:hAnsi="Arial" w:cs="Arial"/>
          <w:spacing w:val="1"/>
        </w:rPr>
        <w:t xml:space="preserve"> </w:t>
      </w:r>
      <w:r w:rsidRPr="008C0695">
        <w:rPr>
          <w:rFonts w:ascii="Arial" w:hAnsi="Arial" w:cs="Arial"/>
          <w:color w:val="FF0000"/>
        </w:rPr>
        <w:t xml:space="preserve">[insert </w:t>
      </w:r>
      <w:r w:rsidRPr="008C0695">
        <w:rPr>
          <w:rFonts w:ascii="Arial" w:hAnsi="Arial" w:cs="Arial"/>
          <w:color w:val="FF0000"/>
          <w:spacing w:val="-1"/>
        </w:rPr>
        <w:t>day]</w:t>
      </w:r>
      <w:r w:rsidRPr="008C0695">
        <w:rPr>
          <w:rFonts w:ascii="Arial" w:hAnsi="Arial" w:cs="Arial"/>
          <w:color w:val="FF0000"/>
          <w:spacing w:val="1"/>
        </w:rPr>
        <w:t xml:space="preserve"> </w:t>
      </w:r>
      <w:r w:rsidRPr="008C0695">
        <w:rPr>
          <w:rFonts w:ascii="Arial" w:hAnsi="Arial" w:cs="Arial"/>
          <w:spacing w:val="1"/>
        </w:rPr>
        <w:t>day</w:t>
      </w:r>
      <w:r w:rsidRPr="008C0695">
        <w:rPr>
          <w:rFonts w:ascii="Arial" w:hAnsi="Arial" w:cs="Arial"/>
          <w:spacing w:val="-5"/>
        </w:rPr>
        <w:t xml:space="preserve"> </w:t>
      </w:r>
      <w:r w:rsidRPr="008C0695">
        <w:rPr>
          <w:rFonts w:ascii="Arial" w:hAnsi="Arial" w:cs="Arial"/>
          <w:spacing w:val="1"/>
        </w:rPr>
        <w:t>of</w:t>
      </w:r>
      <w:r w:rsidRPr="008C0695">
        <w:rPr>
          <w:rFonts w:ascii="Arial" w:hAnsi="Arial" w:cs="Arial"/>
          <w:spacing w:val="-1"/>
        </w:rPr>
        <w:t xml:space="preserve"> </w:t>
      </w:r>
      <w:r w:rsidRPr="008C0695">
        <w:rPr>
          <w:rFonts w:ascii="Arial" w:hAnsi="Arial" w:cs="Arial"/>
          <w:color w:val="FF0000"/>
        </w:rPr>
        <w:t>[insert</w:t>
      </w:r>
      <w:r w:rsidRPr="008C0695">
        <w:rPr>
          <w:rFonts w:ascii="Arial" w:hAnsi="Arial" w:cs="Arial"/>
          <w:color w:val="FF0000"/>
          <w:spacing w:val="30"/>
        </w:rPr>
        <w:t xml:space="preserve"> </w:t>
      </w:r>
      <w:r w:rsidRPr="008C0695">
        <w:rPr>
          <w:rFonts w:ascii="Arial" w:hAnsi="Arial" w:cs="Arial"/>
          <w:color w:val="FF0000"/>
        </w:rPr>
        <w:t>month]</w:t>
      </w:r>
      <w:r w:rsidRPr="008C0695">
        <w:rPr>
          <w:rFonts w:ascii="Arial" w:hAnsi="Arial" w:cs="Arial"/>
        </w:rPr>
        <w:t>, in</w:t>
      </w:r>
      <w:r w:rsidRPr="008C0695">
        <w:rPr>
          <w:rFonts w:ascii="Arial" w:hAnsi="Arial" w:cs="Arial"/>
          <w:spacing w:val="-2"/>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spacing w:val="-2"/>
        </w:rPr>
        <w:t>year</w:t>
      </w:r>
      <w:r w:rsidRPr="008C0695">
        <w:rPr>
          <w:rFonts w:ascii="Arial" w:hAnsi="Arial" w:cs="Arial"/>
          <w:spacing w:val="-1"/>
        </w:rPr>
        <w:t xml:space="preserve"> </w:t>
      </w:r>
      <w:r w:rsidRPr="008C0695">
        <w:rPr>
          <w:rFonts w:ascii="Arial" w:hAnsi="Arial" w:cs="Arial"/>
          <w:color w:val="FF0000"/>
        </w:rPr>
        <w:t>[insert</w:t>
      </w:r>
      <w:r w:rsidRPr="008C0695">
        <w:rPr>
          <w:rFonts w:ascii="Arial" w:hAnsi="Arial" w:cs="Arial"/>
          <w:color w:val="FF0000"/>
          <w:spacing w:val="2"/>
        </w:rPr>
        <w:t xml:space="preserve"> </w:t>
      </w:r>
      <w:r w:rsidRPr="008C0695">
        <w:rPr>
          <w:rFonts w:ascii="Arial" w:hAnsi="Arial" w:cs="Arial"/>
          <w:color w:val="FF0000"/>
          <w:spacing w:val="-1"/>
        </w:rPr>
        <w:t>year]</w:t>
      </w:r>
      <w:r w:rsidRPr="008C0695">
        <w:rPr>
          <w:rFonts w:ascii="Arial" w:hAnsi="Arial" w:cs="Arial"/>
          <w:spacing w:val="-1"/>
        </w:rPr>
        <w:t>,</w:t>
      </w:r>
      <w:r w:rsidRPr="008C0695">
        <w:rPr>
          <w:rFonts w:ascii="Arial" w:hAnsi="Arial" w:cs="Arial"/>
        </w:rPr>
        <w:t xml:space="preserve"> </w:t>
      </w:r>
      <w:r w:rsidRPr="008C0695">
        <w:rPr>
          <w:rFonts w:ascii="Arial" w:hAnsi="Arial" w:cs="Arial"/>
          <w:spacing w:val="-1"/>
        </w:rPr>
        <w:t>between</w:t>
      </w:r>
      <w:r w:rsidRPr="008C0695">
        <w:rPr>
          <w:rFonts w:ascii="Arial" w:hAnsi="Arial" w:cs="Arial"/>
        </w:rPr>
        <w:t xml:space="preserve"> </w:t>
      </w:r>
      <w:r w:rsidRPr="008C0695">
        <w:rPr>
          <w:rFonts w:ascii="Arial" w:hAnsi="Arial" w:cs="Arial"/>
          <w:color w:val="FF0000"/>
        </w:rPr>
        <w:t xml:space="preserve">[insert </w:t>
      </w:r>
      <w:r w:rsidRPr="008C0695">
        <w:rPr>
          <w:rFonts w:ascii="Arial" w:hAnsi="Arial" w:cs="Arial"/>
          <w:color w:val="FF0000"/>
          <w:spacing w:val="-1"/>
        </w:rPr>
        <w:t>Owner’s</w:t>
      </w:r>
      <w:r w:rsidRPr="008C0695">
        <w:rPr>
          <w:rFonts w:ascii="Arial" w:hAnsi="Arial" w:cs="Arial"/>
          <w:color w:val="FF0000"/>
        </w:rPr>
        <w:t xml:space="preserve"> name </w:t>
      </w:r>
      <w:r w:rsidRPr="008C0695">
        <w:rPr>
          <w:rFonts w:ascii="Arial" w:hAnsi="Arial" w:cs="Arial"/>
          <w:color w:val="FF0000"/>
          <w:spacing w:val="-1"/>
        </w:rPr>
        <w:t>(capitalized)]</w:t>
      </w:r>
      <w:r w:rsidRPr="008C0695">
        <w:rPr>
          <w:rFonts w:ascii="Arial" w:hAnsi="Arial" w:cs="Arial"/>
          <w:color w:val="FF0000"/>
          <w:spacing w:val="2"/>
        </w:rPr>
        <w:t xml:space="preserve"> </w:t>
      </w:r>
      <w:r w:rsidRPr="008C0695">
        <w:rPr>
          <w:rFonts w:ascii="Arial" w:hAnsi="Arial" w:cs="Arial"/>
          <w:spacing w:val="-1"/>
        </w:rPr>
        <w:t xml:space="preserve">(“Owner”), </w:t>
      </w:r>
      <w:r w:rsidRPr="008C0695">
        <w:rPr>
          <w:rFonts w:ascii="Arial" w:hAnsi="Arial" w:cs="Arial"/>
        </w:rPr>
        <w:t>[an]</w:t>
      </w:r>
      <w:r w:rsidRPr="008C0695">
        <w:rPr>
          <w:rFonts w:ascii="Arial" w:hAnsi="Arial" w:cs="Arial"/>
          <w:spacing w:val="73"/>
        </w:rPr>
        <w:t xml:space="preserve"> </w:t>
      </w:r>
      <w:r w:rsidRPr="008C0695">
        <w:rPr>
          <w:rFonts w:ascii="Arial" w:hAnsi="Arial" w:cs="Arial"/>
        </w:rPr>
        <w:t>individual(s)</w:t>
      </w:r>
      <w:r w:rsidRPr="008C0695">
        <w:rPr>
          <w:rFonts w:ascii="Arial" w:hAnsi="Arial" w:cs="Arial"/>
          <w:spacing w:val="-2"/>
        </w:rPr>
        <w:t xml:space="preserve"> </w:t>
      </w:r>
      <w:r w:rsidRPr="008C0695">
        <w:rPr>
          <w:rFonts w:ascii="Arial" w:hAnsi="Arial" w:cs="Arial"/>
          <w:spacing w:val="-1"/>
        </w:rPr>
        <w:t>residing at</w:t>
      </w:r>
      <w:r w:rsidRPr="008C0695">
        <w:rPr>
          <w:rFonts w:ascii="Arial" w:hAnsi="Arial" w:cs="Arial"/>
        </w:rPr>
        <w:t xml:space="preserve"> </w:t>
      </w:r>
      <w:r w:rsidRPr="008C0695">
        <w:rPr>
          <w:rFonts w:ascii="Arial" w:hAnsi="Arial" w:cs="Arial"/>
          <w:color w:val="FF0000"/>
        </w:rPr>
        <w:t>[insert</w:t>
      </w:r>
      <w:r w:rsidRPr="008C0695">
        <w:rPr>
          <w:rFonts w:ascii="Arial" w:hAnsi="Arial" w:cs="Arial"/>
          <w:color w:val="FF0000"/>
          <w:spacing w:val="1"/>
        </w:rPr>
        <w:t xml:space="preserve"> </w:t>
      </w:r>
      <w:r w:rsidRPr="008C0695">
        <w:rPr>
          <w:rFonts w:ascii="Arial" w:hAnsi="Arial" w:cs="Arial"/>
          <w:color w:val="FF0000"/>
          <w:spacing w:val="-1"/>
        </w:rPr>
        <w:t>Owner’s</w:t>
      </w:r>
      <w:r w:rsidRPr="008C0695">
        <w:rPr>
          <w:rFonts w:ascii="Arial" w:hAnsi="Arial" w:cs="Arial"/>
          <w:color w:val="FF0000"/>
        </w:rPr>
        <w:t xml:space="preserve"> </w:t>
      </w:r>
      <w:r w:rsidRPr="008C0695">
        <w:rPr>
          <w:rFonts w:ascii="Arial" w:hAnsi="Arial" w:cs="Arial"/>
          <w:color w:val="FF0000"/>
          <w:spacing w:val="-1"/>
        </w:rPr>
        <w:t>address]</w:t>
      </w:r>
      <w:r w:rsidRPr="008C0695">
        <w:rPr>
          <w:rFonts w:ascii="Arial" w:hAnsi="Arial" w:cs="Arial"/>
          <w:spacing w:val="-1"/>
        </w:rPr>
        <w:t>,</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the </w:t>
      </w:r>
      <w:r w:rsidRPr="008C0695">
        <w:rPr>
          <w:rFonts w:ascii="Arial" w:hAnsi="Arial" w:cs="Arial"/>
          <w:spacing w:val="-1"/>
        </w:rPr>
        <w:t>HOUSING</w:t>
      </w:r>
      <w:r w:rsidRPr="008C0695">
        <w:rPr>
          <w:rFonts w:ascii="Arial" w:hAnsi="Arial" w:cs="Arial"/>
        </w:rPr>
        <w:t xml:space="preserve"> TRUST </w:t>
      </w:r>
      <w:r w:rsidRPr="008C0695">
        <w:rPr>
          <w:rFonts w:ascii="Arial" w:hAnsi="Arial" w:cs="Arial"/>
          <w:spacing w:val="-1"/>
        </w:rPr>
        <w:t>FUND</w:t>
      </w:r>
      <w:r w:rsidRPr="008C0695">
        <w:rPr>
          <w:rFonts w:ascii="Arial" w:hAnsi="Arial" w:cs="Arial"/>
          <w:spacing w:val="59"/>
        </w:rPr>
        <w:t xml:space="preserve"> </w:t>
      </w:r>
      <w:r w:rsidRPr="008C0695">
        <w:rPr>
          <w:rFonts w:ascii="Arial" w:hAnsi="Arial" w:cs="Arial"/>
          <w:spacing w:val="-1"/>
        </w:rPr>
        <w:t>CORPORATION</w:t>
      </w:r>
      <w:r w:rsidRPr="008C0695">
        <w:rPr>
          <w:rFonts w:ascii="Arial" w:hAnsi="Arial" w:cs="Arial"/>
          <w:spacing w:val="2"/>
        </w:rPr>
        <w:t xml:space="preserve"> </w:t>
      </w:r>
      <w:r w:rsidRPr="008C0695">
        <w:rPr>
          <w:rFonts w:ascii="Arial" w:hAnsi="Arial" w:cs="Arial"/>
          <w:spacing w:val="-1"/>
        </w:rPr>
        <w:t>(“HTFC”),</w:t>
      </w:r>
      <w:r w:rsidRPr="008C0695">
        <w:rPr>
          <w:rFonts w:ascii="Arial" w:hAnsi="Arial" w:cs="Arial"/>
        </w:rPr>
        <w:t xml:space="preserve"> having</w:t>
      </w:r>
      <w:r w:rsidRPr="008C0695">
        <w:rPr>
          <w:rFonts w:ascii="Arial" w:hAnsi="Arial" w:cs="Arial"/>
          <w:spacing w:val="-3"/>
        </w:rPr>
        <w:t xml:space="preserve"> </w:t>
      </w:r>
      <w:r w:rsidRPr="008C0695">
        <w:rPr>
          <w:rFonts w:ascii="Arial" w:hAnsi="Arial" w:cs="Arial"/>
        </w:rPr>
        <w:t xml:space="preserve">its </w:t>
      </w:r>
      <w:r w:rsidRPr="008C0695">
        <w:rPr>
          <w:rFonts w:ascii="Arial" w:hAnsi="Arial" w:cs="Arial"/>
          <w:spacing w:val="-1"/>
        </w:rPr>
        <w:t>principal</w:t>
      </w:r>
      <w:r w:rsidRPr="008C0695">
        <w:rPr>
          <w:rFonts w:ascii="Arial" w:hAnsi="Arial" w:cs="Arial"/>
          <w:spacing w:val="2"/>
        </w:rPr>
        <w:t xml:space="preserve"> </w:t>
      </w:r>
      <w:r w:rsidRPr="008C0695">
        <w:rPr>
          <w:rFonts w:ascii="Arial" w:hAnsi="Arial" w:cs="Arial"/>
          <w:spacing w:val="-1"/>
        </w:rPr>
        <w:t xml:space="preserve">place </w:t>
      </w:r>
      <w:r w:rsidRPr="008C0695">
        <w:rPr>
          <w:rFonts w:ascii="Arial" w:hAnsi="Arial" w:cs="Arial"/>
        </w:rPr>
        <w:t xml:space="preserve">of </w:t>
      </w:r>
      <w:r w:rsidRPr="008C0695">
        <w:rPr>
          <w:rFonts w:ascii="Arial" w:hAnsi="Arial" w:cs="Arial"/>
          <w:spacing w:val="-1"/>
        </w:rPr>
        <w:t>business</w:t>
      </w:r>
      <w:r w:rsidRPr="008C0695">
        <w:rPr>
          <w:rFonts w:ascii="Arial" w:hAnsi="Arial" w:cs="Arial"/>
          <w:spacing w:val="2"/>
        </w:rPr>
        <w:t xml:space="preserve"> </w:t>
      </w:r>
      <w:r w:rsidRPr="008C0695">
        <w:rPr>
          <w:rFonts w:ascii="Arial" w:hAnsi="Arial" w:cs="Arial"/>
          <w:spacing w:val="-1"/>
        </w:rPr>
        <w:t>at</w:t>
      </w:r>
      <w:r w:rsidRPr="008C0695">
        <w:rPr>
          <w:rFonts w:ascii="Arial" w:hAnsi="Arial" w:cs="Arial"/>
          <w:spacing w:val="1"/>
        </w:rPr>
        <w:t xml:space="preserve"> </w:t>
      </w:r>
      <w:r w:rsidRPr="008C0695">
        <w:rPr>
          <w:rFonts w:ascii="Arial" w:hAnsi="Arial" w:cs="Arial"/>
        </w:rPr>
        <w:t>38-40 State</w:t>
      </w:r>
      <w:r w:rsidRPr="008C0695">
        <w:rPr>
          <w:rFonts w:ascii="Arial" w:hAnsi="Arial" w:cs="Arial"/>
          <w:spacing w:val="-1"/>
        </w:rPr>
        <w:t xml:space="preserve"> Street,</w:t>
      </w:r>
      <w:r w:rsidRPr="008C0695">
        <w:rPr>
          <w:rFonts w:ascii="Arial" w:hAnsi="Arial" w:cs="Arial"/>
        </w:rPr>
        <w:t xml:space="preserve"> </w:t>
      </w:r>
      <w:r w:rsidRPr="008C0695">
        <w:rPr>
          <w:rFonts w:ascii="Arial" w:hAnsi="Arial" w:cs="Arial"/>
          <w:spacing w:val="-1"/>
        </w:rPr>
        <w:t>Albany,</w:t>
      </w:r>
      <w:r w:rsidRPr="008C0695">
        <w:rPr>
          <w:rFonts w:ascii="Arial" w:hAnsi="Arial" w:cs="Arial"/>
          <w:spacing w:val="89"/>
        </w:rPr>
        <w:t xml:space="preserve"> </w:t>
      </w:r>
      <w:r w:rsidRPr="008C0695">
        <w:rPr>
          <w:rFonts w:ascii="Arial" w:hAnsi="Arial" w:cs="Arial"/>
          <w:spacing w:val="-1"/>
        </w:rPr>
        <w:t xml:space="preserve">NY </w:t>
      </w:r>
      <w:r w:rsidRPr="008C0695">
        <w:rPr>
          <w:rFonts w:ascii="Arial" w:hAnsi="Arial" w:cs="Arial"/>
        </w:rPr>
        <w:t>12207.</w:t>
      </w:r>
    </w:p>
    <w:p w14:paraId="5A7AB285" w14:textId="77777777" w:rsidR="00665474" w:rsidRPr="008C0695" w:rsidRDefault="00665474">
      <w:pPr>
        <w:rPr>
          <w:rFonts w:ascii="Arial" w:eastAsia="Times New Roman" w:hAnsi="Arial" w:cs="Arial"/>
          <w:sz w:val="24"/>
          <w:szCs w:val="24"/>
        </w:rPr>
      </w:pPr>
    </w:p>
    <w:p w14:paraId="301F8257" w14:textId="496B1A35" w:rsidR="00665474" w:rsidRPr="008C0695" w:rsidRDefault="00D2756E">
      <w:pPr>
        <w:pStyle w:val="BodyText"/>
        <w:ind w:right="146" w:firstLine="719"/>
        <w:rPr>
          <w:rFonts w:ascii="Arial" w:hAnsi="Arial" w:cs="Arial"/>
        </w:rPr>
      </w:pPr>
      <w:r w:rsidRPr="008C0695">
        <w:rPr>
          <w:rFonts w:ascii="Arial" w:hAnsi="Arial" w:cs="Arial"/>
          <w:spacing w:val="-1"/>
        </w:rPr>
        <w:t xml:space="preserve">Owner </w:t>
      </w:r>
      <w:r w:rsidRPr="008C0695">
        <w:rPr>
          <w:rFonts w:ascii="Arial" w:hAnsi="Arial" w:cs="Arial"/>
        </w:rPr>
        <w:t>hereby</w:t>
      </w:r>
      <w:r w:rsidRPr="008C0695">
        <w:rPr>
          <w:rFonts w:ascii="Arial" w:hAnsi="Arial" w:cs="Arial"/>
          <w:spacing w:val="-3"/>
        </w:rPr>
        <w:t xml:space="preserve"> </w:t>
      </w:r>
      <w:r w:rsidRPr="008C0695">
        <w:rPr>
          <w:rFonts w:ascii="Arial" w:hAnsi="Arial" w:cs="Arial"/>
          <w:spacing w:val="-1"/>
        </w:rPr>
        <w:t>acknowledges</w:t>
      </w:r>
      <w:r w:rsidRPr="008C0695">
        <w:rPr>
          <w:rFonts w:ascii="Arial" w:hAnsi="Arial" w:cs="Arial"/>
        </w:rPr>
        <w:t xml:space="preserve"> that</w:t>
      </w:r>
      <w:r w:rsidRPr="008C0695">
        <w:rPr>
          <w:rFonts w:ascii="Arial" w:hAnsi="Arial" w:cs="Arial"/>
          <w:spacing w:val="1"/>
        </w:rPr>
        <w:t xml:space="preserve">  </w:t>
      </w:r>
      <w:r w:rsidRPr="008C0695">
        <w:rPr>
          <w:rFonts w:ascii="Arial" w:hAnsi="Arial" w:cs="Arial"/>
          <w:spacing w:val="-1"/>
        </w:rPr>
        <w:t>HTFC</w:t>
      </w:r>
      <w:r w:rsidRPr="008C0695">
        <w:rPr>
          <w:rFonts w:ascii="Arial" w:hAnsi="Arial" w:cs="Arial"/>
        </w:rPr>
        <w:t xml:space="preserve"> </w:t>
      </w:r>
      <w:r w:rsidRPr="008C0695">
        <w:rPr>
          <w:rFonts w:ascii="Arial" w:hAnsi="Arial" w:cs="Arial"/>
          <w:spacing w:val="-1"/>
        </w:rPr>
        <w:t>has</w:t>
      </w:r>
      <w:r w:rsidRPr="008C0695">
        <w:rPr>
          <w:rFonts w:ascii="Arial" w:hAnsi="Arial" w:cs="Arial"/>
        </w:rPr>
        <w:t xml:space="preserve"> provided </w:t>
      </w:r>
      <w:r w:rsidRPr="008C0695">
        <w:rPr>
          <w:rFonts w:ascii="Arial" w:hAnsi="Arial" w:cs="Arial"/>
          <w:spacing w:val="-1"/>
        </w:rPr>
        <w:t>funds</w:t>
      </w:r>
      <w:r w:rsidRPr="008C0695">
        <w:rPr>
          <w:rFonts w:ascii="Arial" w:hAnsi="Arial" w:cs="Arial"/>
        </w:rPr>
        <w:t xml:space="preserve"> </w:t>
      </w:r>
      <w:r w:rsidRPr="008C0695">
        <w:rPr>
          <w:rFonts w:ascii="Arial" w:hAnsi="Arial" w:cs="Arial"/>
          <w:spacing w:val="-1"/>
        </w:rPr>
        <w:t>("Grant</w:t>
      </w:r>
      <w:r w:rsidRPr="008C0695">
        <w:rPr>
          <w:rFonts w:ascii="Arial" w:hAnsi="Arial" w:cs="Arial"/>
        </w:rPr>
        <w:t xml:space="preserve"> </w:t>
      </w:r>
      <w:r w:rsidRPr="008C0695">
        <w:rPr>
          <w:rFonts w:ascii="Arial" w:hAnsi="Arial" w:cs="Arial"/>
          <w:spacing w:val="-1"/>
        </w:rPr>
        <w:t>")</w:t>
      </w:r>
      <w:r w:rsidRPr="008C0695">
        <w:rPr>
          <w:rFonts w:ascii="Arial" w:hAnsi="Arial" w:cs="Arial"/>
        </w:rPr>
        <w:t xml:space="preserve">  </w:t>
      </w:r>
      <w:r w:rsidR="0003745F" w:rsidRPr="008C0695">
        <w:rPr>
          <w:rFonts w:ascii="Arial" w:hAnsi="Arial" w:cs="Arial"/>
          <w:spacing w:val="-1"/>
        </w:rPr>
        <w:t>described</w:t>
      </w:r>
      <w:r w:rsidRPr="008C0695">
        <w:rPr>
          <w:rFonts w:ascii="Arial" w:hAnsi="Arial" w:cs="Arial"/>
        </w:rPr>
        <w:t xml:space="preserve"> in</w:t>
      </w:r>
      <w:r w:rsidRPr="008C0695">
        <w:rPr>
          <w:rFonts w:ascii="Arial" w:hAnsi="Arial" w:cs="Arial"/>
          <w:spacing w:val="2"/>
        </w:rPr>
        <w:t xml:space="preserve"> </w:t>
      </w:r>
      <w:r w:rsidRPr="008C0695">
        <w:rPr>
          <w:rFonts w:ascii="Arial" w:hAnsi="Arial" w:cs="Arial"/>
          <w:spacing w:val="-1"/>
        </w:rPr>
        <w:t>Paragraph</w:t>
      </w:r>
      <w:r w:rsidRPr="008C0695">
        <w:rPr>
          <w:rFonts w:ascii="Arial" w:hAnsi="Arial" w:cs="Arial"/>
        </w:rPr>
        <w:t xml:space="preserve"> 1 </w:t>
      </w:r>
      <w:r w:rsidRPr="008C0695">
        <w:rPr>
          <w:rFonts w:ascii="Arial" w:hAnsi="Arial" w:cs="Arial"/>
          <w:spacing w:val="1"/>
        </w:rPr>
        <w:t>of</w:t>
      </w:r>
      <w:r w:rsidRPr="008C0695">
        <w:rPr>
          <w:rFonts w:ascii="Arial" w:hAnsi="Arial" w:cs="Arial"/>
        </w:rPr>
        <w:t xml:space="preserve"> this </w:t>
      </w:r>
      <w:r w:rsidR="005B7133" w:rsidRPr="008C0695">
        <w:rPr>
          <w:rFonts w:ascii="Arial" w:hAnsi="Arial" w:cs="Arial"/>
        </w:rPr>
        <w:t xml:space="preserve">Enforcement </w:t>
      </w:r>
      <w:r w:rsidRPr="008C0695">
        <w:rPr>
          <w:rFonts w:ascii="Arial" w:hAnsi="Arial" w:cs="Arial"/>
          <w:spacing w:val="-1"/>
        </w:rPr>
        <w:t>Mortgage</w:t>
      </w:r>
      <w:r w:rsidRPr="008C0695">
        <w:rPr>
          <w:rFonts w:ascii="Arial" w:hAnsi="Arial" w:cs="Arial"/>
          <w:spacing w:val="79"/>
        </w:rPr>
        <w:t xml:space="preserve"> </w:t>
      </w:r>
      <w:r w:rsidRPr="008C0695">
        <w:rPr>
          <w:rFonts w:ascii="Arial" w:hAnsi="Arial" w:cs="Arial"/>
          <w:spacing w:val="-1"/>
        </w:rPr>
        <w:t>pursuant</w:t>
      </w:r>
      <w:r w:rsidRPr="008C0695">
        <w:rPr>
          <w:rFonts w:ascii="Arial" w:hAnsi="Arial" w:cs="Arial"/>
        </w:rPr>
        <w:t xml:space="preserve"> to  Subtitle</w:t>
      </w:r>
      <w:r w:rsidRPr="008C0695">
        <w:rPr>
          <w:rFonts w:ascii="Arial" w:hAnsi="Arial" w:cs="Arial"/>
          <w:spacing w:val="-1"/>
        </w:rPr>
        <w:t xml:space="preserve"> </w:t>
      </w:r>
      <w:r w:rsidRPr="008C0695">
        <w:rPr>
          <w:rFonts w:ascii="Arial" w:hAnsi="Arial" w:cs="Arial"/>
        </w:rPr>
        <w:t>A of</w:t>
      </w:r>
      <w:r w:rsidRPr="008C0695">
        <w:rPr>
          <w:rFonts w:ascii="Arial" w:hAnsi="Arial" w:cs="Arial"/>
          <w:spacing w:val="-2"/>
        </w:rPr>
        <w:t xml:space="preserve"> </w:t>
      </w:r>
      <w:r w:rsidRPr="008C0695">
        <w:rPr>
          <w:rFonts w:ascii="Arial" w:hAnsi="Arial" w:cs="Arial"/>
        </w:rPr>
        <w:t>Title</w:t>
      </w:r>
      <w:r w:rsidRPr="008C0695">
        <w:rPr>
          <w:rFonts w:ascii="Arial" w:hAnsi="Arial" w:cs="Arial"/>
          <w:spacing w:val="1"/>
        </w:rPr>
        <w:t xml:space="preserve"> </w:t>
      </w:r>
      <w:r w:rsidRPr="008C0695">
        <w:rPr>
          <w:rFonts w:ascii="Arial" w:hAnsi="Arial" w:cs="Arial"/>
          <w:spacing w:val="-2"/>
        </w:rPr>
        <w:t>II</w:t>
      </w:r>
      <w:r w:rsidRPr="008C0695">
        <w:rPr>
          <w:rFonts w:ascii="Arial" w:hAnsi="Arial" w:cs="Arial"/>
          <w:spacing w:val="-4"/>
        </w:rPr>
        <w:t xml:space="preserve"> </w:t>
      </w:r>
      <w:r w:rsidRPr="008C0695">
        <w:rPr>
          <w:rFonts w:ascii="Arial" w:hAnsi="Arial" w:cs="Arial"/>
          <w:spacing w:val="1"/>
        </w:rPr>
        <w:t>of</w:t>
      </w:r>
      <w:r w:rsidRPr="008C0695">
        <w:rPr>
          <w:rFonts w:ascii="Arial" w:hAnsi="Arial" w:cs="Arial"/>
        </w:rPr>
        <w:t xml:space="preserve"> the </w:t>
      </w:r>
      <w:r w:rsidRPr="008C0695">
        <w:rPr>
          <w:rFonts w:ascii="Arial" w:hAnsi="Arial" w:cs="Arial"/>
          <w:spacing w:val="-1"/>
        </w:rPr>
        <w:t>Cranston</w:t>
      </w:r>
      <w:r w:rsidRPr="008C0695">
        <w:rPr>
          <w:rFonts w:ascii="Arial" w:hAnsi="Arial" w:cs="Arial"/>
          <w:spacing w:val="2"/>
        </w:rPr>
        <w:t xml:space="preserve"> </w:t>
      </w:r>
      <w:r w:rsidRPr="008C0695">
        <w:rPr>
          <w:rFonts w:ascii="Arial" w:hAnsi="Arial" w:cs="Arial"/>
          <w:spacing w:val="-1"/>
        </w:rPr>
        <w:t>Gonzalez</w:t>
      </w:r>
      <w:r w:rsidRPr="008C0695">
        <w:rPr>
          <w:rFonts w:ascii="Arial" w:hAnsi="Arial" w:cs="Arial"/>
          <w:spacing w:val="2"/>
        </w:rPr>
        <w:t xml:space="preserve"> </w:t>
      </w:r>
      <w:r w:rsidRPr="008C0695">
        <w:rPr>
          <w:rFonts w:ascii="Arial" w:hAnsi="Arial" w:cs="Arial"/>
          <w:spacing w:val="-1"/>
        </w:rPr>
        <w:t>National</w:t>
      </w:r>
      <w:r w:rsidRPr="008C0695">
        <w:rPr>
          <w:rFonts w:ascii="Arial" w:hAnsi="Arial" w:cs="Arial"/>
        </w:rPr>
        <w:t xml:space="preserve"> </w:t>
      </w:r>
      <w:r w:rsidRPr="008C0695">
        <w:rPr>
          <w:rFonts w:ascii="Arial" w:hAnsi="Arial" w:cs="Arial"/>
          <w:spacing w:val="-1"/>
        </w:rPr>
        <w:t>Affordable</w:t>
      </w:r>
      <w:r w:rsidRPr="008C0695">
        <w:rPr>
          <w:rFonts w:ascii="Arial" w:hAnsi="Arial" w:cs="Arial"/>
        </w:rPr>
        <w:t xml:space="preserve"> Housing</w:t>
      </w:r>
      <w:r w:rsidRPr="008C0695">
        <w:rPr>
          <w:rFonts w:ascii="Arial" w:hAnsi="Arial" w:cs="Arial"/>
          <w:spacing w:val="-3"/>
        </w:rPr>
        <w:t xml:space="preserve"> </w:t>
      </w:r>
      <w:r w:rsidRPr="008C0695">
        <w:rPr>
          <w:rFonts w:ascii="Arial" w:hAnsi="Arial" w:cs="Arial"/>
          <w:spacing w:val="-1"/>
        </w:rPr>
        <w:t>Act</w:t>
      </w:r>
      <w:r w:rsidRPr="008C0695">
        <w:rPr>
          <w:rFonts w:ascii="Arial" w:hAnsi="Arial" w:cs="Arial"/>
          <w:spacing w:val="69"/>
        </w:rPr>
        <w:t xml:space="preserve"> </w:t>
      </w:r>
      <w:r w:rsidRPr="008C0695">
        <w:rPr>
          <w:rFonts w:ascii="Arial" w:hAnsi="Arial" w:cs="Arial"/>
          <w:spacing w:val="-1"/>
        </w:rPr>
        <w:t>("HOME</w:t>
      </w:r>
      <w:r w:rsidRPr="008C0695">
        <w:rPr>
          <w:rFonts w:ascii="Arial" w:hAnsi="Arial" w:cs="Arial"/>
          <w:spacing w:val="2"/>
        </w:rPr>
        <w:t xml:space="preserve"> </w:t>
      </w:r>
      <w:r w:rsidRPr="008C0695">
        <w:rPr>
          <w:rFonts w:ascii="Arial" w:hAnsi="Arial" w:cs="Arial"/>
          <w:spacing w:val="-1"/>
        </w:rPr>
        <w:t>Investment</w:t>
      </w:r>
      <w:r w:rsidRPr="008C0695">
        <w:rPr>
          <w:rFonts w:ascii="Arial" w:hAnsi="Arial" w:cs="Arial"/>
        </w:rPr>
        <w:t xml:space="preserve"> </w:t>
      </w:r>
      <w:r w:rsidRPr="008C0695">
        <w:rPr>
          <w:rFonts w:ascii="Arial" w:hAnsi="Arial" w:cs="Arial"/>
          <w:spacing w:val="-1"/>
        </w:rPr>
        <w:t>Partnerships</w:t>
      </w:r>
      <w:r w:rsidRPr="008C0695">
        <w:rPr>
          <w:rFonts w:ascii="Arial" w:hAnsi="Arial" w:cs="Arial"/>
          <w:spacing w:val="2"/>
        </w:rPr>
        <w:t xml:space="preserve"> </w:t>
      </w:r>
      <w:r w:rsidRPr="008C0695">
        <w:rPr>
          <w:rFonts w:ascii="Arial" w:hAnsi="Arial" w:cs="Arial"/>
          <w:spacing w:val="-1"/>
        </w:rPr>
        <w:t>Program"),</w:t>
      </w:r>
      <w:r w:rsidRPr="008C0695">
        <w:rPr>
          <w:rFonts w:ascii="Arial" w:hAnsi="Arial" w:cs="Arial"/>
        </w:rPr>
        <w:t xml:space="preserve"> to be </w:t>
      </w:r>
      <w:r w:rsidRPr="008C0695">
        <w:rPr>
          <w:rFonts w:ascii="Arial" w:hAnsi="Arial" w:cs="Arial"/>
          <w:spacing w:val="-1"/>
        </w:rPr>
        <w:t>held</w:t>
      </w:r>
      <w:r w:rsidRPr="008C0695">
        <w:rPr>
          <w:rFonts w:ascii="Arial" w:hAnsi="Arial" w:cs="Arial"/>
        </w:rPr>
        <w:t xml:space="preserve"> in trust and to be</w:t>
      </w:r>
      <w:r w:rsidRPr="008C0695">
        <w:rPr>
          <w:rFonts w:ascii="Arial" w:hAnsi="Arial" w:cs="Arial"/>
          <w:spacing w:val="-1"/>
        </w:rPr>
        <w:t xml:space="preserve"> </w:t>
      </w:r>
      <w:r w:rsidRPr="008C0695">
        <w:rPr>
          <w:rFonts w:ascii="Arial" w:hAnsi="Arial" w:cs="Arial"/>
        </w:rPr>
        <w:t xml:space="preserve">used </w:t>
      </w:r>
      <w:r w:rsidR="0003745F" w:rsidRPr="008C0695">
        <w:rPr>
          <w:rFonts w:ascii="Arial" w:hAnsi="Arial" w:cs="Arial"/>
        </w:rPr>
        <w:t xml:space="preserve">by Owner </w:t>
      </w:r>
      <w:r w:rsidRPr="008C0695">
        <w:rPr>
          <w:rFonts w:ascii="Arial" w:hAnsi="Arial" w:cs="Arial"/>
        </w:rPr>
        <w:t>solely</w:t>
      </w:r>
      <w:r w:rsidRPr="008C0695">
        <w:rPr>
          <w:rFonts w:ascii="Arial" w:hAnsi="Arial" w:cs="Arial"/>
          <w:spacing w:val="-5"/>
        </w:rPr>
        <w:t xml:space="preserve"> </w:t>
      </w:r>
      <w:r w:rsidRPr="008C0695">
        <w:rPr>
          <w:rFonts w:ascii="Arial" w:hAnsi="Arial" w:cs="Arial"/>
        </w:rPr>
        <w:t>in</w:t>
      </w:r>
      <w:r w:rsidRPr="008C0695">
        <w:rPr>
          <w:rFonts w:ascii="Arial" w:hAnsi="Arial" w:cs="Arial"/>
          <w:spacing w:val="59"/>
        </w:rPr>
        <w:t xml:space="preserve"> </w:t>
      </w:r>
      <w:r w:rsidRPr="008C0695">
        <w:rPr>
          <w:rFonts w:ascii="Arial" w:hAnsi="Arial" w:cs="Arial"/>
          <w:spacing w:val="-1"/>
        </w:rPr>
        <w:t>connection</w:t>
      </w:r>
      <w:r w:rsidRPr="008C0695">
        <w:rPr>
          <w:rFonts w:ascii="Arial" w:hAnsi="Arial" w:cs="Arial"/>
        </w:rPr>
        <w:t xml:space="preserve"> with the</w:t>
      </w:r>
      <w:r w:rsidRPr="008C0695">
        <w:rPr>
          <w:rFonts w:ascii="Arial" w:hAnsi="Arial" w:cs="Arial"/>
          <w:spacing w:val="-1"/>
        </w:rPr>
        <w:t xml:space="preserve"> </w:t>
      </w:r>
      <w:r w:rsidR="00DD28A3">
        <w:rPr>
          <w:rFonts w:ascii="Arial" w:hAnsi="Arial" w:cs="Arial"/>
          <w:spacing w:val="-1"/>
        </w:rPr>
        <w:t>rehabilitation</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the Property</w:t>
      </w:r>
      <w:r w:rsidRPr="008C0695">
        <w:rPr>
          <w:rFonts w:ascii="Arial" w:hAnsi="Arial" w:cs="Arial"/>
          <w:spacing w:val="-5"/>
        </w:rPr>
        <w:t xml:space="preserve"> </w:t>
      </w:r>
      <w:r w:rsidRPr="008C0695">
        <w:rPr>
          <w:rFonts w:ascii="Arial" w:hAnsi="Arial" w:cs="Arial"/>
        </w:rPr>
        <w:t xml:space="preserve">as </w:t>
      </w:r>
      <w:r w:rsidR="0003745F" w:rsidRPr="008C0695">
        <w:rPr>
          <w:rFonts w:ascii="Arial" w:hAnsi="Arial" w:cs="Arial"/>
          <w:spacing w:val="-1"/>
        </w:rPr>
        <w:t>described</w:t>
      </w:r>
      <w:r w:rsidRPr="008C0695">
        <w:rPr>
          <w:rFonts w:ascii="Arial" w:hAnsi="Arial" w:cs="Arial"/>
          <w:spacing w:val="2"/>
        </w:rPr>
        <w:t xml:space="preserve"> </w:t>
      </w:r>
      <w:r w:rsidRPr="008C0695">
        <w:rPr>
          <w:rFonts w:ascii="Arial" w:hAnsi="Arial" w:cs="Arial"/>
        </w:rPr>
        <w:t xml:space="preserve">in </w:t>
      </w:r>
      <w:r w:rsidRPr="008C0695">
        <w:rPr>
          <w:rFonts w:ascii="Arial" w:hAnsi="Arial" w:cs="Arial"/>
          <w:spacing w:val="-1"/>
        </w:rPr>
        <w:t>Paragraph</w:t>
      </w:r>
      <w:r w:rsidRPr="008C0695">
        <w:rPr>
          <w:rFonts w:ascii="Arial" w:hAnsi="Arial" w:cs="Arial"/>
        </w:rPr>
        <w:t xml:space="preserve"> 2 </w:t>
      </w:r>
      <w:r w:rsidRPr="008C0695">
        <w:rPr>
          <w:rFonts w:ascii="Arial" w:hAnsi="Arial" w:cs="Arial"/>
          <w:spacing w:val="1"/>
        </w:rPr>
        <w:t>of</w:t>
      </w:r>
      <w:r w:rsidRPr="008C0695">
        <w:rPr>
          <w:rFonts w:ascii="Arial" w:hAnsi="Arial" w:cs="Arial"/>
        </w:rPr>
        <w:t xml:space="preserve"> this</w:t>
      </w:r>
      <w:r w:rsidRPr="008C0695">
        <w:rPr>
          <w:rFonts w:ascii="Arial" w:hAnsi="Arial" w:cs="Arial"/>
          <w:spacing w:val="59"/>
        </w:rPr>
        <w:t xml:space="preserve"> </w:t>
      </w:r>
      <w:r w:rsidR="005B7133"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rPr>
        <w:t xml:space="preserve">that this </w:t>
      </w:r>
      <w:r w:rsidR="005B7133" w:rsidRPr="008C0695">
        <w:rPr>
          <w:rFonts w:ascii="Arial" w:hAnsi="Arial" w:cs="Arial"/>
        </w:rPr>
        <w:t>Enforcement</w:t>
      </w:r>
      <w:r w:rsidRPr="008C0695">
        <w:rPr>
          <w:rFonts w:ascii="Arial" w:hAnsi="Arial" w:cs="Arial"/>
        </w:rPr>
        <w:t xml:space="preserve"> </w:t>
      </w:r>
      <w:r w:rsidRPr="008C0695">
        <w:rPr>
          <w:rFonts w:ascii="Arial" w:hAnsi="Arial" w:cs="Arial"/>
          <w:spacing w:val="-1"/>
        </w:rPr>
        <w:t>Mortgage 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 xml:space="preserve">subject to the </w:t>
      </w:r>
      <w:r w:rsidRPr="008C0695">
        <w:rPr>
          <w:rFonts w:ascii="Arial" w:hAnsi="Arial" w:cs="Arial"/>
          <w:spacing w:val="-1"/>
        </w:rPr>
        <w:t>trust</w:t>
      </w:r>
      <w:r w:rsidRPr="008C0695">
        <w:rPr>
          <w:rFonts w:ascii="Arial" w:hAnsi="Arial" w:cs="Arial"/>
        </w:rPr>
        <w:t xml:space="preserve"> fund </w:t>
      </w:r>
      <w:r w:rsidRPr="008C0695">
        <w:rPr>
          <w:rFonts w:ascii="Arial" w:hAnsi="Arial" w:cs="Arial"/>
          <w:spacing w:val="-1"/>
        </w:rPr>
        <w:t>provisions</w:t>
      </w:r>
      <w:r w:rsidRPr="008C0695">
        <w:rPr>
          <w:rFonts w:ascii="Arial" w:hAnsi="Arial" w:cs="Arial"/>
          <w:spacing w:val="73"/>
        </w:rPr>
        <w:t xml:space="preserve"> </w:t>
      </w:r>
      <w:r w:rsidRPr="008C0695">
        <w:rPr>
          <w:rFonts w:ascii="Arial" w:hAnsi="Arial" w:cs="Arial"/>
        </w:rPr>
        <w:t xml:space="preserve">of </w:t>
      </w:r>
      <w:r w:rsidRPr="008C0695">
        <w:rPr>
          <w:rFonts w:ascii="Arial" w:hAnsi="Arial" w:cs="Arial"/>
          <w:spacing w:val="-1"/>
        </w:rPr>
        <w:t>section</w:t>
      </w:r>
      <w:r w:rsidRPr="008C0695">
        <w:rPr>
          <w:rFonts w:ascii="Arial" w:hAnsi="Arial" w:cs="Arial"/>
        </w:rPr>
        <w:t xml:space="preserve"> 13 of</w:t>
      </w:r>
      <w:r w:rsidRPr="008C0695">
        <w:rPr>
          <w:rFonts w:ascii="Arial" w:hAnsi="Arial" w:cs="Arial"/>
          <w:spacing w:val="-1"/>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New</w:t>
      </w:r>
      <w:r w:rsidRPr="008C0695">
        <w:rPr>
          <w:rFonts w:ascii="Arial" w:hAnsi="Arial" w:cs="Arial"/>
          <w:spacing w:val="1"/>
        </w:rPr>
        <w:t xml:space="preserve"> </w:t>
      </w:r>
      <w:r w:rsidRPr="008C0695">
        <w:rPr>
          <w:rFonts w:ascii="Arial" w:hAnsi="Arial" w:cs="Arial"/>
          <w:spacing w:val="-1"/>
        </w:rPr>
        <w:t>York</w:t>
      </w:r>
      <w:r w:rsidRPr="008C0695">
        <w:rPr>
          <w:rFonts w:ascii="Arial" w:hAnsi="Arial" w:cs="Arial"/>
        </w:rPr>
        <w:t xml:space="preserve"> State</w:t>
      </w:r>
      <w:r w:rsidRPr="008C0695">
        <w:rPr>
          <w:rFonts w:ascii="Arial" w:hAnsi="Arial" w:cs="Arial"/>
          <w:spacing w:val="2"/>
        </w:rPr>
        <w:t xml:space="preserve"> </w:t>
      </w:r>
      <w:r w:rsidRPr="008C0695">
        <w:rPr>
          <w:rFonts w:ascii="Arial" w:hAnsi="Arial" w:cs="Arial"/>
          <w:spacing w:val="-2"/>
        </w:rPr>
        <w:t>Lien</w:t>
      </w:r>
      <w:r w:rsidRPr="008C0695">
        <w:rPr>
          <w:rFonts w:ascii="Arial" w:hAnsi="Arial" w:cs="Arial"/>
          <w:spacing w:val="2"/>
        </w:rPr>
        <w:t xml:space="preserve"> </w:t>
      </w:r>
      <w:r w:rsidRPr="008C0695">
        <w:rPr>
          <w:rFonts w:ascii="Arial" w:hAnsi="Arial" w:cs="Arial"/>
          <w:spacing w:val="-1"/>
        </w:rPr>
        <w:t>Law.</w:t>
      </w:r>
      <w:r w:rsidRPr="008C0695">
        <w:rPr>
          <w:rFonts w:ascii="Arial" w:hAnsi="Arial" w:cs="Arial"/>
        </w:rPr>
        <w:t xml:space="preserve"> </w:t>
      </w:r>
      <w:r w:rsidRPr="008C0695">
        <w:rPr>
          <w:rFonts w:ascii="Arial" w:hAnsi="Arial" w:cs="Arial"/>
          <w:spacing w:val="2"/>
        </w:rPr>
        <w:t xml:space="preserve"> </w:t>
      </w:r>
      <w:r w:rsidRPr="008C0695">
        <w:rPr>
          <w:rFonts w:ascii="Arial" w:hAnsi="Arial" w:cs="Arial"/>
          <w:spacing w:val="-1"/>
        </w:rPr>
        <w:t xml:space="preserve">Owner </w:t>
      </w:r>
      <w:r w:rsidRPr="008C0695">
        <w:rPr>
          <w:rFonts w:ascii="Arial" w:hAnsi="Arial" w:cs="Arial"/>
        </w:rPr>
        <w:t xml:space="preserve">understands </w:t>
      </w:r>
      <w:r w:rsidRPr="008C0695">
        <w:rPr>
          <w:rFonts w:ascii="Arial" w:hAnsi="Arial" w:cs="Arial"/>
          <w:spacing w:val="-1"/>
        </w:rPr>
        <w:t>that</w:t>
      </w:r>
      <w:r w:rsidRPr="008C0695">
        <w:rPr>
          <w:rFonts w:ascii="Arial" w:hAnsi="Arial" w:cs="Arial"/>
        </w:rPr>
        <w:t xml:space="preserve"> the</w:t>
      </w:r>
      <w:r w:rsidR="00F619BB" w:rsidRPr="008C0695">
        <w:rPr>
          <w:rFonts w:ascii="Arial" w:hAnsi="Arial" w:cs="Arial"/>
        </w:rPr>
        <w:t xml:space="preserve"> </w:t>
      </w:r>
      <w:r w:rsidR="005B7133" w:rsidRPr="008C0695">
        <w:rPr>
          <w:rFonts w:ascii="Arial" w:hAnsi="Arial" w:cs="Arial"/>
        </w:rPr>
        <w:t>Grant Funds</w:t>
      </w:r>
      <w:r w:rsidRPr="008C0695">
        <w:rPr>
          <w:rFonts w:ascii="Arial" w:hAnsi="Arial" w:cs="Arial"/>
        </w:rPr>
        <w:t xml:space="preserve"> </w:t>
      </w:r>
      <w:r w:rsidRPr="008C0695">
        <w:rPr>
          <w:rFonts w:ascii="Arial" w:hAnsi="Arial" w:cs="Arial"/>
          <w:spacing w:val="-1"/>
        </w:rPr>
        <w:t>represent</w:t>
      </w:r>
      <w:r w:rsidRPr="008C0695">
        <w:rPr>
          <w:rFonts w:ascii="Arial" w:hAnsi="Arial" w:cs="Arial"/>
        </w:rPr>
        <w:t xml:space="preserve"> a </w:t>
      </w:r>
      <w:r w:rsidRPr="008C0695">
        <w:rPr>
          <w:rFonts w:ascii="Arial" w:hAnsi="Arial" w:cs="Arial"/>
          <w:spacing w:val="-1"/>
        </w:rPr>
        <w:t>portion</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cost of the</w:t>
      </w:r>
      <w:r w:rsidRPr="008C0695">
        <w:rPr>
          <w:rFonts w:ascii="Arial" w:hAnsi="Arial" w:cs="Arial"/>
          <w:spacing w:val="-1"/>
        </w:rPr>
        <w:t xml:space="preserve"> </w:t>
      </w:r>
      <w:r w:rsidR="00DD28A3">
        <w:rPr>
          <w:rFonts w:ascii="Arial" w:hAnsi="Arial" w:cs="Arial"/>
          <w:spacing w:val="-1"/>
        </w:rPr>
        <w:t>rehabilitation</w:t>
      </w:r>
      <w:r w:rsidR="005B7133" w:rsidRPr="008C0695">
        <w:rPr>
          <w:rFonts w:ascii="Arial" w:hAnsi="Arial" w:cs="Arial"/>
          <w:spacing w:val="75"/>
        </w:rPr>
        <w:t xml:space="preserve"> </w:t>
      </w:r>
      <w:r w:rsidRPr="008C0695">
        <w:rPr>
          <w:rFonts w:ascii="Arial" w:hAnsi="Arial" w:cs="Arial"/>
        </w:rPr>
        <w:t>of the</w:t>
      </w:r>
      <w:r w:rsidRPr="008C0695">
        <w:rPr>
          <w:rFonts w:ascii="Arial" w:hAnsi="Arial" w:cs="Arial"/>
          <w:spacing w:val="-2"/>
        </w:rPr>
        <w:t xml:space="preserve"> </w:t>
      </w:r>
      <w:r w:rsidRPr="008C0695">
        <w:rPr>
          <w:rFonts w:ascii="Arial" w:hAnsi="Arial" w:cs="Arial"/>
        </w:rPr>
        <w:t>Property</w:t>
      </w:r>
      <w:r w:rsidRPr="008C0695">
        <w:rPr>
          <w:rFonts w:ascii="Arial" w:hAnsi="Arial" w:cs="Arial"/>
          <w:spacing w:val="-5"/>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spacing w:val="-1"/>
        </w:rPr>
        <w:t>agrees</w:t>
      </w:r>
      <w:r w:rsidRPr="008C0695">
        <w:rPr>
          <w:rFonts w:ascii="Arial" w:hAnsi="Arial" w:cs="Arial"/>
        </w:rPr>
        <w:t xml:space="preserve"> to</w:t>
      </w:r>
      <w:r w:rsidRPr="008C0695">
        <w:rPr>
          <w:rFonts w:ascii="Arial" w:hAnsi="Arial" w:cs="Arial"/>
          <w:spacing w:val="2"/>
        </w:rPr>
        <w:t xml:space="preserve"> </w:t>
      </w:r>
      <w:r w:rsidRPr="008C0695">
        <w:rPr>
          <w:rFonts w:ascii="Arial" w:hAnsi="Arial" w:cs="Arial"/>
          <w:spacing w:val="-1"/>
        </w:rPr>
        <w:t xml:space="preserve">HTFC’s recapture </w:t>
      </w:r>
      <w:r w:rsidRPr="008C0695">
        <w:rPr>
          <w:rFonts w:ascii="Arial" w:hAnsi="Arial" w:cs="Arial"/>
        </w:rPr>
        <w:t>of</w:t>
      </w:r>
      <w:r w:rsidRPr="008C0695">
        <w:rPr>
          <w:rFonts w:ascii="Arial" w:hAnsi="Arial" w:cs="Arial"/>
          <w:spacing w:val="1"/>
        </w:rPr>
        <w:t xml:space="preserve"> </w:t>
      </w:r>
      <w:r w:rsidR="0003745F" w:rsidRPr="008C0695">
        <w:rPr>
          <w:rFonts w:ascii="Arial" w:hAnsi="Arial" w:cs="Arial"/>
          <w:spacing w:val="-1"/>
        </w:rPr>
        <w:t>Grant</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required</w:t>
      </w:r>
      <w:r w:rsidRPr="008C0695">
        <w:rPr>
          <w:rFonts w:ascii="Arial" w:hAnsi="Arial" w:cs="Arial"/>
          <w:spacing w:val="2"/>
        </w:rPr>
        <w:t xml:space="preserve"> </w:t>
      </w:r>
      <w:r w:rsidRPr="008C0695">
        <w:rPr>
          <w:rFonts w:ascii="Arial" w:hAnsi="Arial" w:cs="Arial"/>
          <w:spacing w:val="-1"/>
        </w:rPr>
        <w:t>herein.</w:t>
      </w:r>
    </w:p>
    <w:p w14:paraId="43D81E45" w14:textId="77777777" w:rsidR="00665474" w:rsidRPr="008C0695" w:rsidRDefault="00665474">
      <w:pPr>
        <w:rPr>
          <w:rFonts w:ascii="Arial" w:eastAsia="Times New Roman" w:hAnsi="Arial" w:cs="Arial"/>
          <w:sz w:val="24"/>
          <w:szCs w:val="24"/>
        </w:rPr>
      </w:pPr>
    </w:p>
    <w:p w14:paraId="550E0EAA" w14:textId="77777777" w:rsidR="00665474" w:rsidRPr="008C0695" w:rsidRDefault="0003745F">
      <w:pPr>
        <w:pStyle w:val="BodyText"/>
        <w:numPr>
          <w:ilvl w:val="0"/>
          <w:numId w:val="9"/>
        </w:numPr>
        <w:tabs>
          <w:tab w:val="left" w:pos="1541"/>
        </w:tabs>
        <w:ind w:right="189" w:firstLine="720"/>
        <w:rPr>
          <w:rFonts w:ascii="Arial" w:hAnsi="Arial" w:cs="Arial"/>
        </w:rPr>
      </w:pPr>
      <w:r w:rsidRPr="008C0695">
        <w:rPr>
          <w:rFonts w:ascii="Arial" w:hAnsi="Arial" w:cs="Arial"/>
        </w:rPr>
        <w:t xml:space="preserve">This Enforcement Mortgage is made to secure the terms of a grant agreement between HTFC and Owner in the amount of </w:t>
      </w:r>
      <w:r w:rsidR="00060B3D" w:rsidRPr="008C0695">
        <w:rPr>
          <w:rFonts w:ascii="Arial" w:hAnsi="Arial" w:cs="Arial"/>
          <w:color w:val="FF0000"/>
        </w:rPr>
        <w:t xml:space="preserve">[spell out grant amount] </w:t>
      </w:r>
      <w:r w:rsidRPr="008C0695">
        <w:rPr>
          <w:rFonts w:ascii="Arial" w:hAnsi="Arial" w:cs="Arial"/>
        </w:rPr>
        <w:t xml:space="preserve">DOLLARS </w:t>
      </w:r>
      <w:r w:rsidRPr="008C0695">
        <w:rPr>
          <w:rFonts w:ascii="Arial" w:hAnsi="Arial" w:cs="Arial"/>
          <w:color w:val="FF0000"/>
        </w:rPr>
        <w:t>($</w:t>
      </w:r>
      <w:r w:rsidR="00060B3D" w:rsidRPr="008C0695">
        <w:rPr>
          <w:rFonts w:ascii="Arial" w:hAnsi="Arial" w:cs="Arial"/>
          <w:color w:val="FF0000"/>
        </w:rPr>
        <w:t>enter grant amount</w:t>
      </w:r>
      <w:r w:rsidRPr="008C0695">
        <w:rPr>
          <w:rFonts w:ascii="Arial" w:hAnsi="Arial" w:cs="Arial"/>
        </w:rPr>
        <w:t>), ("Recapture Obligation")</w:t>
      </w:r>
      <w:r w:rsidR="00060B3D" w:rsidRPr="008C0695">
        <w:rPr>
          <w:rFonts w:ascii="Arial" w:hAnsi="Arial" w:cs="Arial"/>
        </w:rPr>
        <w:t>.</w:t>
      </w:r>
      <w:r w:rsidR="0023120A" w:rsidRPr="008C0695">
        <w:rPr>
          <w:rFonts w:ascii="Arial" w:hAnsi="Arial" w:cs="Arial"/>
        </w:rPr>
        <w:t xml:space="preserve">  This Enforcement Mortgage also secures Owner’s performance and observance of all the provisions, obligations and covenants under this and other instruments delivered in connection with the Grant including the Grant Agreement </w:t>
      </w:r>
      <w:r w:rsidR="004C326E" w:rsidRPr="008C0695">
        <w:rPr>
          <w:rFonts w:ascii="Arial" w:hAnsi="Arial" w:cs="Arial"/>
        </w:rPr>
        <w:t>dated the date hereof and</w:t>
      </w:r>
      <w:r w:rsidR="0023120A" w:rsidRPr="008C0695">
        <w:rPr>
          <w:rFonts w:ascii="Arial" w:hAnsi="Arial" w:cs="Arial"/>
        </w:rPr>
        <w:t xml:space="preserve"> incorporated by reference into this Enforcement Mortgage as if fully set forth herein</w:t>
      </w:r>
      <w:r w:rsidR="004C326E" w:rsidRPr="008C0695">
        <w:rPr>
          <w:rFonts w:ascii="Arial" w:hAnsi="Arial" w:cs="Arial"/>
        </w:rPr>
        <w:t xml:space="preserve"> (“Award Documents”)</w:t>
      </w:r>
      <w:r w:rsidRPr="008C0695">
        <w:rPr>
          <w:rFonts w:ascii="Arial" w:hAnsi="Arial" w:cs="Arial"/>
        </w:rPr>
        <w:t>.</w:t>
      </w:r>
    </w:p>
    <w:p w14:paraId="1755622F" w14:textId="77777777" w:rsidR="00665474" w:rsidRPr="008C0695" w:rsidRDefault="00665474">
      <w:pPr>
        <w:rPr>
          <w:rFonts w:ascii="Arial" w:eastAsia="Times New Roman" w:hAnsi="Arial" w:cs="Arial"/>
          <w:sz w:val="24"/>
          <w:szCs w:val="24"/>
        </w:rPr>
      </w:pPr>
    </w:p>
    <w:p w14:paraId="41A4510F" w14:textId="77777777" w:rsidR="00665474" w:rsidRPr="008C0695" w:rsidRDefault="00D2756E">
      <w:pPr>
        <w:pStyle w:val="BodyText"/>
        <w:numPr>
          <w:ilvl w:val="0"/>
          <w:numId w:val="9"/>
        </w:numPr>
        <w:tabs>
          <w:tab w:val="left" w:pos="1541"/>
        </w:tabs>
        <w:ind w:right="337" w:firstLine="720"/>
        <w:rPr>
          <w:rFonts w:ascii="Arial" w:hAnsi="Arial" w:cs="Arial"/>
        </w:rPr>
      </w:pPr>
      <w:r w:rsidRPr="008C0695">
        <w:rPr>
          <w:rFonts w:ascii="Arial" w:hAnsi="Arial" w:cs="Arial"/>
          <w:spacing w:val="-1"/>
        </w:rPr>
        <w:t xml:space="preserve">Owner </w:t>
      </w:r>
      <w:r w:rsidRPr="008C0695">
        <w:rPr>
          <w:rFonts w:ascii="Arial" w:hAnsi="Arial" w:cs="Arial"/>
        </w:rPr>
        <w:t>hereby</w:t>
      </w:r>
      <w:r w:rsidRPr="008C0695">
        <w:rPr>
          <w:rFonts w:ascii="Arial" w:hAnsi="Arial" w:cs="Arial"/>
          <w:spacing w:val="-5"/>
        </w:rPr>
        <w:t xml:space="preserve"> </w:t>
      </w:r>
      <w:r w:rsidRPr="008C0695">
        <w:rPr>
          <w:rFonts w:ascii="Arial" w:hAnsi="Arial" w:cs="Arial"/>
          <w:spacing w:val="-1"/>
        </w:rPr>
        <w:t>mortgages</w:t>
      </w:r>
      <w:r w:rsidRPr="008C0695">
        <w:rPr>
          <w:rFonts w:ascii="Arial" w:hAnsi="Arial" w:cs="Arial"/>
          <w:spacing w:val="2"/>
        </w:rPr>
        <w:t xml:space="preserve"> </w:t>
      </w:r>
      <w:r w:rsidRPr="008C0695">
        <w:rPr>
          <w:rFonts w:ascii="Arial" w:hAnsi="Arial" w:cs="Arial"/>
        </w:rPr>
        <w:t>the Property</w:t>
      </w:r>
      <w:r w:rsidRPr="008C0695">
        <w:rPr>
          <w:rFonts w:ascii="Arial" w:hAnsi="Arial" w:cs="Arial"/>
          <w:spacing w:val="-5"/>
        </w:rPr>
        <w:t xml:space="preserve"> </w:t>
      </w:r>
      <w:r w:rsidRPr="008C0695">
        <w:rPr>
          <w:rFonts w:ascii="Arial" w:hAnsi="Arial" w:cs="Arial"/>
          <w:spacing w:val="-1"/>
        </w:rPr>
        <w:t>located</w:t>
      </w:r>
      <w:r w:rsidRPr="008C0695">
        <w:rPr>
          <w:rFonts w:ascii="Arial" w:hAnsi="Arial" w:cs="Arial"/>
        </w:rPr>
        <w:t xml:space="preserve"> in the</w:t>
      </w:r>
      <w:r w:rsidRPr="008C0695">
        <w:rPr>
          <w:rFonts w:ascii="Arial" w:hAnsi="Arial" w:cs="Arial"/>
          <w:spacing w:val="-1"/>
        </w:rPr>
        <w:t xml:space="preserve"> </w:t>
      </w:r>
      <w:r w:rsidRPr="008C0695">
        <w:rPr>
          <w:rFonts w:ascii="Arial" w:hAnsi="Arial" w:cs="Arial"/>
          <w:color w:val="FF0000"/>
        </w:rPr>
        <w:t>[insert name</w:t>
      </w:r>
      <w:r w:rsidRPr="008C0695">
        <w:rPr>
          <w:rFonts w:ascii="Arial" w:hAnsi="Arial" w:cs="Arial"/>
          <w:color w:val="FF0000"/>
          <w:spacing w:val="-1"/>
        </w:rPr>
        <w:t xml:space="preserve"> </w:t>
      </w:r>
      <w:r w:rsidRPr="008C0695">
        <w:rPr>
          <w:rFonts w:ascii="Arial" w:hAnsi="Arial" w:cs="Arial"/>
          <w:color w:val="FF0000"/>
        </w:rPr>
        <w:t xml:space="preserve">of </w:t>
      </w:r>
      <w:r w:rsidRPr="008C0695">
        <w:rPr>
          <w:rFonts w:ascii="Arial" w:hAnsi="Arial" w:cs="Arial"/>
          <w:color w:val="FF0000"/>
          <w:spacing w:val="-1"/>
        </w:rPr>
        <w:t xml:space="preserve">city/town/village </w:t>
      </w:r>
      <w:r w:rsidRPr="008C0695">
        <w:rPr>
          <w:rFonts w:ascii="Arial" w:hAnsi="Arial" w:cs="Arial"/>
          <w:color w:val="FF0000"/>
        </w:rPr>
        <w:t>of]</w:t>
      </w:r>
      <w:r w:rsidRPr="008C0695">
        <w:rPr>
          <w:rFonts w:ascii="Arial" w:hAnsi="Arial" w:cs="Arial"/>
        </w:rPr>
        <w:t>, County</w:t>
      </w:r>
      <w:r w:rsidRPr="008C0695">
        <w:rPr>
          <w:rFonts w:ascii="Arial" w:hAnsi="Arial" w:cs="Arial"/>
          <w:spacing w:val="-5"/>
        </w:rPr>
        <w:t xml:space="preserve"> </w:t>
      </w:r>
      <w:r w:rsidRPr="008C0695">
        <w:rPr>
          <w:rFonts w:ascii="Arial" w:hAnsi="Arial" w:cs="Arial"/>
          <w:spacing w:val="1"/>
        </w:rPr>
        <w:t>of</w:t>
      </w:r>
      <w:r w:rsidRPr="008C0695">
        <w:rPr>
          <w:rFonts w:ascii="Arial" w:hAnsi="Arial" w:cs="Arial"/>
          <w:spacing w:val="2"/>
        </w:rPr>
        <w:t xml:space="preserve"> </w:t>
      </w:r>
      <w:r w:rsidRPr="008C0695">
        <w:rPr>
          <w:rFonts w:ascii="Arial" w:hAnsi="Arial" w:cs="Arial"/>
          <w:color w:val="FF0000"/>
        </w:rPr>
        <w:t>[insert</w:t>
      </w:r>
      <w:r w:rsidRPr="008C0695">
        <w:rPr>
          <w:rFonts w:ascii="Arial" w:hAnsi="Arial" w:cs="Arial"/>
          <w:color w:val="FF0000"/>
          <w:spacing w:val="1"/>
        </w:rPr>
        <w:t xml:space="preserve"> </w:t>
      </w:r>
      <w:r w:rsidRPr="008C0695">
        <w:rPr>
          <w:rFonts w:ascii="Arial" w:hAnsi="Arial" w:cs="Arial"/>
          <w:color w:val="FF0000"/>
          <w:spacing w:val="-1"/>
        </w:rPr>
        <w:t>name</w:t>
      </w:r>
      <w:r w:rsidRPr="008C0695">
        <w:rPr>
          <w:rFonts w:ascii="Arial" w:hAnsi="Arial" w:cs="Arial"/>
          <w:color w:val="FF0000"/>
        </w:rPr>
        <w:t xml:space="preserve"> of</w:t>
      </w:r>
      <w:r w:rsidRPr="008C0695">
        <w:rPr>
          <w:rFonts w:ascii="Arial" w:hAnsi="Arial" w:cs="Arial"/>
          <w:color w:val="FF0000"/>
          <w:spacing w:val="54"/>
        </w:rPr>
        <w:t xml:space="preserve"> </w:t>
      </w:r>
      <w:r w:rsidRPr="008C0695">
        <w:rPr>
          <w:rFonts w:ascii="Arial" w:hAnsi="Arial" w:cs="Arial"/>
          <w:color w:val="FF0000"/>
          <w:spacing w:val="-1"/>
        </w:rPr>
        <w:t>county]</w:t>
      </w:r>
      <w:r w:rsidRPr="008C0695">
        <w:rPr>
          <w:rFonts w:ascii="Arial" w:hAnsi="Arial" w:cs="Arial"/>
          <w:spacing w:val="-1"/>
        </w:rPr>
        <w:t>,</w:t>
      </w:r>
      <w:r w:rsidRPr="008C0695">
        <w:rPr>
          <w:rFonts w:ascii="Arial" w:hAnsi="Arial" w:cs="Arial"/>
        </w:rPr>
        <w:t xml:space="preserve"> State</w:t>
      </w:r>
      <w:r w:rsidRPr="008C0695">
        <w:rPr>
          <w:rFonts w:ascii="Arial" w:hAnsi="Arial" w:cs="Arial"/>
          <w:spacing w:val="-1"/>
        </w:rPr>
        <w:t xml:space="preserve"> </w:t>
      </w:r>
      <w:r w:rsidRPr="008C0695">
        <w:rPr>
          <w:rFonts w:ascii="Arial" w:hAnsi="Arial" w:cs="Arial"/>
          <w:spacing w:val="1"/>
        </w:rPr>
        <w:t>of</w:t>
      </w:r>
      <w:r w:rsidRPr="008C0695">
        <w:rPr>
          <w:rFonts w:ascii="Arial" w:hAnsi="Arial" w:cs="Arial"/>
        </w:rPr>
        <w:t xml:space="preserve"> </w:t>
      </w:r>
      <w:r w:rsidRPr="008C0695">
        <w:rPr>
          <w:rFonts w:ascii="Arial" w:hAnsi="Arial" w:cs="Arial"/>
          <w:spacing w:val="-1"/>
        </w:rPr>
        <w:t>New</w:t>
      </w:r>
      <w:r w:rsidRPr="008C0695">
        <w:rPr>
          <w:rFonts w:ascii="Arial" w:hAnsi="Arial" w:cs="Arial"/>
        </w:rPr>
        <w:t xml:space="preserve"> York, more</w:t>
      </w:r>
      <w:r w:rsidRPr="008C0695">
        <w:rPr>
          <w:rFonts w:ascii="Arial" w:hAnsi="Arial" w:cs="Arial"/>
          <w:spacing w:val="-2"/>
        </w:rPr>
        <w:t xml:space="preserve"> </w:t>
      </w:r>
      <w:r w:rsidRPr="008C0695">
        <w:rPr>
          <w:rFonts w:ascii="Arial" w:hAnsi="Arial" w:cs="Arial"/>
        </w:rPr>
        <w:t>particularly</w:t>
      </w:r>
      <w:r w:rsidRPr="008C0695">
        <w:rPr>
          <w:rFonts w:ascii="Arial" w:hAnsi="Arial" w:cs="Arial"/>
          <w:spacing w:val="-5"/>
        </w:rPr>
        <w:t xml:space="preserve"> </w:t>
      </w:r>
      <w:r w:rsidRPr="008C0695">
        <w:rPr>
          <w:rFonts w:ascii="Arial" w:hAnsi="Arial" w:cs="Arial"/>
          <w:spacing w:val="-1"/>
        </w:rPr>
        <w:t>described</w:t>
      </w:r>
      <w:r w:rsidRPr="008C0695">
        <w:rPr>
          <w:rFonts w:ascii="Arial" w:hAnsi="Arial" w:cs="Arial"/>
        </w:rPr>
        <w:t xml:space="preserve"> in </w:t>
      </w:r>
      <w:r w:rsidRPr="008C0695">
        <w:rPr>
          <w:rFonts w:ascii="Arial" w:hAnsi="Arial" w:cs="Arial"/>
          <w:spacing w:val="-1"/>
        </w:rPr>
        <w:t>Schedule</w:t>
      </w:r>
      <w:r w:rsidRPr="008C0695">
        <w:rPr>
          <w:rFonts w:ascii="Arial" w:hAnsi="Arial" w:cs="Arial"/>
        </w:rPr>
        <w:t xml:space="preserve"> A</w:t>
      </w:r>
      <w:r w:rsidRPr="008C0695">
        <w:rPr>
          <w:rFonts w:ascii="Arial" w:hAnsi="Arial" w:cs="Arial"/>
          <w:spacing w:val="1"/>
        </w:rPr>
        <w:t xml:space="preserve"> </w:t>
      </w:r>
      <w:r w:rsidRPr="008C0695">
        <w:rPr>
          <w:rFonts w:ascii="Arial" w:hAnsi="Arial" w:cs="Arial"/>
        </w:rPr>
        <w:t xml:space="preserve">annexed </w:t>
      </w:r>
      <w:r w:rsidRPr="008C0695">
        <w:rPr>
          <w:rFonts w:ascii="Arial" w:hAnsi="Arial" w:cs="Arial"/>
          <w:spacing w:val="-1"/>
        </w:rPr>
        <w:t>hereto</w:t>
      </w:r>
      <w:r w:rsidRPr="008C0695">
        <w:rPr>
          <w:rFonts w:ascii="Arial" w:hAnsi="Arial" w:cs="Arial"/>
          <w:spacing w:val="52"/>
        </w:rPr>
        <w:t xml:space="preserve"> </w:t>
      </w:r>
      <w:r w:rsidRPr="008C0695">
        <w:rPr>
          <w:rFonts w:ascii="Arial" w:hAnsi="Arial" w:cs="Arial"/>
          <w:spacing w:val="-1"/>
        </w:rPr>
        <w:t>("Property");</w:t>
      </w:r>
      <w:r w:rsidRPr="008C0695">
        <w:rPr>
          <w:rFonts w:ascii="Arial" w:hAnsi="Arial" w:cs="Arial"/>
        </w:rPr>
        <w:t xml:space="preserve"> </w:t>
      </w:r>
      <w:r w:rsidRPr="008C0695">
        <w:rPr>
          <w:rFonts w:ascii="Arial" w:hAnsi="Arial" w:cs="Arial"/>
          <w:spacing w:val="-1"/>
        </w:rPr>
        <w:t>together</w:t>
      </w:r>
      <w:r w:rsidRPr="008C0695">
        <w:rPr>
          <w:rFonts w:ascii="Arial" w:hAnsi="Arial" w:cs="Arial"/>
          <w:spacing w:val="-2"/>
        </w:rPr>
        <w:t xml:space="preserve"> </w:t>
      </w:r>
      <w:r w:rsidRPr="008C0695">
        <w:rPr>
          <w:rFonts w:ascii="Arial" w:hAnsi="Arial" w:cs="Arial"/>
        </w:rPr>
        <w:t>with:</w:t>
      </w:r>
    </w:p>
    <w:p w14:paraId="57C677D3" w14:textId="77777777" w:rsidR="00665474" w:rsidRPr="008C0695" w:rsidRDefault="00665474">
      <w:pPr>
        <w:rPr>
          <w:rFonts w:ascii="Arial" w:eastAsia="Times New Roman" w:hAnsi="Arial" w:cs="Arial"/>
          <w:sz w:val="24"/>
          <w:szCs w:val="24"/>
        </w:rPr>
      </w:pPr>
    </w:p>
    <w:p w14:paraId="73EFCF83" w14:textId="77777777" w:rsidR="00665474" w:rsidRPr="008C0695" w:rsidRDefault="00D2756E">
      <w:pPr>
        <w:pStyle w:val="BodyText"/>
        <w:numPr>
          <w:ilvl w:val="1"/>
          <w:numId w:val="9"/>
        </w:numPr>
        <w:tabs>
          <w:tab w:val="left" w:pos="2261"/>
        </w:tabs>
        <w:ind w:firstLine="0"/>
        <w:rPr>
          <w:rFonts w:ascii="Arial" w:hAnsi="Arial" w:cs="Arial"/>
        </w:rPr>
      </w:pPr>
      <w:r w:rsidRPr="008C0695">
        <w:rPr>
          <w:rFonts w:ascii="Arial" w:hAnsi="Arial" w:cs="Arial"/>
        </w:rPr>
        <w:t>the</w:t>
      </w:r>
      <w:r w:rsidRPr="008C0695">
        <w:rPr>
          <w:rFonts w:ascii="Arial" w:hAnsi="Arial" w:cs="Arial"/>
          <w:spacing w:val="-1"/>
        </w:rPr>
        <w:t xml:space="preserve"> buildings</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improvements on the</w:t>
      </w:r>
      <w:r w:rsidRPr="008C0695">
        <w:rPr>
          <w:rFonts w:ascii="Arial" w:hAnsi="Arial" w:cs="Arial"/>
          <w:spacing w:val="-1"/>
        </w:rPr>
        <w:t xml:space="preserve"> Property;</w:t>
      </w:r>
    </w:p>
    <w:p w14:paraId="51F8CA14" w14:textId="77777777" w:rsidR="00665474" w:rsidRPr="008C0695" w:rsidRDefault="00665474">
      <w:pPr>
        <w:rPr>
          <w:rFonts w:ascii="Arial" w:eastAsia="Times New Roman" w:hAnsi="Arial" w:cs="Arial"/>
          <w:sz w:val="24"/>
          <w:szCs w:val="24"/>
        </w:rPr>
      </w:pPr>
    </w:p>
    <w:p w14:paraId="506D33E9" w14:textId="77777777" w:rsidR="00665474" w:rsidRPr="008C0695" w:rsidRDefault="00D2756E">
      <w:pPr>
        <w:pStyle w:val="BodyText"/>
        <w:numPr>
          <w:ilvl w:val="1"/>
          <w:numId w:val="9"/>
        </w:numPr>
        <w:tabs>
          <w:tab w:val="left" w:pos="2261"/>
        </w:tabs>
        <w:ind w:right="175" w:firstLine="0"/>
        <w:rPr>
          <w:rFonts w:ascii="Arial" w:hAnsi="Arial" w:cs="Arial"/>
        </w:rPr>
      </w:pPr>
      <w:r w:rsidRPr="008C0695">
        <w:rPr>
          <w:rFonts w:ascii="Arial" w:hAnsi="Arial" w:cs="Arial"/>
          <w:spacing w:val="-1"/>
        </w:rPr>
        <w:t>all</w:t>
      </w:r>
      <w:r w:rsidRPr="008C0695">
        <w:rPr>
          <w:rFonts w:ascii="Arial" w:hAnsi="Arial" w:cs="Arial"/>
        </w:rPr>
        <w:t xml:space="preserve"> of </w:t>
      </w:r>
      <w:r w:rsidRPr="008C0695">
        <w:rPr>
          <w:rFonts w:ascii="Arial" w:hAnsi="Arial" w:cs="Arial"/>
          <w:spacing w:val="-1"/>
        </w:rPr>
        <w:t>Owner's</w:t>
      </w:r>
      <w:r w:rsidRPr="008C0695">
        <w:rPr>
          <w:rFonts w:ascii="Arial" w:hAnsi="Arial" w:cs="Arial"/>
          <w:spacing w:val="2"/>
        </w:rPr>
        <w:t xml:space="preserve"> </w:t>
      </w:r>
      <w:r w:rsidRPr="008C0695">
        <w:rPr>
          <w:rFonts w:ascii="Arial" w:hAnsi="Arial" w:cs="Arial"/>
          <w:spacing w:val="-1"/>
        </w:rPr>
        <w:t>right,</w:t>
      </w:r>
      <w:r w:rsidRPr="008C0695">
        <w:rPr>
          <w:rFonts w:ascii="Arial" w:hAnsi="Arial" w:cs="Arial"/>
        </w:rPr>
        <w:t xml:space="preserve"> title</w:t>
      </w:r>
      <w:r w:rsidRPr="008C0695">
        <w:rPr>
          <w:rFonts w:ascii="Arial" w:hAnsi="Arial" w:cs="Arial"/>
          <w:spacing w:val="1"/>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interest</w:t>
      </w:r>
      <w:r w:rsidRPr="008C0695">
        <w:rPr>
          <w:rFonts w:ascii="Arial" w:hAnsi="Arial" w:cs="Arial"/>
        </w:rPr>
        <w:t xml:space="preserve"> in </w:t>
      </w:r>
      <w:r w:rsidRPr="008C0695">
        <w:rPr>
          <w:rFonts w:ascii="Arial" w:hAnsi="Arial" w:cs="Arial"/>
          <w:spacing w:val="-1"/>
        </w:rPr>
        <w:t>and</w:t>
      </w:r>
      <w:r w:rsidRPr="008C0695">
        <w:rPr>
          <w:rFonts w:ascii="Arial" w:hAnsi="Arial" w:cs="Arial"/>
        </w:rPr>
        <w:t xml:space="preserve"> to </w:t>
      </w:r>
      <w:r w:rsidRPr="008C0695">
        <w:rPr>
          <w:rFonts w:ascii="Arial" w:hAnsi="Arial" w:cs="Arial"/>
          <w:spacing w:val="1"/>
        </w:rPr>
        <w:t>any</w:t>
      </w:r>
      <w:r w:rsidRPr="008C0695">
        <w:rPr>
          <w:rFonts w:ascii="Arial" w:hAnsi="Arial" w:cs="Arial"/>
          <w:spacing w:val="-3"/>
        </w:rPr>
        <w:t xml:space="preserve"> </w:t>
      </w:r>
      <w:r w:rsidRPr="008C0695">
        <w:rPr>
          <w:rFonts w:ascii="Arial" w:hAnsi="Arial" w:cs="Arial"/>
        </w:rPr>
        <w:t xml:space="preserve">land </w:t>
      </w:r>
      <w:r w:rsidRPr="008C0695">
        <w:rPr>
          <w:rFonts w:ascii="Arial" w:hAnsi="Arial" w:cs="Arial"/>
          <w:spacing w:val="-1"/>
        </w:rPr>
        <w:t>lying</w:t>
      </w:r>
      <w:r w:rsidRPr="008C0695">
        <w:rPr>
          <w:rFonts w:ascii="Arial" w:hAnsi="Arial" w:cs="Arial"/>
          <w:spacing w:val="-3"/>
        </w:rPr>
        <w:t xml:space="preserve"> </w:t>
      </w:r>
      <w:r w:rsidRPr="008C0695">
        <w:rPr>
          <w:rFonts w:ascii="Arial" w:hAnsi="Arial" w:cs="Arial"/>
        </w:rPr>
        <w:t>in the</w:t>
      </w:r>
      <w:r w:rsidRPr="008C0695">
        <w:rPr>
          <w:rFonts w:ascii="Arial" w:hAnsi="Arial" w:cs="Arial"/>
          <w:spacing w:val="-1"/>
        </w:rPr>
        <w:t xml:space="preserve"> bed</w:t>
      </w:r>
      <w:r w:rsidRPr="008C0695">
        <w:rPr>
          <w:rFonts w:ascii="Arial" w:hAnsi="Arial" w:cs="Arial"/>
        </w:rPr>
        <w:t xml:space="preserve"> of</w:t>
      </w:r>
      <w:r w:rsidRPr="008C0695">
        <w:rPr>
          <w:rFonts w:ascii="Arial" w:hAnsi="Arial" w:cs="Arial"/>
          <w:spacing w:val="49"/>
        </w:rPr>
        <w:t xml:space="preserve"> </w:t>
      </w:r>
      <w:r w:rsidRPr="008C0695">
        <w:rPr>
          <w:rFonts w:ascii="Arial" w:hAnsi="Arial" w:cs="Arial"/>
        </w:rPr>
        <w:t xml:space="preserve">the </w:t>
      </w:r>
      <w:r w:rsidRPr="008C0695">
        <w:rPr>
          <w:rFonts w:ascii="Arial" w:hAnsi="Arial" w:cs="Arial"/>
          <w:spacing w:val="-1"/>
        </w:rPr>
        <w:t>streets</w:t>
      </w:r>
      <w:r w:rsidRPr="008C0695">
        <w:rPr>
          <w:rFonts w:ascii="Arial" w:hAnsi="Arial" w:cs="Arial"/>
        </w:rPr>
        <w:t xml:space="preserve"> in </w:t>
      </w:r>
      <w:r w:rsidRPr="008C0695">
        <w:rPr>
          <w:rFonts w:ascii="Arial" w:hAnsi="Arial" w:cs="Arial"/>
          <w:spacing w:val="-1"/>
        </w:rPr>
        <w:t>front</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spacing w:val="-1"/>
        </w:rPr>
        <w:t>adjoining</w:t>
      </w:r>
      <w:r w:rsidRPr="008C0695">
        <w:rPr>
          <w:rFonts w:ascii="Arial" w:hAnsi="Arial" w:cs="Arial"/>
          <w:spacing w:val="-2"/>
        </w:rPr>
        <w:t xml:space="preserve"> </w:t>
      </w:r>
      <w:r w:rsidRPr="008C0695">
        <w:rPr>
          <w:rFonts w:ascii="Arial" w:hAnsi="Arial" w:cs="Arial"/>
        </w:rPr>
        <w:t>the Property</w:t>
      </w:r>
      <w:r w:rsidRPr="008C0695">
        <w:rPr>
          <w:rFonts w:ascii="Arial" w:hAnsi="Arial" w:cs="Arial"/>
          <w:spacing w:val="-5"/>
        </w:rPr>
        <w:t xml:space="preserve"> </w:t>
      </w:r>
      <w:r w:rsidRPr="008C0695">
        <w:rPr>
          <w:rFonts w:ascii="Arial" w:hAnsi="Arial" w:cs="Arial"/>
        </w:rPr>
        <w:t>to</w:t>
      </w:r>
      <w:r w:rsidRPr="008C0695">
        <w:rPr>
          <w:rFonts w:ascii="Arial" w:hAnsi="Arial" w:cs="Arial"/>
          <w:spacing w:val="2"/>
        </w:rPr>
        <w:t xml:space="preserve"> </w:t>
      </w:r>
      <w:r w:rsidRPr="008C0695">
        <w:rPr>
          <w:rFonts w:ascii="Arial" w:hAnsi="Arial" w:cs="Arial"/>
        </w:rPr>
        <w:t xml:space="preserve">the </w:t>
      </w:r>
      <w:r w:rsidRPr="008C0695">
        <w:rPr>
          <w:rFonts w:ascii="Arial" w:hAnsi="Arial" w:cs="Arial"/>
          <w:spacing w:val="-1"/>
        </w:rPr>
        <w:t>center</w:t>
      </w:r>
      <w:r w:rsidRPr="008C0695">
        <w:rPr>
          <w:rFonts w:ascii="Arial" w:hAnsi="Arial" w:cs="Arial"/>
          <w:spacing w:val="-2"/>
        </w:rPr>
        <w:t xml:space="preserve"> </w:t>
      </w:r>
      <w:r w:rsidRPr="008C0695">
        <w:rPr>
          <w:rFonts w:ascii="Arial" w:hAnsi="Arial" w:cs="Arial"/>
          <w:spacing w:val="-1"/>
        </w:rPr>
        <w:t>lines</w:t>
      </w:r>
      <w:r w:rsidRPr="008C0695">
        <w:rPr>
          <w:rFonts w:ascii="Arial" w:hAnsi="Arial" w:cs="Arial"/>
        </w:rPr>
        <w:t xml:space="preserve"> </w:t>
      </w:r>
      <w:r w:rsidRPr="008C0695">
        <w:rPr>
          <w:rFonts w:ascii="Arial" w:hAnsi="Arial" w:cs="Arial"/>
          <w:spacing w:val="1"/>
        </w:rPr>
        <w:t>of</w:t>
      </w:r>
      <w:r w:rsidRPr="008C0695">
        <w:rPr>
          <w:rFonts w:ascii="Arial" w:hAnsi="Arial" w:cs="Arial"/>
        </w:rPr>
        <w:t xml:space="preserve"> </w:t>
      </w:r>
      <w:r w:rsidRPr="008C0695">
        <w:rPr>
          <w:rFonts w:ascii="Arial" w:hAnsi="Arial" w:cs="Arial"/>
          <w:spacing w:val="-1"/>
        </w:rPr>
        <w:t>such</w:t>
      </w:r>
      <w:r w:rsidRPr="008C0695">
        <w:rPr>
          <w:rFonts w:ascii="Arial" w:hAnsi="Arial" w:cs="Arial"/>
        </w:rPr>
        <w:t xml:space="preserve"> streets;</w:t>
      </w:r>
    </w:p>
    <w:p w14:paraId="086D58E6" w14:textId="77777777" w:rsidR="00665474" w:rsidRPr="008C0695" w:rsidRDefault="00665474">
      <w:pPr>
        <w:rPr>
          <w:rFonts w:ascii="Arial" w:eastAsia="Times New Roman" w:hAnsi="Arial" w:cs="Arial"/>
          <w:sz w:val="24"/>
          <w:szCs w:val="24"/>
        </w:rPr>
      </w:pPr>
    </w:p>
    <w:p w14:paraId="65F82E91" w14:textId="77777777" w:rsidR="00665474" w:rsidRPr="008C0695" w:rsidRDefault="00D2756E">
      <w:pPr>
        <w:pStyle w:val="BodyText"/>
        <w:numPr>
          <w:ilvl w:val="1"/>
          <w:numId w:val="9"/>
        </w:numPr>
        <w:tabs>
          <w:tab w:val="left" w:pos="2261"/>
        </w:tabs>
        <w:ind w:right="491" w:firstLine="0"/>
        <w:rPr>
          <w:rFonts w:ascii="Arial" w:hAnsi="Arial" w:cs="Arial"/>
        </w:rPr>
      </w:pP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fixtures</w:t>
      </w:r>
      <w:r w:rsidRPr="008C0695">
        <w:rPr>
          <w:rFonts w:ascii="Arial" w:hAnsi="Arial" w:cs="Arial"/>
        </w:rPr>
        <w:t xml:space="preserve"> </w:t>
      </w:r>
      <w:r w:rsidRPr="008C0695">
        <w:rPr>
          <w:rFonts w:ascii="Arial" w:hAnsi="Arial" w:cs="Arial"/>
          <w:spacing w:val="-1"/>
        </w:rPr>
        <w:t>which</w:t>
      </w:r>
      <w:r w:rsidRPr="008C0695">
        <w:rPr>
          <w:rFonts w:ascii="Arial" w:hAnsi="Arial" w:cs="Arial"/>
        </w:rPr>
        <w:t xml:space="preserve"> now </w:t>
      </w:r>
      <w:proofErr w:type="gramStart"/>
      <w:r w:rsidRPr="008C0695">
        <w:rPr>
          <w:rFonts w:ascii="Arial" w:hAnsi="Arial" w:cs="Arial"/>
          <w:spacing w:val="-1"/>
        </w:rPr>
        <w:t>are</w:t>
      </w:r>
      <w:proofErr w:type="gramEnd"/>
      <w:r w:rsidRPr="008C0695">
        <w:rPr>
          <w:rFonts w:ascii="Arial" w:hAnsi="Arial" w:cs="Arial"/>
          <w:spacing w:val="-1"/>
        </w:rPr>
        <w:t xml:space="preserve"> </w:t>
      </w:r>
      <w:r w:rsidRPr="008C0695">
        <w:rPr>
          <w:rFonts w:ascii="Arial" w:hAnsi="Arial" w:cs="Arial"/>
        </w:rPr>
        <w:t xml:space="preserve">or </w:t>
      </w:r>
      <w:r w:rsidRPr="008C0695">
        <w:rPr>
          <w:rFonts w:ascii="Arial" w:hAnsi="Arial" w:cs="Arial"/>
          <w:spacing w:val="-1"/>
        </w:rPr>
        <w:t>which</w:t>
      </w:r>
      <w:r w:rsidRPr="008C0695">
        <w:rPr>
          <w:rFonts w:ascii="Arial" w:hAnsi="Arial" w:cs="Arial"/>
        </w:rPr>
        <w:t xml:space="preserve"> later </w:t>
      </w:r>
      <w:r w:rsidRPr="008C0695">
        <w:rPr>
          <w:rFonts w:ascii="Arial" w:hAnsi="Arial" w:cs="Arial"/>
          <w:spacing w:val="1"/>
        </w:rPr>
        <w:t>may</w:t>
      </w:r>
      <w:r w:rsidRPr="008C0695">
        <w:rPr>
          <w:rFonts w:ascii="Arial" w:hAnsi="Arial" w:cs="Arial"/>
          <w:spacing w:val="-5"/>
        </w:rPr>
        <w:t xml:space="preserve"> </w:t>
      </w:r>
      <w:r w:rsidRPr="008C0695">
        <w:rPr>
          <w:rFonts w:ascii="Arial" w:hAnsi="Arial" w:cs="Arial"/>
        </w:rPr>
        <w:t>be</w:t>
      </w:r>
      <w:r w:rsidRPr="008C0695">
        <w:rPr>
          <w:rFonts w:ascii="Arial" w:hAnsi="Arial" w:cs="Arial"/>
          <w:spacing w:val="1"/>
        </w:rPr>
        <w:t xml:space="preserve"> </w:t>
      </w:r>
      <w:r w:rsidRPr="008C0695">
        <w:rPr>
          <w:rFonts w:ascii="Arial" w:hAnsi="Arial" w:cs="Arial"/>
          <w:spacing w:val="-1"/>
        </w:rPr>
        <w:t>attached</w:t>
      </w:r>
      <w:r w:rsidRPr="008C0695">
        <w:rPr>
          <w:rFonts w:ascii="Arial" w:hAnsi="Arial" w:cs="Arial"/>
        </w:rPr>
        <w:t xml:space="preserve"> to or </w:t>
      </w:r>
      <w:r w:rsidR="00712E88" w:rsidRPr="008C0695">
        <w:rPr>
          <w:rFonts w:ascii="Arial" w:hAnsi="Arial" w:cs="Arial"/>
          <w:spacing w:val="-1"/>
        </w:rPr>
        <w:t>used</w:t>
      </w:r>
      <w:r w:rsidR="00712E88" w:rsidRPr="008C0695">
        <w:rPr>
          <w:rFonts w:ascii="Arial" w:hAnsi="Arial" w:cs="Arial"/>
        </w:rPr>
        <w:t xml:space="preserve"> in</w:t>
      </w:r>
      <w:r w:rsidRPr="008C0695">
        <w:rPr>
          <w:rFonts w:ascii="Arial" w:hAnsi="Arial" w:cs="Arial"/>
        </w:rPr>
        <w:t xml:space="preserve"> </w:t>
      </w:r>
      <w:r w:rsidRPr="008C0695">
        <w:rPr>
          <w:rFonts w:ascii="Arial" w:hAnsi="Arial" w:cs="Arial"/>
          <w:spacing w:val="-1"/>
        </w:rPr>
        <w:t>connection</w:t>
      </w:r>
      <w:r w:rsidRPr="008C0695">
        <w:rPr>
          <w:rFonts w:ascii="Arial" w:hAnsi="Arial" w:cs="Arial"/>
        </w:rPr>
        <w:t xml:space="preserve"> with</w:t>
      </w:r>
      <w:r w:rsidRPr="008C0695">
        <w:rPr>
          <w:rFonts w:ascii="Arial" w:hAnsi="Arial" w:cs="Arial"/>
          <w:spacing w:val="2"/>
        </w:rPr>
        <w:t xml:space="preserve"> </w:t>
      </w:r>
      <w:r w:rsidRPr="008C0695">
        <w:rPr>
          <w:rFonts w:ascii="Arial" w:hAnsi="Arial" w:cs="Arial"/>
        </w:rPr>
        <w:t>the Property</w:t>
      </w:r>
      <w:r w:rsidRPr="008C0695">
        <w:rPr>
          <w:rFonts w:ascii="Arial" w:hAnsi="Arial" w:cs="Arial"/>
          <w:spacing w:val="-4"/>
        </w:rPr>
        <w:t xml:space="preserve"> </w:t>
      </w:r>
      <w:r w:rsidRPr="008C0695">
        <w:rPr>
          <w:rFonts w:ascii="Arial" w:hAnsi="Arial" w:cs="Arial"/>
        </w:rPr>
        <w:t>(but not including</w:t>
      </w:r>
      <w:r w:rsidRPr="008C0695">
        <w:rPr>
          <w:rFonts w:ascii="Arial" w:hAnsi="Arial" w:cs="Arial"/>
          <w:spacing w:val="-2"/>
        </w:rPr>
        <w:t xml:space="preserve"> </w:t>
      </w:r>
      <w:r w:rsidRPr="008C0695">
        <w:rPr>
          <w:rFonts w:ascii="Arial" w:hAnsi="Arial" w:cs="Arial"/>
          <w:spacing w:val="-1"/>
        </w:rPr>
        <w:t>household</w:t>
      </w:r>
      <w:r w:rsidRPr="008C0695">
        <w:rPr>
          <w:rFonts w:ascii="Arial" w:hAnsi="Arial" w:cs="Arial"/>
        </w:rPr>
        <w:t xml:space="preserve"> </w:t>
      </w:r>
      <w:r w:rsidRPr="008C0695">
        <w:rPr>
          <w:rFonts w:ascii="Arial" w:hAnsi="Arial" w:cs="Arial"/>
          <w:spacing w:val="-1"/>
        </w:rPr>
        <w:t>furniture);</w:t>
      </w:r>
    </w:p>
    <w:p w14:paraId="7D1F67A9" w14:textId="77777777" w:rsidR="00665474" w:rsidRPr="008C0695" w:rsidRDefault="00665474">
      <w:pPr>
        <w:rPr>
          <w:rFonts w:ascii="Arial" w:eastAsia="Times New Roman" w:hAnsi="Arial" w:cs="Arial"/>
          <w:sz w:val="24"/>
          <w:szCs w:val="24"/>
        </w:rPr>
      </w:pPr>
    </w:p>
    <w:p w14:paraId="38D8A951" w14:textId="77777777" w:rsidR="00665474" w:rsidRPr="008C0695" w:rsidRDefault="00D2756E">
      <w:pPr>
        <w:pStyle w:val="BodyText"/>
        <w:numPr>
          <w:ilvl w:val="1"/>
          <w:numId w:val="9"/>
        </w:numPr>
        <w:tabs>
          <w:tab w:val="left" w:pos="2261"/>
        </w:tabs>
        <w:ind w:right="228" w:firstLine="0"/>
        <w:jc w:val="both"/>
        <w:rPr>
          <w:rFonts w:ascii="Arial" w:hAnsi="Arial" w:cs="Arial"/>
        </w:rPr>
      </w:pP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condemnation</w:t>
      </w:r>
      <w:r w:rsidRPr="008C0695">
        <w:rPr>
          <w:rFonts w:ascii="Arial" w:hAnsi="Arial" w:cs="Arial"/>
        </w:rPr>
        <w:t xml:space="preserve"> awards</w:t>
      </w:r>
      <w:r w:rsidRPr="008C0695">
        <w:rPr>
          <w:rFonts w:ascii="Arial" w:hAnsi="Arial" w:cs="Arial"/>
          <w:spacing w:val="1"/>
        </w:rPr>
        <w:t xml:space="preserve"> </w:t>
      </w:r>
      <w:r w:rsidRPr="008C0695">
        <w:rPr>
          <w:rFonts w:ascii="Arial" w:hAnsi="Arial" w:cs="Arial"/>
        </w:rPr>
        <w:t>for</w:t>
      </w:r>
      <w:r w:rsidRPr="008C0695">
        <w:rPr>
          <w:rFonts w:ascii="Arial" w:hAnsi="Arial" w:cs="Arial"/>
          <w:spacing w:val="-2"/>
        </w:rPr>
        <w:t xml:space="preserve"> </w:t>
      </w:r>
      <w:r w:rsidRPr="008C0695">
        <w:rPr>
          <w:rFonts w:ascii="Arial" w:hAnsi="Arial" w:cs="Arial"/>
          <w:spacing w:val="1"/>
        </w:rPr>
        <w:t>any</w:t>
      </w:r>
      <w:r w:rsidRPr="008C0695">
        <w:rPr>
          <w:rFonts w:ascii="Arial" w:hAnsi="Arial" w:cs="Arial"/>
          <w:spacing w:val="-5"/>
        </w:rPr>
        <w:t xml:space="preserve"> </w:t>
      </w:r>
      <w:r w:rsidRPr="008C0695">
        <w:rPr>
          <w:rFonts w:ascii="Arial" w:hAnsi="Arial" w:cs="Arial"/>
        </w:rPr>
        <w:t>taking</w:t>
      </w:r>
      <w:r w:rsidRPr="008C0695">
        <w:rPr>
          <w:rFonts w:ascii="Arial" w:hAnsi="Arial" w:cs="Arial"/>
          <w:spacing w:val="-3"/>
        </w:rPr>
        <w:t xml:space="preserve"> </w:t>
      </w:r>
      <w:r w:rsidRPr="008C0695">
        <w:rPr>
          <w:rFonts w:ascii="Arial" w:hAnsi="Arial" w:cs="Arial"/>
          <w:spacing w:val="2"/>
        </w:rPr>
        <w:t>by</w:t>
      </w:r>
      <w:r w:rsidRPr="008C0695">
        <w:rPr>
          <w:rFonts w:ascii="Arial" w:hAnsi="Arial" w:cs="Arial"/>
          <w:spacing w:val="-5"/>
        </w:rPr>
        <w:t xml:space="preserve"> </w:t>
      </w:r>
      <w:r w:rsidRPr="008C0695">
        <w:rPr>
          <w:rFonts w:ascii="Arial" w:hAnsi="Arial" w:cs="Arial"/>
        </w:rPr>
        <w:t>a</w:t>
      </w:r>
      <w:r w:rsidRPr="008C0695">
        <w:rPr>
          <w:rFonts w:ascii="Arial" w:hAnsi="Arial" w:cs="Arial"/>
          <w:spacing w:val="1"/>
        </w:rPr>
        <w:t xml:space="preserve"> </w:t>
      </w:r>
      <w:r w:rsidRPr="008C0695">
        <w:rPr>
          <w:rFonts w:ascii="Arial" w:hAnsi="Arial" w:cs="Arial"/>
          <w:spacing w:val="-1"/>
        </w:rPr>
        <w:t>government</w:t>
      </w:r>
      <w:r w:rsidRPr="008C0695">
        <w:rPr>
          <w:rFonts w:ascii="Arial" w:hAnsi="Arial" w:cs="Arial"/>
        </w:rPr>
        <w:t xml:space="preserve"> or agency</w:t>
      </w:r>
      <w:r w:rsidRPr="008C0695">
        <w:rPr>
          <w:rFonts w:ascii="Arial" w:hAnsi="Arial" w:cs="Arial"/>
          <w:spacing w:val="-5"/>
        </w:rPr>
        <w:t xml:space="preserve"> </w:t>
      </w:r>
      <w:r w:rsidRPr="008C0695">
        <w:rPr>
          <w:rFonts w:ascii="Arial" w:hAnsi="Arial" w:cs="Arial"/>
        </w:rPr>
        <w:t>of the</w:t>
      </w:r>
      <w:r w:rsidRPr="008C0695">
        <w:rPr>
          <w:rFonts w:ascii="Arial" w:hAnsi="Arial" w:cs="Arial"/>
          <w:spacing w:val="46"/>
        </w:rPr>
        <w:t xml:space="preserve"> </w:t>
      </w:r>
      <w:r w:rsidRPr="008C0695">
        <w:rPr>
          <w:rFonts w:ascii="Arial" w:hAnsi="Arial" w:cs="Arial"/>
        </w:rPr>
        <w:t>whole</w:t>
      </w:r>
      <w:r w:rsidRPr="008C0695">
        <w:rPr>
          <w:rFonts w:ascii="Arial" w:hAnsi="Arial" w:cs="Arial"/>
          <w:spacing w:val="-1"/>
        </w:rPr>
        <w:t xml:space="preserve"> </w:t>
      </w:r>
      <w:r w:rsidRPr="008C0695">
        <w:rPr>
          <w:rFonts w:ascii="Arial" w:hAnsi="Arial" w:cs="Arial"/>
        </w:rPr>
        <w:t xml:space="preserve">or </w:t>
      </w:r>
      <w:r w:rsidRPr="008C0695">
        <w:rPr>
          <w:rFonts w:ascii="Arial" w:hAnsi="Arial" w:cs="Arial"/>
          <w:spacing w:val="-1"/>
        </w:rPr>
        <w:t>part</w:t>
      </w:r>
      <w:r w:rsidRPr="008C0695">
        <w:rPr>
          <w:rFonts w:ascii="Arial" w:hAnsi="Arial" w:cs="Arial"/>
        </w:rPr>
        <w:t xml:space="preserve"> of the</w:t>
      </w:r>
      <w:r w:rsidRPr="008C0695">
        <w:rPr>
          <w:rFonts w:ascii="Arial" w:hAnsi="Arial" w:cs="Arial"/>
          <w:spacing w:val="-2"/>
        </w:rPr>
        <w:t xml:space="preserve"> </w:t>
      </w:r>
      <w:r w:rsidRPr="008C0695">
        <w:rPr>
          <w:rFonts w:ascii="Arial" w:hAnsi="Arial" w:cs="Arial"/>
        </w:rPr>
        <w:t>Property</w:t>
      </w:r>
      <w:r w:rsidRPr="008C0695">
        <w:rPr>
          <w:rFonts w:ascii="Arial" w:hAnsi="Arial" w:cs="Arial"/>
          <w:spacing w:val="-5"/>
        </w:rPr>
        <w:t xml:space="preserve"> </w:t>
      </w:r>
      <w:r w:rsidRPr="008C0695">
        <w:rPr>
          <w:rFonts w:ascii="Arial" w:hAnsi="Arial" w:cs="Arial"/>
          <w:spacing w:val="1"/>
        </w:rPr>
        <w:t>or</w:t>
      </w:r>
      <w:r w:rsidRPr="008C0695">
        <w:rPr>
          <w:rFonts w:ascii="Arial" w:hAnsi="Arial" w:cs="Arial"/>
        </w:rPr>
        <w:t xml:space="preserve"> any</w:t>
      </w:r>
      <w:r w:rsidRPr="008C0695">
        <w:rPr>
          <w:rFonts w:ascii="Arial" w:hAnsi="Arial" w:cs="Arial"/>
          <w:spacing w:val="-3"/>
        </w:rPr>
        <w:t xml:space="preserve"> </w:t>
      </w:r>
      <w:r w:rsidRPr="008C0695">
        <w:rPr>
          <w:rFonts w:ascii="Arial" w:hAnsi="Arial" w:cs="Arial"/>
        </w:rPr>
        <w:t>easement(s)</w:t>
      </w:r>
      <w:r w:rsidRPr="008C0695">
        <w:rPr>
          <w:rFonts w:ascii="Arial" w:hAnsi="Arial" w:cs="Arial"/>
          <w:spacing w:val="-2"/>
        </w:rPr>
        <w:t xml:space="preserve"> </w:t>
      </w:r>
      <w:r w:rsidRPr="008C0695">
        <w:rPr>
          <w:rFonts w:ascii="Arial" w:hAnsi="Arial" w:cs="Arial"/>
          <w:spacing w:val="1"/>
        </w:rPr>
        <w:t>or</w:t>
      </w:r>
      <w:r w:rsidRPr="008C0695">
        <w:rPr>
          <w:rFonts w:ascii="Arial" w:hAnsi="Arial" w:cs="Arial"/>
        </w:rPr>
        <w:t xml:space="preserve"> </w:t>
      </w:r>
      <w:r w:rsidRPr="008C0695">
        <w:rPr>
          <w:rFonts w:ascii="Arial" w:hAnsi="Arial" w:cs="Arial"/>
          <w:spacing w:val="-1"/>
        </w:rPr>
        <w:t>right</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spacing w:val="-1"/>
        </w:rPr>
        <w:t>way(s)</w:t>
      </w:r>
      <w:r w:rsidRPr="008C0695">
        <w:rPr>
          <w:rFonts w:ascii="Arial" w:hAnsi="Arial" w:cs="Arial"/>
        </w:rPr>
        <w:t xml:space="preserve"> in </w:t>
      </w:r>
      <w:r w:rsidRPr="008C0695">
        <w:rPr>
          <w:rFonts w:ascii="Arial" w:hAnsi="Arial" w:cs="Arial"/>
          <w:spacing w:val="-1"/>
        </w:rPr>
        <w:t>connection</w:t>
      </w:r>
      <w:r w:rsidRPr="008C0695">
        <w:rPr>
          <w:rFonts w:ascii="Arial" w:hAnsi="Arial" w:cs="Arial"/>
          <w:spacing w:val="46"/>
        </w:rPr>
        <w:t xml:space="preserve"> </w:t>
      </w:r>
      <w:r w:rsidRPr="008C0695">
        <w:rPr>
          <w:rFonts w:ascii="Arial" w:hAnsi="Arial" w:cs="Arial"/>
        </w:rPr>
        <w:t>with the</w:t>
      </w:r>
      <w:r w:rsidRPr="008C0695">
        <w:rPr>
          <w:rFonts w:ascii="Arial" w:hAnsi="Arial" w:cs="Arial"/>
          <w:spacing w:val="-1"/>
        </w:rPr>
        <w:t xml:space="preserve"> Property</w:t>
      </w:r>
      <w:r w:rsidRPr="008C0695">
        <w:rPr>
          <w:rFonts w:ascii="Arial" w:hAnsi="Arial" w:cs="Arial"/>
          <w:spacing w:val="-2"/>
        </w:rPr>
        <w:t xml:space="preserve"> </w:t>
      </w:r>
      <w:r w:rsidRPr="008C0695">
        <w:rPr>
          <w:rFonts w:ascii="Arial" w:hAnsi="Arial" w:cs="Arial"/>
        </w:rPr>
        <w:t>(including</w:t>
      </w:r>
      <w:r w:rsidRPr="008C0695">
        <w:rPr>
          <w:rFonts w:ascii="Arial" w:hAnsi="Arial" w:cs="Arial"/>
          <w:spacing w:val="-2"/>
        </w:rPr>
        <w:t xml:space="preserve"> </w:t>
      </w:r>
      <w:r w:rsidRPr="008C0695">
        <w:rPr>
          <w:rFonts w:ascii="Arial" w:hAnsi="Arial" w:cs="Arial"/>
          <w:spacing w:val="-1"/>
        </w:rPr>
        <w:t>awards</w:t>
      </w:r>
      <w:r w:rsidRPr="008C0695">
        <w:rPr>
          <w:rFonts w:ascii="Arial" w:hAnsi="Arial" w:cs="Arial"/>
        </w:rPr>
        <w:t xml:space="preserve"> for </w:t>
      </w:r>
      <w:r w:rsidRPr="008C0695">
        <w:rPr>
          <w:rFonts w:ascii="Arial" w:hAnsi="Arial" w:cs="Arial"/>
          <w:spacing w:val="-1"/>
        </w:rPr>
        <w:t>changes</w:t>
      </w:r>
      <w:r w:rsidRPr="008C0695">
        <w:rPr>
          <w:rFonts w:ascii="Arial" w:hAnsi="Arial" w:cs="Arial"/>
        </w:rPr>
        <w:t xml:space="preserve"> </w:t>
      </w:r>
      <w:r w:rsidRPr="008C0695">
        <w:rPr>
          <w:rFonts w:ascii="Arial" w:hAnsi="Arial" w:cs="Arial"/>
          <w:spacing w:val="1"/>
        </w:rPr>
        <w:t>of</w:t>
      </w:r>
      <w:r w:rsidRPr="008C0695">
        <w:rPr>
          <w:rFonts w:ascii="Arial" w:hAnsi="Arial" w:cs="Arial"/>
        </w:rPr>
        <w:t xml:space="preserve"> </w:t>
      </w:r>
      <w:r w:rsidRPr="008C0695">
        <w:rPr>
          <w:rFonts w:ascii="Arial" w:hAnsi="Arial" w:cs="Arial"/>
          <w:spacing w:val="-1"/>
        </w:rPr>
        <w:t>grades</w:t>
      </w:r>
      <w:r w:rsidRPr="008C0695">
        <w:rPr>
          <w:rFonts w:ascii="Arial" w:hAnsi="Arial" w:cs="Arial"/>
        </w:rPr>
        <w:t xml:space="preserve"> </w:t>
      </w:r>
      <w:r w:rsidRPr="008C0695">
        <w:rPr>
          <w:rFonts w:ascii="Arial" w:hAnsi="Arial" w:cs="Arial"/>
          <w:spacing w:val="1"/>
        </w:rPr>
        <w:t>of</w:t>
      </w:r>
      <w:r w:rsidRPr="008C0695">
        <w:rPr>
          <w:rFonts w:ascii="Arial" w:hAnsi="Arial" w:cs="Arial"/>
        </w:rPr>
        <w:t xml:space="preserve"> </w:t>
      </w:r>
      <w:r w:rsidRPr="008C0695">
        <w:rPr>
          <w:rFonts w:ascii="Arial" w:hAnsi="Arial" w:cs="Arial"/>
          <w:spacing w:val="-1"/>
        </w:rPr>
        <w:t>streets);</w:t>
      </w:r>
    </w:p>
    <w:p w14:paraId="6AE46A0E" w14:textId="77777777" w:rsidR="00665474" w:rsidRPr="008C0695" w:rsidRDefault="00665474">
      <w:pPr>
        <w:spacing w:before="1"/>
        <w:rPr>
          <w:rFonts w:ascii="Arial" w:eastAsia="Times New Roman" w:hAnsi="Arial" w:cs="Arial"/>
          <w:sz w:val="24"/>
          <w:szCs w:val="24"/>
        </w:rPr>
      </w:pPr>
    </w:p>
    <w:p w14:paraId="57C58EED" w14:textId="77777777" w:rsidR="00665474" w:rsidRPr="008C0695" w:rsidRDefault="00D2756E">
      <w:pPr>
        <w:pStyle w:val="BodyText"/>
        <w:numPr>
          <w:ilvl w:val="1"/>
          <w:numId w:val="9"/>
        </w:numPr>
        <w:tabs>
          <w:tab w:val="left" w:pos="2261"/>
        </w:tabs>
        <w:ind w:right="266" w:firstLine="0"/>
        <w:rPr>
          <w:rFonts w:ascii="Arial" w:hAnsi="Arial" w:cs="Arial"/>
        </w:rPr>
      </w:pP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right,</w:t>
      </w:r>
      <w:r w:rsidRPr="008C0695">
        <w:rPr>
          <w:rFonts w:ascii="Arial" w:hAnsi="Arial" w:cs="Arial"/>
        </w:rPr>
        <w:t xml:space="preserve"> title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interest</w:t>
      </w:r>
      <w:r w:rsidRPr="008C0695">
        <w:rPr>
          <w:rFonts w:ascii="Arial" w:hAnsi="Arial" w:cs="Arial"/>
          <w:spacing w:val="2"/>
        </w:rPr>
        <w:t xml:space="preserve"> </w:t>
      </w:r>
      <w:r w:rsidRPr="008C0695">
        <w:rPr>
          <w:rFonts w:ascii="Arial" w:hAnsi="Arial" w:cs="Arial"/>
        </w:rPr>
        <w:t xml:space="preserve">but not </w:t>
      </w:r>
      <w:r w:rsidRPr="008C0695">
        <w:rPr>
          <w:rFonts w:ascii="Arial" w:hAnsi="Arial" w:cs="Arial"/>
          <w:spacing w:val="-1"/>
        </w:rPr>
        <w:t>obligation,</w:t>
      </w:r>
      <w:r w:rsidRPr="008C0695">
        <w:rPr>
          <w:rFonts w:ascii="Arial" w:hAnsi="Arial" w:cs="Arial"/>
        </w:rPr>
        <w:t xml:space="preserve"> of </w:t>
      </w:r>
      <w:r w:rsidRPr="008C0695">
        <w:rPr>
          <w:rFonts w:ascii="Arial" w:hAnsi="Arial" w:cs="Arial"/>
          <w:spacing w:val="-1"/>
        </w:rPr>
        <w:t xml:space="preserve">Owner </w:t>
      </w:r>
      <w:r w:rsidRPr="008C0695">
        <w:rPr>
          <w:rFonts w:ascii="Arial" w:hAnsi="Arial" w:cs="Arial"/>
        </w:rPr>
        <w:t xml:space="preserve">in and to </w:t>
      </w: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leases</w:t>
      </w:r>
      <w:r w:rsidRPr="008C0695">
        <w:rPr>
          <w:rFonts w:ascii="Arial" w:hAnsi="Arial" w:cs="Arial"/>
          <w:spacing w:val="61"/>
        </w:rPr>
        <w:t xml:space="preserve"> </w:t>
      </w:r>
      <w:r w:rsidRPr="008C0695">
        <w:rPr>
          <w:rFonts w:ascii="Arial" w:hAnsi="Arial" w:cs="Arial"/>
          <w:spacing w:val="-1"/>
        </w:rPr>
        <w:t>and</w:t>
      </w:r>
      <w:r w:rsidRPr="008C0695">
        <w:rPr>
          <w:rFonts w:ascii="Arial" w:hAnsi="Arial" w:cs="Arial"/>
        </w:rPr>
        <w:t xml:space="preserve"> other</w:t>
      </w:r>
      <w:r w:rsidRPr="008C0695">
        <w:rPr>
          <w:rFonts w:ascii="Arial" w:hAnsi="Arial" w:cs="Arial"/>
          <w:spacing w:val="-2"/>
        </w:rPr>
        <w:t xml:space="preserve"> </w:t>
      </w:r>
      <w:r w:rsidRPr="008C0695">
        <w:rPr>
          <w:rFonts w:ascii="Arial" w:hAnsi="Arial" w:cs="Arial"/>
          <w:spacing w:val="-1"/>
        </w:rPr>
        <w:t>agreements</w:t>
      </w:r>
      <w:r w:rsidRPr="008C0695">
        <w:rPr>
          <w:rFonts w:ascii="Arial" w:hAnsi="Arial" w:cs="Arial"/>
        </w:rPr>
        <w:t xml:space="preserve"> </w:t>
      </w:r>
      <w:r w:rsidRPr="008C0695">
        <w:rPr>
          <w:rFonts w:ascii="Arial" w:hAnsi="Arial" w:cs="Arial"/>
          <w:spacing w:val="-1"/>
        </w:rPr>
        <w:t>affecting</w:t>
      </w:r>
      <w:r w:rsidRPr="008C0695">
        <w:rPr>
          <w:rFonts w:ascii="Arial" w:hAnsi="Arial" w:cs="Arial"/>
          <w:spacing w:val="-3"/>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use</w:t>
      </w:r>
      <w:r w:rsidRPr="008C0695">
        <w:rPr>
          <w:rFonts w:ascii="Arial" w:hAnsi="Arial" w:cs="Arial"/>
          <w:spacing w:val="-1"/>
        </w:rPr>
        <w:t xml:space="preserve"> </w:t>
      </w:r>
      <w:r w:rsidRPr="008C0695">
        <w:rPr>
          <w:rFonts w:ascii="Arial" w:hAnsi="Arial" w:cs="Arial"/>
        </w:rPr>
        <w:t>or occupancy</w:t>
      </w:r>
      <w:r w:rsidRPr="008C0695">
        <w:rPr>
          <w:rFonts w:ascii="Arial" w:hAnsi="Arial" w:cs="Arial"/>
          <w:spacing w:val="-5"/>
        </w:rPr>
        <w:t xml:space="preserve"> </w:t>
      </w:r>
      <w:r w:rsidRPr="008C0695">
        <w:rPr>
          <w:rFonts w:ascii="Arial" w:hAnsi="Arial" w:cs="Arial"/>
          <w:spacing w:val="1"/>
        </w:rPr>
        <w:t>of</w:t>
      </w:r>
      <w:r w:rsidRPr="008C0695">
        <w:rPr>
          <w:rFonts w:ascii="Arial" w:hAnsi="Arial" w:cs="Arial"/>
        </w:rPr>
        <w:t xml:space="preserve"> the</w:t>
      </w:r>
      <w:r w:rsidRPr="008C0695">
        <w:rPr>
          <w:rFonts w:ascii="Arial" w:hAnsi="Arial" w:cs="Arial"/>
          <w:spacing w:val="-2"/>
        </w:rPr>
        <w:t xml:space="preserve"> </w:t>
      </w:r>
      <w:r w:rsidRPr="008C0695">
        <w:rPr>
          <w:rFonts w:ascii="Arial" w:hAnsi="Arial" w:cs="Arial"/>
        </w:rPr>
        <w:t>Property</w:t>
      </w:r>
      <w:r w:rsidRPr="008C0695">
        <w:rPr>
          <w:rFonts w:ascii="Arial" w:hAnsi="Arial" w:cs="Arial"/>
          <w:spacing w:val="-5"/>
        </w:rPr>
        <w:t xml:space="preserve"> </w:t>
      </w:r>
      <w:r w:rsidRPr="008C0695">
        <w:rPr>
          <w:rFonts w:ascii="Arial" w:hAnsi="Arial" w:cs="Arial"/>
          <w:spacing w:val="1"/>
        </w:rPr>
        <w:t>or</w:t>
      </w:r>
      <w:r w:rsidRPr="008C0695">
        <w:rPr>
          <w:rFonts w:ascii="Arial" w:hAnsi="Arial" w:cs="Arial"/>
        </w:rPr>
        <w:t xml:space="preserve"> any</w:t>
      </w:r>
      <w:r w:rsidRPr="008C0695">
        <w:rPr>
          <w:rFonts w:ascii="Arial" w:hAnsi="Arial" w:cs="Arial"/>
          <w:spacing w:val="48"/>
        </w:rPr>
        <w:t xml:space="preserve"> </w:t>
      </w:r>
      <w:r w:rsidRPr="008C0695">
        <w:rPr>
          <w:rFonts w:ascii="Arial" w:hAnsi="Arial" w:cs="Arial"/>
          <w:spacing w:val="-1"/>
        </w:rPr>
        <w:t>common</w:t>
      </w:r>
      <w:r w:rsidRPr="008C0695">
        <w:rPr>
          <w:rFonts w:ascii="Arial" w:hAnsi="Arial" w:cs="Arial"/>
        </w:rPr>
        <w:t xml:space="preserve"> </w:t>
      </w:r>
      <w:r w:rsidRPr="008C0695">
        <w:rPr>
          <w:rFonts w:ascii="Arial" w:hAnsi="Arial" w:cs="Arial"/>
          <w:spacing w:val="-1"/>
        </w:rPr>
        <w:t>area</w:t>
      </w:r>
      <w:r w:rsidRPr="008C0695">
        <w:rPr>
          <w:rFonts w:ascii="Arial" w:hAnsi="Arial" w:cs="Arial"/>
          <w:spacing w:val="1"/>
        </w:rPr>
        <w:t xml:space="preserve"> </w:t>
      </w:r>
      <w:r w:rsidRPr="008C0695">
        <w:rPr>
          <w:rFonts w:ascii="Arial" w:hAnsi="Arial" w:cs="Arial"/>
        </w:rPr>
        <w:t xml:space="preserve">appurtenant </w:t>
      </w:r>
      <w:r w:rsidRPr="008C0695">
        <w:rPr>
          <w:rFonts w:ascii="Arial" w:hAnsi="Arial" w:cs="Arial"/>
          <w:spacing w:val="-1"/>
        </w:rPr>
        <w:t>thereto;</w:t>
      </w:r>
      <w:r w:rsidRPr="008C0695">
        <w:rPr>
          <w:rFonts w:ascii="Arial" w:hAnsi="Arial" w:cs="Arial"/>
        </w:rPr>
        <w:t xml:space="preserve"> and</w:t>
      </w:r>
    </w:p>
    <w:p w14:paraId="5108ED0B" w14:textId="77777777" w:rsidR="00665474" w:rsidRPr="008C0695" w:rsidRDefault="00665474">
      <w:pPr>
        <w:rPr>
          <w:rFonts w:ascii="Arial" w:eastAsia="Times New Roman" w:hAnsi="Arial" w:cs="Arial"/>
          <w:sz w:val="24"/>
          <w:szCs w:val="24"/>
        </w:rPr>
      </w:pPr>
    </w:p>
    <w:p w14:paraId="5E7A9BC1" w14:textId="77777777" w:rsidR="00665474" w:rsidRPr="008C0695" w:rsidRDefault="00D2756E">
      <w:pPr>
        <w:pStyle w:val="BodyText"/>
        <w:numPr>
          <w:ilvl w:val="1"/>
          <w:numId w:val="9"/>
        </w:numPr>
        <w:tabs>
          <w:tab w:val="left" w:pos="2261"/>
        </w:tabs>
        <w:ind w:right="1060" w:firstLine="0"/>
        <w:rPr>
          <w:rFonts w:ascii="Arial" w:hAnsi="Arial" w:cs="Arial"/>
        </w:rPr>
      </w:pPr>
      <w:r w:rsidRPr="008C0695">
        <w:rPr>
          <w:rFonts w:ascii="Arial" w:hAnsi="Arial" w:cs="Arial"/>
        </w:rPr>
        <w:t>any</w:t>
      </w:r>
      <w:r w:rsidRPr="008C0695">
        <w:rPr>
          <w:rFonts w:ascii="Arial" w:hAnsi="Arial" w:cs="Arial"/>
          <w:spacing w:val="-3"/>
        </w:rPr>
        <w:t xml:space="preserve"> </w:t>
      </w:r>
      <w:r w:rsidRPr="008C0695">
        <w:rPr>
          <w:rFonts w:ascii="Arial" w:hAnsi="Arial" w:cs="Arial"/>
          <w:spacing w:val="-1"/>
        </w:rPr>
        <w:t>right,</w:t>
      </w:r>
      <w:r w:rsidRPr="008C0695">
        <w:rPr>
          <w:rFonts w:ascii="Arial" w:hAnsi="Arial" w:cs="Arial"/>
        </w:rPr>
        <w:t xml:space="preserve"> title </w:t>
      </w:r>
      <w:r w:rsidRPr="008C0695">
        <w:rPr>
          <w:rFonts w:ascii="Arial" w:hAnsi="Arial" w:cs="Arial"/>
          <w:spacing w:val="-1"/>
        </w:rPr>
        <w:t>and</w:t>
      </w:r>
      <w:r w:rsidRPr="008C0695">
        <w:rPr>
          <w:rFonts w:ascii="Arial" w:hAnsi="Arial" w:cs="Arial"/>
        </w:rPr>
        <w:t xml:space="preserve"> interest of</w:t>
      </w:r>
      <w:r w:rsidRPr="008C0695">
        <w:rPr>
          <w:rFonts w:ascii="Arial" w:hAnsi="Arial" w:cs="Arial"/>
          <w:spacing w:val="2"/>
        </w:rPr>
        <w:t xml:space="preserve"> </w:t>
      </w:r>
      <w:r w:rsidRPr="008C0695">
        <w:rPr>
          <w:rFonts w:ascii="Arial" w:hAnsi="Arial" w:cs="Arial"/>
          <w:spacing w:val="-1"/>
        </w:rPr>
        <w:t xml:space="preserve">Owner </w:t>
      </w:r>
      <w:r w:rsidRPr="008C0695">
        <w:rPr>
          <w:rFonts w:ascii="Arial" w:hAnsi="Arial" w:cs="Arial"/>
        </w:rPr>
        <w:t>in and to</w:t>
      </w:r>
      <w:r w:rsidRPr="008C0695">
        <w:rPr>
          <w:rFonts w:ascii="Arial" w:hAnsi="Arial" w:cs="Arial"/>
          <w:spacing w:val="2"/>
        </w:rPr>
        <w:t xml:space="preserve"> </w:t>
      </w:r>
      <w:r w:rsidRPr="008C0695">
        <w:rPr>
          <w:rFonts w:ascii="Arial" w:hAnsi="Arial" w:cs="Arial"/>
          <w:spacing w:val="1"/>
        </w:rPr>
        <w:t>any</w:t>
      </w:r>
      <w:r w:rsidRPr="008C0695">
        <w:rPr>
          <w:rFonts w:ascii="Arial" w:hAnsi="Arial" w:cs="Arial"/>
          <w:spacing w:val="-3"/>
        </w:rPr>
        <w:t xml:space="preserve"> </w:t>
      </w:r>
      <w:r w:rsidRPr="008C0695">
        <w:rPr>
          <w:rFonts w:ascii="Arial" w:hAnsi="Arial" w:cs="Arial"/>
          <w:spacing w:val="-1"/>
        </w:rPr>
        <w:t>common</w:t>
      </w:r>
      <w:r w:rsidRPr="008C0695">
        <w:rPr>
          <w:rFonts w:ascii="Arial" w:hAnsi="Arial" w:cs="Arial"/>
        </w:rPr>
        <w:t xml:space="preserve"> </w:t>
      </w:r>
      <w:r w:rsidRPr="008C0695">
        <w:rPr>
          <w:rFonts w:ascii="Arial" w:hAnsi="Arial" w:cs="Arial"/>
          <w:spacing w:val="-1"/>
        </w:rPr>
        <w:lastRenderedPageBreak/>
        <w:t>areas</w:t>
      </w:r>
      <w:r w:rsidRPr="008C0695">
        <w:rPr>
          <w:rFonts w:ascii="Arial" w:hAnsi="Arial" w:cs="Arial"/>
          <w:spacing w:val="31"/>
        </w:rPr>
        <w:t xml:space="preserve"> </w:t>
      </w:r>
      <w:r w:rsidRPr="008C0695">
        <w:rPr>
          <w:rFonts w:ascii="Arial" w:hAnsi="Arial" w:cs="Arial"/>
          <w:spacing w:val="-1"/>
        </w:rPr>
        <w:t>appurtenant</w:t>
      </w:r>
      <w:r w:rsidRPr="008C0695">
        <w:rPr>
          <w:rFonts w:ascii="Arial" w:hAnsi="Arial" w:cs="Arial"/>
        </w:rPr>
        <w:t xml:space="preserve"> </w:t>
      </w:r>
      <w:r w:rsidRPr="008C0695">
        <w:rPr>
          <w:rFonts w:ascii="Arial" w:hAnsi="Arial" w:cs="Arial"/>
          <w:spacing w:val="-1"/>
        </w:rPr>
        <w:t>thereto.</w:t>
      </w:r>
    </w:p>
    <w:p w14:paraId="20B6365F" w14:textId="77777777" w:rsidR="00665474" w:rsidRPr="008C0695" w:rsidRDefault="00665474">
      <w:pPr>
        <w:rPr>
          <w:rFonts w:ascii="Arial" w:eastAsia="Times New Roman" w:hAnsi="Arial" w:cs="Arial"/>
          <w:sz w:val="24"/>
          <w:szCs w:val="24"/>
        </w:rPr>
      </w:pPr>
    </w:p>
    <w:p w14:paraId="76FB9FAF" w14:textId="71D445EA" w:rsidR="00665474" w:rsidRPr="00DD28A3" w:rsidRDefault="00D2756E" w:rsidP="00DD28A3">
      <w:pPr>
        <w:pStyle w:val="BodyText"/>
        <w:numPr>
          <w:ilvl w:val="0"/>
          <w:numId w:val="9"/>
        </w:numPr>
        <w:tabs>
          <w:tab w:val="left" w:pos="1541"/>
        </w:tabs>
        <w:spacing w:before="2"/>
        <w:ind w:right="151" w:firstLine="720"/>
        <w:rPr>
          <w:rFonts w:ascii="Arial" w:hAnsi="Arial" w:cs="Arial"/>
        </w:rPr>
      </w:pPr>
      <w:r w:rsidRPr="00DD28A3">
        <w:rPr>
          <w:rFonts w:ascii="Arial" w:hAnsi="Arial" w:cs="Arial"/>
          <w:spacing w:val="-1"/>
        </w:rPr>
        <w:t>Owner</w:t>
      </w:r>
      <w:r w:rsidRPr="00DD28A3">
        <w:rPr>
          <w:rFonts w:ascii="Arial" w:hAnsi="Arial" w:cs="Arial"/>
          <w:spacing w:val="1"/>
        </w:rPr>
        <w:t xml:space="preserve"> </w:t>
      </w:r>
      <w:r w:rsidRPr="00DD28A3">
        <w:rPr>
          <w:rFonts w:ascii="Arial" w:hAnsi="Arial" w:cs="Arial"/>
          <w:spacing w:val="-1"/>
        </w:rPr>
        <w:t>and</w:t>
      </w:r>
      <w:r w:rsidRPr="00DD28A3">
        <w:rPr>
          <w:rFonts w:ascii="Arial" w:hAnsi="Arial" w:cs="Arial"/>
        </w:rPr>
        <w:t xml:space="preserve"> </w:t>
      </w:r>
      <w:r w:rsidRPr="00DD28A3">
        <w:rPr>
          <w:rFonts w:ascii="Arial" w:hAnsi="Arial" w:cs="Arial"/>
          <w:spacing w:val="-1"/>
        </w:rPr>
        <w:t>HTFC</w:t>
      </w:r>
      <w:r w:rsidRPr="00DD28A3">
        <w:rPr>
          <w:rFonts w:ascii="Arial" w:hAnsi="Arial" w:cs="Arial"/>
        </w:rPr>
        <w:t xml:space="preserve"> hereby</w:t>
      </w:r>
      <w:r w:rsidRPr="00DD28A3">
        <w:rPr>
          <w:rFonts w:ascii="Arial" w:hAnsi="Arial" w:cs="Arial"/>
          <w:spacing w:val="-3"/>
        </w:rPr>
        <w:t xml:space="preserve"> </w:t>
      </w:r>
      <w:r w:rsidRPr="00DD28A3">
        <w:rPr>
          <w:rFonts w:ascii="Arial" w:hAnsi="Arial" w:cs="Arial"/>
          <w:spacing w:val="-1"/>
        </w:rPr>
        <w:t xml:space="preserve">acknowledge </w:t>
      </w:r>
      <w:r w:rsidRPr="00DD28A3">
        <w:rPr>
          <w:rFonts w:ascii="Arial" w:hAnsi="Arial" w:cs="Arial"/>
        </w:rPr>
        <w:t>that the Property</w:t>
      </w:r>
      <w:r w:rsidRPr="00DD28A3">
        <w:rPr>
          <w:rFonts w:ascii="Arial" w:hAnsi="Arial" w:cs="Arial"/>
          <w:spacing w:val="-5"/>
        </w:rPr>
        <w:t xml:space="preserve"> </w:t>
      </w:r>
      <w:r w:rsidRPr="00DD28A3">
        <w:rPr>
          <w:rFonts w:ascii="Arial" w:hAnsi="Arial" w:cs="Arial"/>
        </w:rPr>
        <w:t>is subject to the lien of</w:t>
      </w:r>
      <w:r w:rsidRPr="00DD28A3">
        <w:rPr>
          <w:rFonts w:ascii="Arial" w:hAnsi="Arial" w:cs="Arial"/>
          <w:spacing w:val="-2"/>
        </w:rPr>
        <w:t xml:space="preserve"> </w:t>
      </w:r>
      <w:r w:rsidRPr="00DD28A3">
        <w:rPr>
          <w:rFonts w:ascii="Arial" w:hAnsi="Arial" w:cs="Arial"/>
        </w:rPr>
        <w:t>a</w:t>
      </w:r>
      <w:r w:rsidRPr="00DD28A3">
        <w:rPr>
          <w:rFonts w:ascii="Arial" w:hAnsi="Arial" w:cs="Arial"/>
          <w:spacing w:val="41"/>
        </w:rPr>
        <w:t xml:space="preserve"> </w:t>
      </w:r>
      <w:r w:rsidRPr="00DD28A3">
        <w:rPr>
          <w:rFonts w:ascii="Arial" w:hAnsi="Arial" w:cs="Arial"/>
          <w:spacing w:val="-1"/>
        </w:rPr>
        <w:t>first</w:t>
      </w:r>
      <w:r w:rsidRPr="00DD28A3">
        <w:rPr>
          <w:rFonts w:ascii="Arial" w:hAnsi="Arial" w:cs="Arial"/>
        </w:rPr>
        <w:t xml:space="preserve"> </w:t>
      </w:r>
      <w:r w:rsidRPr="00DD28A3">
        <w:rPr>
          <w:rFonts w:ascii="Arial" w:hAnsi="Arial" w:cs="Arial"/>
          <w:spacing w:val="-1"/>
        </w:rPr>
        <w:t>loan</w:t>
      </w:r>
      <w:r w:rsidRPr="00DD28A3">
        <w:rPr>
          <w:rFonts w:ascii="Arial" w:hAnsi="Arial" w:cs="Arial"/>
        </w:rPr>
        <w:t xml:space="preserve"> made</w:t>
      </w:r>
      <w:r w:rsidRPr="00DD28A3">
        <w:rPr>
          <w:rFonts w:ascii="Arial" w:hAnsi="Arial" w:cs="Arial"/>
          <w:spacing w:val="-2"/>
        </w:rPr>
        <w:t xml:space="preserve"> </w:t>
      </w:r>
      <w:r w:rsidRPr="00DD28A3">
        <w:rPr>
          <w:rFonts w:ascii="Arial" w:hAnsi="Arial" w:cs="Arial"/>
          <w:spacing w:val="2"/>
        </w:rPr>
        <w:t>by</w:t>
      </w:r>
      <w:r w:rsidRPr="00DD28A3">
        <w:rPr>
          <w:rFonts w:ascii="Arial" w:hAnsi="Arial" w:cs="Arial"/>
          <w:spacing w:val="-5"/>
        </w:rPr>
        <w:t xml:space="preserve"> </w:t>
      </w:r>
      <w:r w:rsidRPr="00DD28A3">
        <w:rPr>
          <w:rFonts w:ascii="Arial" w:hAnsi="Arial" w:cs="Arial"/>
          <w:color w:val="FF0000"/>
        </w:rPr>
        <w:t xml:space="preserve">[insert </w:t>
      </w:r>
      <w:r w:rsidRPr="00DD28A3">
        <w:rPr>
          <w:rFonts w:ascii="Arial" w:hAnsi="Arial" w:cs="Arial"/>
          <w:color w:val="FF0000"/>
          <w:spacing w:val="-1"/>
        </w:rPr>
        <w:t>name,</w:t>
      </w:r>
      <w:r w:rsidRPr="00DD28A3">
        <w:rPr>
          <w:rFonts w:ascii="Arial" w:hAnsi="Arial" w:cs="Arial"/>
          <w:color w:val="FF0000"/>
        </w:rPr>
        <w:t xml:space="preserve"> </w:t>
      </w:r>
      <w:r w:rsidRPr="00DD28A3">
        <w:rPr>
          <w:rFonts w:ascii="Arial" w:hAnsi="Arial" w:cs="Arial"/>
          <w:color w:val="FF0000"/>
          <w:spacing w:val="-1"/>
        </w:rPr>
        <w:t>address</w:t>
      </w:r>
      <w:r w:rsidRPr="00DD28A3">
        <w:rPr>
          <w:rFonts w:ascii="Arial" w:hAnsi="Arial" w:cs="Arial"/>
          <w:color w:val="FF0000"/>
        </w:rPr>
        <w:t xml:space="preserve"> of primary</w:t>
      </w:r>
      <w:r w:rsidRPr="00DD28A3">
        <w:rPr>
          <w:rFonts w:ascii="Arial" w:hAnsi="Arial" w:cs="Arial"/>
          <w:color w:val="FF0000"/>
          <w:spacing w:val="-3"/>
        </w:rPr>
        <w:t xml:space="preserve"> </w:t>
      </w:r>
      <w:r w:rsidRPr="00DD28A3">
        <w:rPr>
          <w:rFonts w:ascii="Arial" w:hAnsi="Arial" w:cs="Arial"/>
          <w:color w:val="FF0000"/>
        </w:rPr>
        <w:t>mortgage</w:t>
      </w:r>
      <w:r w:rsidRPr="00DD28A3">
        <w:rPr>
          <w:rFonts w:ascii="Arial" w:hAnsi="Arial" w:cs="Arial"/>
          <w:color w:val="FF0000"/>
          <w:spacing w:val="-1"/>
        </w:rPr>
        <w:t xml:space="preserve"> lender]</w:t>
      </w:r>
      <w:r w:rsidRPr="00DD28A3">
        <w:rPr>
          <w:rFonts w:ascii="Arial" w:hAnsi="Arial" w:cs="Arial"/>
          <w:color w:val="FF0000"/>
          <w:spacing w:val="1"/>
        </w:rPr>
        <w:t xml:space="preserve"> </w:t>
      </w:r>
      <w:r w:rsidRPr="00DD28A3">
        <w:rPr>
          <w:rFonts w:ascii="Arial" w:hAnsi="Arial" w:cs="Arial"/>
          <w:spacing w:val="-1"/>
        </w:rPr>
        <w:t xml:space="preserve">("Lender") </w:t>
      </w:r>
      <w:r w:rsidRPr="00DD28A3">
        <w:rPr>
          <w:rFonts w:ascii="Arial" w:hAnsi="Arial" w:cs="Arial"/>
          <w:color w:val="FF0000"/>
        </w:rPr>
        <w:t xml:space="preserve">[Note: if </w:t>
      </w:r>
      <w:r w:rsidRPr="00DD28A3">
        <w:rPr>
          <w:rFonts w:ascii="Arial" w:hAnsi="Arial" w:cs="Arial"/>
          <w:color w:val="FF0000"/>
          <w:spacing w:val="-1"/>
        </w:rPr>
        <w:t>there</w:t>
      </w:r>
      <w:r w:rsidRPr="00DD28A3">
        <w:rPr>
          <w:rFonts w:ascii="Arial" w:hAnsi="Arial" w:cs="Arial"/>
          <w:color w:val="FF0000"/>
          <w:spacing w:val="-2"/>
        </w:rPr>
        <w:t xml:space="preserve"> </w:t>
      </w:r>
      <w:r w:rsidRPr="00DD28A3">
        <w:rPr>
          <w:rFonts w:ascii="Arial" w:hAnsi="Arial" w:cs="Arial"/>
          <w:color w:val="FF0000"/>
        </w:rPr>
        <w:t>is</w:t>
      </w:r>
      <w:r w:rsidR="00DD28A3">
        <w:rPr>
          <w:rFonts w:ascii="Arial" w:hAnsi="Arial" w:cs="Arial"/>
          <w:color w:val="FF0000"/>
        </w:rPr>
        <w:t xml:space="preserve"> </w:t>
      </w:r>
      <w:r w:rsidRPr="00DD28A3">
        <w:rPr>
          <w:rFonts w:ascii="Arial" w:hAnsi="Arial" w:cs="Arial"/>
          <w:color w:val="FF0000"/>
        </w:rPr>
        <w:t>a</w:t>
      </w:r>
      <w:r w:rsidRPr="00DD28A3">
        <w:rPr>
          <w:rFonts w:ascii="Arial" w:hAnsi="Arial" w:cs="Arial"/>
          <w:color w:val="FF0000"/>
          <w:spacing w:val="-1"/>
        </w:rPr>
        <w:t xml:space="preserve"> second lender/lien</w:t>
      </w:r>
      <w:r w:rsidRPr="00DD28A3">
        <w:rPr>
          <w:rFonts w:ascii="Arial" w:hAnsi="Arial" w:cs="Arial"/>
          <w:color w:val="FF0000"/>
        </w:rPr>
        <w:t xml:space="preserve"> adjust the</w:t>
      </w:r>
      <w:r w:rsidRPr="00DD28A3">
        <w:rPr>
          <w:rFonts w:ascii="Arial" w:hAnsi="Arial" w:cs="Arial"/>
          <w:color w:val="FF0000"/>
          <w:spacing w:val="-1"/>
        </w:rPr>
        <w:t xml:space="preserve"> </w:t>
      </w:r>
      <w:r w:rsidRPr="00DD28A3">
        <w:rPr>
          <w:rFonts w:ascii="Arial" w:hAnsi="Arial" w:cs="Arial"/>
          <w:color w:val="FF0000"/>
        </w:rPr>
        <w:t>following</w:t>
      </w:r>
      <w:r w:rsidRPr="00DD28A3">
        <w:rPr>
          <w:rFonts w:ascii="Arial" w:hAnsi="Arial" w:cs="Arial"/>
          <w:color w:val="FF0000"/>
          <w:spacing w:val="-3"/>
        </w:rPr>
        <w:t xml:space="preserve"> </w:t>
      </w:r>
      <w:r w:rsidRPr="00DD28A3">
        <w:rPr>
          <w:rFonts w:ascii="Arial" w:hAnsi="Arial" w:cs="Arial"/>
          <w:color w:val="FF0000"/>
        </w:rPr>
        <w:t xml:space="preserve">paragraph to </w:t>
      </w:r>
      <w:r w:rsidRPr="00DD28A3">
        <w:rPr>
          <w:rFonts w:ascii="Arial" w:hAnsi="Arial" w:cs="Arial"/>
          <w:color w:val="FF0000"/>
          <w:spacing w:val="-1"/>
        </w:rPr>
        <w:t>reflect</w:t>
      </w:r>
      <w:r w:rsidRPr="00DD28A3">
        <w:rPr>
          <w:rFonts w:ascii="Arial" w:hAnsi="Arial" w:cs="Arial"/>
          <w:color w:val="FF0000"/>
        </w:rPr>
        <w:t xml:space="preserve"> 1 or 2 lenders]</w:t>
      </w:r>
      <w:r w:rsidRPr="00DD28A3">
        <w:rPr>
          <w:rFonts w:ascii="Arial" w:hAnsi="Arial" w:cs="Arial"/>
          <w:color w:val="FF0000"/>
          <w:spacing w:val="1"/>
        </w:rPr>
        <w:t xml:space="preserve"> </w:t>
      </w:r>
      <w:r w:rsidRPr="00DD28A3">
        <w:rPr>
          <w:rFonts w:ascii="Arial" w:hAnsi="Arial" w:cs="Arial"/>
          <w:spacing w:val="-1"/>
        </w:rPr>
        <w:t>and</w:t>
      </w:r>
      <w:r w:rsidRPr="00DD28A3">
        <w:rPr>
          <w:rFonts w:ascii="Arial" w:hAnsi="Arial" w:cs="Arial"/>
        </w:rPr>
        <w:t xml:space="preserve"> a</w:t>
      </w:r>
      <w:r w:rsidRPr="00DD28A3">
        <w:rPr>
          <w:rFonts w:ascii="Arial" w:hAnsi="Arial" w:cs="Arial"/>
          <w:spacing w:val="-1"/>
        </w:rPr>
        <w:t xml:space="preserve"> second</w:t>
      </w:r>
      <w:r w:rsidRPr="00DD28A3">
        <w:rPr>
          <w:rFonts w:ascii="Arial" w:hAnsi="Arial" w:cs="Arial"/>
        </w:rPr>
        <w:t xml:space="preserve"> loan</w:t>
      </w:r>
      <w:r w:rsidRPr="00DD28A3">
        <w:rPr>
          <w:rFonts w:ascii="Arial" w:hAnsi="Arial" w:cs="Arial"/>
          <w:spacing w:val="53"/>
        </w:rPr>
        <w:t xml:space="preserve"> </w:t>
      </w:r>
      <w:r w:rsidRPr="00DD28A3">
        <w:rPr>
          <w:rFonts w:ascii="Arial" w:hAnsi="Arial" w:cs="Arial"/>
        </w:rPr>
        <w:t>made</w:t>
      </w:r>
      <w:r w:rsidRPr="00DD28A3">
        <w:rPr>
          <w:rFonts w:ascii="Arial" w:hAnsi="Arial" w:cs="Arial"/>
          <w:spacing w:val="-2"/>
        </w:rPr>
        <w:t xml:space="preserve"> </w:t>
      </w:r>
      <w:r w:rsidRPr="00DD28A3">
        <w:rPr>
          <w:rFonts w:ascii="Arial" w:hAnsi="Arial" w:cs="Arial"/>
          <w:spacing w:val="2"/>
        </w:rPr>
        <w:t>by</w:t>
      </w:r>
      <w:r w:rsidRPr="00DD28A3">
        <w:rPr>
          <w:rFonts w:ascii="Arial" w:hAnsi="Arial" w:cs="Arial"/>
          <w:spacing w:val="-5"/>
        </w:rPr>
        <w:t xml:space="preserve"> </w:t>
      </w:r>
      <w:r w:rsidRPr="00DD28A3">
        <w:rPr>
          <w:rFonts w:ascii="Arial" w:hAnsi="Arial" w:cs="Arial"/>
          <w:color w:val="FF0000"/>
        </w:rPr>
        <w:t xml:space="preserve">[insert </w:t>
      </w:r>
      <w:r w:rsidRPr="00DD28A3">
        <w:rPr>
          <w:rFonts w:ascii="Arial" w:hAnsi="Arial" w:cs="Arial"/>
          <w:color w:val="FF0000"/>
          <w:spacing w:val="-1"/>
        </w:rPr>
        <w:t>second</w:t>
      </w:r>
      <w:r w:rsidRPr="00DD28A3">
        <w:rPr>
          <w:rFonts w:ascii="Arial" w:hAnsi="Arial" w:cs="Arial"/>
          <w:color w:val="FF0000"/>
        </w:rPr>
        <w:t xml:space="preserve"> </w:t>
      </w:r>
      <w:r w:rsidRPr="00DD28A3">
        <w:rPr>
          <w:rFonts w:ascii="Arial" w:hAnsi="Arial" w:cs="Arial"/>
          <w:color w:val="FF0000"/>
          <w:spacing w:val="-1"/>
        </w:rPr>
        <w:t>lender/lien]</w:t>
      </w:r>
      <w:r w:rsidRPr="00DD28A3">
        <w:rPr>
          <w:rFonts w:ascii="Arial" w:hAnsi="Arial" w:cs="Arial"/>
          <w:color w:val="FF0000"/>
          <w:spacing w:val="1"/>
        </w:rPr>
        <w:t xml:space="preserve"> </w:t>
      </w:r>
      <w:r w:rsidRPr="00DD28A3">
        <w:rPr>
          <w:rFonts w:ascii="Arial" w:hAnsi="Arial" w:cs="Arial"/>
        </w:rPr>
        <w:t>(the</w:t>
      </w:r>
      <w:r w:rsidRPr="00DD28A3">
        <w:rPr>
          <w:rFonts w:ascii="Arial" w:hAnsi="Arial" w:cs="Arial"/>
          <w:spacing w:val="-2"/>
        </w:rPr>
        <w:t xml:space="preserve"> </w:t>
      </w:r>
      <w:r w:rsidRPr="00DD28A3">
        <w:rPr>
          <w:rFonts w:ascii="Arial" w:hAnsi="Arial" w:cs="Arial"/>
          <w:spacing w:val="-1"/>
        </w:rPr>
        <w:t xml:space="preserve">financing </w:t>
      </w:r>
      <w:r w:rsidRPr="00DD28A3">
        <w:rPr>
          <w:rFonts w:ascii="Arial" w:hAnsi="Arial" w:cs="Arial"/>
        </w:rPr>
        <w:t>institution(s)</w:t>
      </w:r>
      <w:r w:rsidRPr="00DD28A3">
        <w:rPr>
          <w:rFonts w:ascii="Arial" w:hAnsi="Arial" w:cs="Arial"/>
          <w:spacing w:val="-2"/>
        </w:rPr>
        <w:t xml:space="preserve"> </w:t>
      </w:r>
      <w:r w:rsidRPr="00DD28A3">
        <w:rPr>
          <w:rFonts w:ascii="Arial" w:hAnsi="Arial" w:cs="Arial"/>
          <w:spacing w:val="-1"/>
        </w:rPr>
        <w:t>which</w:t>
      </w:r>
      <w:r w:rsidRPr="00DD28A3">
        <w:rPr>
          <w:rFonts w:ascii="Arial" w:hAnsi="Arial" w:cs="Arial"/>
        </w:rPr>
        <w:t xml:space="preserve"> made</w:t>
      </w:r>
      <w:r w:rsidRPr="00DD28A3">
        <w:rPr>
          <w:rFonts w:ascii="Arial" w:hAnsi="Arial" w:cs="Arial"/>
          <w:spacing w:val="-2"/>
        </w:rPr>
        <w:t xml:space="preserve"> </w:t>
      </w:r>
      <w:r w:rsidRPr="00DD28A3">
        <w:rPr>
          <w:rFonts w:ascii="Arial" w:hAnsi="Arial" w:cs="Arial"/>
        </w:rPr>
        <w:t xml:space="preserve">the </w:t>
      </w:r>
      <w:r w:rsidRPr="00DD28A3">
        <w:rPr>
          <w:rFonts w:ascii="Arial" w:hAnsi="Arial" w:cs="Arial"/>
          <w:spacing w:val="-1"/>
        </w:rPr>
        <w:t>first</w:t>
      </w:r>
      <w:r w:rsidRPr="00DD28A3">
        <w:rPr>
          <w:rFonts w:ascii="Arial" w:hAnsi="Arial" w:cs="Arial"/>
        </w:rPr>
        <w:t xml:space="preserve"> and </w:t>
      </w:r>
      <w:r w:rsidRPr="00DD28A3">
        <w:rPr>
          <w:rFonts w:ascii="Arial" w:hAnsi="Arial" w:cs="Arial"/>
          <w:spacing w:val="-1"/>
        </w:rPr>
        <w:t>second</w:t>
      </w:r>
      <w:r w:rsidRPr="00DD28A3">
        <w:rPr>
          <w:rFonts w:ascii="Arial" w:hAnsi="Arial" w:cs="Arial"/>
          <w:spacing w:val="67"/>
        </w:rPr>
        <w:t xml:space="preserve"> </w:t>
      </w:r>
      <w:r w:rsidRPr="00DD28A3">
        <w:rPr>
          <w:rFonts w:ascii="Arial" w:hAnsi="Arial" w:cs="Arial"/>
        </w:rPr>
        <w:t xml:space="preserve">loans </w:t>
      </w:r>
      <w:r w:rsidRPr="00DD28A3">
        <w:rPr>
          <w:rFonts w:ascii="Arial" w:hAnsi="Arial" w:cs="Arial"/>
          <w:spacing w:val="-1"/>
        </w:rPr>
        <w:t>are</w:t>
      </w:r>
      <w:r w:rsidRPr="00DD28A3">
        <w:rPr>
          <w:rFonts w:ascii="Arial" w:hAnsi="Arial" w:cs="Arial"/>
        </w:rPr>
        <w:t xml:space="preserve"> collectively</w:t>
      </w:r>
      <w:r w:rsidRPr="00DD28A3">
        <w:rPr>
          <w:rFonts w:ascii="Arial" w:hAnsi="Arial" w:cs="Arial"/>
          <w:spacing w:val="-5"/>
        </w:rPr>
        <w:t xml:space="preserve"> </w:t>
      </w:r>
      <w:r w:rsidRPr="00DD28A3">
        <w:rPr>
          <w:rFonts w:ascii="Arial" w:hAnsi="Arial" w:cs="Arial"/>
        </w:rPr>
        <w:t xml:space="preserve">defined </w:t>
      </w:r>
      <w:r w:rsidRPr="00DD28A3">
        <w:rPr>
          <w:rFonts w:ascii="Arial" w:hAnsi="Arial" w:cs="Arial"/>
          <w:spacing w:val="-1"/>
        </w:rPr>
        <w:t>as</w:t>
      </w:r>
      <w:r w:rsidRPr="00DD28A3">
        <w:rPr>
          <w:rFonts w:ascii="Arial" w:hAnsi="Arial" w:cs="Arial"/>
        </w:rPr>
        <w:t xml:space="preserve"> the </w:t>
      </w:r>
      <w:r w:rsidRPr="00DD28A3">
        <w:rPr>
          <w:rFonts w:ascii="Arial" w:hAnsi="Arial" w:cs="Arial"/>
          <w:spacing w:val="-1"/>
        </w:rPr>
        <w:t>"Lender(s)").</w:t>
      </w:r>
      <w:r w:rsidRPr="00DD28A3">
        <w:rPr>
          <w:rFonts w:ascii="Arial" w:hAnsi="Arial" w:cs="Arial"/>
        </w:rPr>
        <w:t xml:space="preserve"> </w:t>
      </w:r>
      <w:r w:rsidRPr="00DD28A3">
        <w:rPr>
          <w:rFonts w:ascii="Arial" w:hAnsi="Arial" w:cs="Arial"/>
          <w:spacing w:val="1"/>
        </w:rPr>
        <w:t xml:space="preserve"> </w:t>
      </w:r>
      <w:r w:rsidRPr="00DD28A3">
        <w:rPr>
          <w:rFonts w:ascii="Arial" w:hAnsi="Arial" w:cs="Arial"/>
        </w:rPr>
        <w:t>The</w:t>
      </w:r>
      <w:r w:rsidRPr="00DD28A3">
        <w:rPr>
          <w:rFonts w:ascii="Arial" w:hAnsi="Arial" w:cs="Arial"/>
          <w:spacing w:val="-2"/>
        </w:rPr>
        <w:t xml:space="preserve"> </w:t>
      </w:r>
      <w:r w:rsidRPr="00DD28A3">
        <w:rPr>
          <w:rFonts w:ascii="Arial" w:hAnsi="Arial" w:cs="Arial"/>
          <w:spacing w:val="-1"/>
        </w:rPr>
        <w:t>parties</w:t>
      </w:r>
      <w:r w:rsidRPr="00DD28A3">
        <w:rPr>
          <w:rFonts w:ascii="Arial" w:hAnsi="Arial" w:cs="Arial"/>
        </w:rPr>
        <w:t xml:space="preserve"> </w:t>
      </w:r>
      <w:r w:rsidRPr="00DD28A3">
        <w:rPr>
          <w:rFonts w:ascii="Arial" w:hAnsi="Arial" w:cs="Arial"/>
          <w:spacing w:val="-1"/>
        </w:rPr>
        <w:t>hereto</w:t>
      </w:r>
      <w:r w:rsidRPr="00DD28A3">
        <w:rPr>
          <w:rFonts w:ascii="Arial" w:hAnsi="Arial" w:cs="Arial"/>
        </w:rPr>
        <w:t xml:space="preserve"> </w:t>
      </w:r>
      <w:r w:rsidRPr="00DD28A3">
        <w:rPr>
          <w:rFonts w:ascii="Arial" w:hAnsi="Arial" w:cs="Arial"/>
          <w:spacing w:val="-1"/>
        </w:rPr>
        <w:t>agree</w:t>
      </w:r>
      <w:r w:rsidRPr="00DD28A3">
        <w:rPr>
          <w:rFonts w:ascii="Arial" w:hAnsi="Arial" w:cs="Arial"/>
          <w:spacing w:val="1"/>
        </w:rPr>
        <w:t xml:space="preserve"> </w:t>
      </w:r>
      <w:r w:rsidRPr="00DD28A3">
        <w:rPr>
          <w:rFonts w:ascii="Arial" w:hAnsi="Arial" w:cs="Arial"/>
        </w:rPr>
        <w:t xml:space="preserve">that </w:t>
      </w:r>
      <w:r w:rsidRPr="00DD28A3">
        <w:rPr>
          <w:rFonts w:ascii="Arial" w:hAnsi="Arial" w:cs="Arial"/>
          <w:spacing w:val="-1"/>
        </w:rPr>
        <w:t>all</w:t>
      </w:r>
      <w:r w:rsidRPr="00DD28A3">
        <w:rPr>
          <w:rFonts w:ascii="Arial" w:hAnsi="Arial" w:cs="Arial"/>
        </w:rPr>
        <w:t xml:space="preserve"> </w:t>
      </w:r>
      <w:r w:rsidRPr="00DD28A3">
        <w:rPr>
          <w:rFonts w:ascii="Arial" w:hAnsi="Arial" w:cs="Arial"/>
          <w:spacing w:val="-1"/>
        </w:rPr>
        <w:t>terms</w:t>
      </w:r>
      <w:r w:rsidRPr="00DD28A3">
        <w:rPr>
          <w:rFonts w:ascii="Arial" w:hAnsi="Arial" w:cs="Arial"/>
        </w:rPr>
        <w:t xml:space="preserve"> and</w:t>
      </w:r>
      <w:r w:rsidRPr="00DD28A3">
        <w:rPr>
          <w:rFonts w:ascii="Arial" w:hAnsi="Arial" w:cs="Arial"/>
          <w:spacing w:val="61"/>
        </w:rPr>
        <w:t xml:space="preserve"> </w:t>
      </w:r>
      <w:r w:rsidRPr="00DD28A3">
        <w:rPr>
          <w:rFonts w:ascii="Arial" w:hAnsi="Arial" w:cs="Arial"/>
        </w:rPr>
        <w:t xml:space="preserve">provisions of this </w:t>
      </w:r>
      <w:r w:rsidR="003F28FC" w:rsidRPr="00DD28A3">
        <w:rPr>
          <w:rFonts w:ascii="Arial" w:hAnsi="Arial" w:cs="Arial"/>
        </w:rPr>
        <w:t>Enforcement</w:t>
      </w:r>
      <w:r w:rsidR="003F28FC" w:rsidRPr="00DD28A3">
        <w:rPr>
          <w:rFonts w:ascii="Arial" w:hAnsi="Arial" w:cs="Arial"/>
          <w:spacing w:val="-1"/>
        </w:rPr>
        <w:t xml:space="preserve"> M</w:t>
      </w:r>
      <w:r w:rsidRPr="00DD28A3">
        <w:rPr>
          <w:rFonts w:ascii="Arial" w:hAnsi="Arial" w:cs="Arial"/>
          <w:spacing w:val="-1"/>
        </w:rPr>
        <w:t xml:space="preserve">ortgage </w:t>
      </w:r>
      <w:r w:rsidRPr="00DD28A3">
        <w:rPr>
          <w:rFonts w:ascii="Arial" w:hAnsi="Arial" w:cs="Arial"/>
        </w:rPr>
        <w:t xml:space="preserve">will be </w:t>
      </w:r>
      <w:r w:rsidRPr="00DD28A3">
        <w:rPr>
          <w:rFonts w:ascii="Arial" w:hAnsi="Arial" w:cs="Arial"/>
          <w:spacing w:val="-1"/>
        </w:rPr>
        <w:t>subject</w:t>
      </w:r>
      <w:r w:rsidRPr="00DD28A3">
        <w:rPr>
          <w:rFonts w:ascii="Arial" w:hAnsi="Arial" w:cs="Arial"/>
        </w:rPr>
        <w:t xml:space="preserve"> and subordinate</w:t>
      </w:r>
      <w:r w:rsidRPr="00DD28A3">
        <w:rPr>
          <w:rFonts w:ascii="Arial" w:hAnsi="Arial" w:cs="Arial"/>
          <w:spacing w:val="-1"/>
        </w:rPr>
        <w:t xml:space="preserve"> </w:t>
      </w:r>
      <w:r w:rsidRPr="00DD28A3">
        <w:rPr>
          <w:rFonts w:ascii="Arial" w:hAnsi="Arial" w:cs="Arial"/>
        </w:rPr>
        <w:t>to the</w:t>
      </w:r>
      <w:r w:rsidRPr="00DD28A3">
        <w:rPr>
          <w:rFonts w:ascii="Arial" w:hAnsi="Arial" w:cs="Arial"/>
          <w:spacing w:val="-1"/>
        </w:rPr>
        <w:t xml:space="preserve"> lien(s)</w:t>
      </w:r>
      <w:r w:rsidRPr="00DD28A3">
        <w:rPr>
          <w:rFonts w:ascii="Arial" w:hAnsi="Arial" w:cs="Arial"/>
          <w:spacing w:val="-2"/>
        </w:rPr>
        <w:t xml:space="preserve"> </w:t>
      </w:r>
      <w:r w:rsidRPr="00DD28A3">
        <w:rPr>
          <w:rFonts w:ascii="Arial" w:hAnsi="Arial" w:cs="Arial"/>
        </w:rPr>
        <w:t xml:space="preserve">of the </w:t>
      </w:r>
      <w:r w:rsidRPr="00DD28A3">
        <w:rPr>
          <w:rFonts w:ascii="Arial" w:hAnsi="Arial" w:cs="Arial"/>
          <w:color w:val="FF0000"/>
        </w:rPr>
        <w:t>[choose</w:t>
      </w:r>
      <w:r w:rsidRPr="00DD28A3">
        <w:rPr>
          <w:rFonts w:ascii="Arial" w:hAnsi="Arial" w:cs="Arial"/>
          <w:color w:val="FF0000"/>
          <w:spacing w:val="39"/>
        </w:rPr>
        <w:t xml:space="preserve"> </w:t>
      </w:r>
      <w:r w:rsidRPr="00DD28A3">
        <w:rPr>
          <w:rFonts w:ascii="Arial" w:hAnsi="Arial" w:cs="Arial"/>
          <w:color w:val="FF0000"/>
          <w:spacing w:val="-1"/>
        </w:rPr>
        <w:t>as</w:t>
      </w:r>
      <w:r w:rsidRPr="00DD28A3">
        <w:rPr>
          <w:rFonts w:ascii="Arial" w:hAnsi="Arial" w:cs="Arial"/>
          <w:color w:val="FF0000"/>
        </w:rPr>
        <w:t xml:space="preserve"> </w:t>
      </w:r>
      <w:r w:rsidRPr="00DD28A3">
        <w:rPr>
          <w:rFonts w:ascii="Arial" w:hAnsi="Arial" w:cs="Arial"/>
          <w:color w:val="FF0000"/>
          <w:spacing w:val="-1"/>
        </w:rPr>
        <w:t>appropriate</w:t>
      </w:r>
      <w:r w:rsidRPr="00DD28A3">
        <w:rPr>
          <w:rFonts w:ascii="Arial" w:hAnsi="Arial" w:cs="Arial"/>
          <w:color w:val="FF0000"/>
          <w:spacing w:val="1"/>
        </w:rPr>
        <w:t xml:space="preserve"> </w:t>
      </w:r>
      <w:r w:rsidRPr="00DD28A3">
        <w:rPr>
          <w:rFonts w:ascii="Arial" w:hAnsi="Arial" w:cs="Arial"/>
          <w:spacing w:val="-1"/>
        </w:rPr>
        <w:t xml:space="preserve">Lender </w:t>
      </w:r>
      <w:r w:rsidRPr="00DD28A3">
        <w:rPr>
          <w:rFonts w:ascii="Arial" w:hAnsi="Arial" w:cs="Arial"/>
          <w:color w:val="FF0000"/>
        </w:rPr>
        <w:t>or</w:t>
      </w:r>
      <w:r w:rsidRPr="00DD28A3">
        <w:rPr>
          <w:rFonts w:ascii="Arial" w:hAnsi="Arial" w:cs="Arial"/>
          <w:color w:val="FF0000"/>
          <w:spacing w:val="1"/>
        </w:rPr>
        <w:t xml:space="preserve"> </w:t>
      </w:r>
      <w:r w:rsidR="00712E88" w:rsidRPr="00DD28A3">
        <w:rPr>
          <w:rFonts w:ascii="Arial" w:hAnsi="Arial" w:cs="Arial"/>
          <w:spacing w:val="-1"/>
        </w:rPr>
        <w:t>Lender (</w:t>
      </w:r>
      <w:r w:rsidRPr="00DD28A3">
        <w:rPr>
          <w:rFonts w:ascii="Arial" w:hAnsi="Arial" w:cs="Arial"/>
          <w:spacing w:val="-1"/>
        </w:rPr>
        <w:t>s</w:t>
      </w:r>
      <w:r w:rsidR="00712E88" w:rsidRPr="00DD28A3">
        <w:rPr>
          <w:rFonts w:ascii="Arial" w:hAnsi="Arial" w:cs="Arial"/>
          <w:spacing w:val="-1"/>
        </w:rPr>
        <w:t>)</w:t>
      </w:r>
    </w:p>
    <w:p w14:paraId="778B0CC7" w14:textId="77777777" w:rsidR="00DD28A3" w:rsidRPr="00DD28A3" w:rsidRDefault="00DD28A3" w:rsidP="00DD28A3">
      <w:pPr>
        <w:pStyle w:val="BodyText"/>
        <w:tabs>
          <w:tab w:val="left" w:pos="1541"/>
        </w:tabs>
        <w:spacing w:before="2"/>
        <w:ind w:left="820" w:right="151"/>
        <w:rPr>
          <w:rFonts w:ascii="Arial" w:hAnsi="Arial" w:cs="Arial"/>
        </w:rPr>
      </w:pPr>
    </w:p>
    <w:p w14:paraId="3156DAE9" w14:textId="244EBBCC" w:rsidR="00665474" w:rsidRPr="008C0695" w:rsidRDefault="00D2756E">
      <w:pPr>
        <w:pStyle w:val="BodyText"/>
        <w:numPr>
          <w:ilvl w:val="0"/>
          <w:numId w:val="9"/>
        </w:numPr>
        <w:tabs>
          <w:tab w:val="left" w:pos="1541"/>
        </w:tabs>
        <w:ind w:right="636" w:firstLine="720"/>
        <w:rPr>
          <w:rFonts w:ascii="Arial" w:hAnsi="Arial" w:cs="Arial"/>
        </w:rPr>
      </w:pPr>
      <w:r w:rsidRPr="008C0695">
        <w:rPr>
          <w:rFonts w:ascii="Arial" w:hAnsi="Arial" w:cs="Arial"/>
        </w:rPr>
        <w:t>The</w:t>
      </w:r>
      <w:r w:rsidRPr="008C0695">
        <w:rPr>
          <w:rFonts w:ascii="Arial" w:hAnsi="Arial" w:cs="Arial"/>
          <w:spacing w:val="-2"/>
        </w:rPr>
        <w:t xml:space="preserve"> </w:t>
      </w:r>
      <w:r w:rsidRPr="008C0695">
        <w:rPr>
          <w:rFonts w:ascii="Arial" w:hAnsi="Arial" w:cs="Arial"/>
          <w:spacing w:val="-1"/>
        </w:rPr>
        <w:t xml:space="preserve">Recapture </w:t>
      </w:r>
      <w:r w:rsidRPr="008C0695">
        <w:rPr>
          <w:rFonts w:ascii="Arial" w:hAnsi="Arial" w:cs="Arial"/>
        </w:rPr>
        <w:t xml:space="preserve">Obligation </w:t>
      </w:r>
      <w:r w:rsidRPr="008C0695">
        <w:rPr>
          <w:rFonts w:ascii="Arial" w:hAnsi="Arial" w:cs="Arial"/>
          <w:spacing w:val="-1"/>
        </w:rPr>
        <w:t>secured</w:t>
      </w:r>
      <w:r w:rsidRPr="008C0695">
        <w:rPr>
          <w:rFonts w:ascii="Arial" w:hAnsi="Arial" w:cs="Arial"/>
        </w:rPr>
        <w:t xml:space="preserve"> hereby</w:t>
      </w:r>
      <w:r w:rsidRPr="008C0695">
        <w:rPr>
          <w:rFonts w:ascii="Arial" w:hAnsi="Arial" w:cs="Arial"/>
          <w:spacing w:val="-3"/>
        </w:rPr>
        <w:t xml:space="preserve"> </w:t>
      </w:r>
      <w:r w:rsidR="00E104FB" w:rsidRPr="008C0695">
        <w:rPr>
          <w:rFonts w:ascii="Arial" w:hAnsi="Arial" w:cs="Arial"/>
          <w:spacing w:val="-3"/>
        </w:rPr>
        <w:t>does</w:t>
      </w:r>
      <w:r w:rsidR="00712E88" w:rsidRPr="008C0695">
        <w:rPr>
          <w:rFonts w:ascii="Arial" w:hAnsi="Arial" w:cs="Arial"/>
          <w:spacing w:val="-3"/>
        </w:rPr>
        <w:t xml:space="preserve"> </w:t>
      </w:r>
      <w:r w:rsidRPr="008C0695">
        <w:rPr>
          <w:rFonts w:ascii="Arial" w:hAnsi="Arial" w:cs="Arial"/>
        </w:rPr>
        <w:t>not require</w:t>
      </w:r>
      <w:r w:rsidRPr="008C0695">
        <w:rPr>
          <w:rFonts w:ascii="Arial" w:hAnsi="Arial" w:cs="Arial"/>
          <w:spacing w:val="-2"/>
        </w:rPr>
        <w:t xml:space="preserve"> </w:t>
      </w:r>
      <w:r w:rsidRPr="008C0695">
        <w:rPr>
          <w:rFonts w:ascii="Arial" w:hAnsi="Arial" w:cs="Arial"/>
        </w:rPr>
        <w:t xml:space="preserve">the </w:t>
      </w:r>
      <w:r w:rsidRPr="008C0695">
        <w:rPr>
          <w:rFonts w:ascii="Arial" w:hAnsi="Arial" w:cs="Arial"/>
          <w:spacing w:val="-1"/>
        </w:rPr>
        <w:t>payment</w:t>
      </w:r>
      <w:r w:rsidRPr="008C0695">
        <w:rPr>
          <w:rFonts w:ascii="Arial" w:hAnsi="Arial" w:cs="Arial"/>
        </w:rPr>
        <w:t xml:space="preserve"> of</w:t>
      </w:r>
      <w:r w:rsidRPr="008C0695">
        <w:rPr>
          <w:rFonts w:ascii="Arial" w:hAnsi="Arial" w:cs="Arial"/>
          <w:spacing w:val="40"/>
        </w:rPr>
        <w:t xml:space="preserve"> </w:t>
      </w:r>
      <w:r w:rsidRPr="008C0695">
        <w:rPr>
          <w:rFonts w:ascii="Arial" w:hAnsi="Arial" w:cs="Arial"/>
          <w:spacing w:val="-1"/>
        </w:rPr>
        <w:t>installments</w:t>
      </w:r>
      <w:r w:rsidRPr="008C0695">
        <w:rPr>
          <w:rFonts w:ascii="Arial" w:hAnsi="Arial" w:cs="Arial"/>
        </w:rPr>
        <w:t xml:space="preserve"> </w:t>
      </w:r>
      <w:r w:rsidRPr="008C0695">
        <w:rPr>
          <w:rFonts w:ascii="Arial" w:hAnsi="Arial" w:cs="Arial"/>
          <w:spacing w:val="-1"/>
        </w:rPr>
        <w:t>from</w:t>
      </w:r>
      <w:r w:rsidRPr="008C0695">
        <w:rPr>
          <w:rFonts w:ascii="Arial" w:hAnsi="Arial" w:cs="Arial"/>
        </w:rPr>
        <w:t xml:space="preserve"> </w:t>
      </w:r>
      <w:r w:rsidRPr="008C0695">
        <w:rPr>
          <w:rFonts w:ascii="Arial" w:hAnsi="Arial" w:cs="Arial"/>
          <w:spacing w:val="-1"/>
        </w:rPr>
        <w:t>Owner</w:t>
      </w:r>
      <w:r w:rsidRPr="008C0695">
        <w:rPr>
          <w:rFonts w:ascii="Arial" w:hAnsi="Arial" w:cs="Arial"/>
          <w:spacing w:val="1"/>
        </w:rPr>
        <w:t xml:space="preserve"> </w:t>
      </w:r>
      <w:r w:rsidRPr="008C0695">
        <w:rPr>
          <w:rFonts w:ascii="Arial" w:hAnsi="Arial" w:cs="Arial"/>
        </w:rPr>
        <w:t xml:space="preserve">to </w:t>
      </w:r>
      <w:proofErr w:type="gramStart"/>
      <w:r w:rsidRPr="008C0695">
        <w:rPr>
          <w:rFonts w:ascii="Arial" w:hAnsi="Arial" w:cs="Arial"/>
          <w:spacing w:val="-1"/>
        </w:rPr>
        <w:t>HTFC</w:t>
      </w:r>
      <w:r w:rsidR="00E104FB" w:rsidRPr="008C0695">
        <w:rPr>
          <w:rFonts w:ascii="Arial" w:hAnsi="Arial" w:cs="Arial"/>
          <w:spacing w:val="-1"/>
        </w:rPr>
        <w:t>,</w:t>
      </w:r>
      <w:r w:rsidR="00DD28A3">
        <w:rPr>
          <w:rFonts w:ascii="Arial" w:hAnsi="Arial" w:cs="Arial"/>
          <w:spacing w:val="-1"/>
        </w:rPr>
        <w:t xml:space="preserve"> </w:t>
      </w:r>
      <w:r w:rsidR="00E104FB" w:rsidRPr="008C0695">
        <w:rPr>
          <w:rFonts w:ascii="Arial" w:hAnsi="Arial" w:cs="Arial"/>
          <w:spacing w:val="-1"/>
        </w:rPr>
        <w:t>but</w:t>
      </w:r>
      <w:proofErr w:type="gramEnd"/>
      <w:r w:rsidRPr="008C0695">
        <w:rPr>
          <w:rFonts w:ascii="Arial" w:hAnsi="Arial" w:cs="Arial"/>
        </w:rPr>
        <w:t xml:space="preserve"> </w:t>
      </w:r>
      <w:r w:rsidRPr="008C0695">
        <w:rPr>
          <w:rFonts w:ascii="Arial" w:hAnsi="Arial" w:cs="Arial"/>
          <w:spacing w:val="-1"/>
        </w:rPr>
        <w:t>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a</w:t>
      </w:r>
      <w:r w:rsidRPr="008C0695">
        <w:rPr>
          <w:rFonts w:ascii="Arial" w:hAnsi="Arial" w:cs="Arial"/>
          <w:spacing w:val="-1"/>
        </w:rPr>
        <w:t xml:space="preserve"> </w:t>
      </w:r>
      <w:r w:rsidRPr="008C0695">
        <w:rPr>
          <w:rFonts w:ascii="Arial" w:hAnsi="Arial" w:cs="Arial"/>
        </w:rPr>
        <w:t>standing</w:t>
      </w:r>
      <w:r w:rsidRPr="008C0695">
        <w:rPr>
          <w:rFonts w:ascii="Arial" w:hAnsi="Arial" w:cs="Arial"/>
          <w:spacing w:val="-3"/>
        </w:rPr>
        <w:t xml:space="preserve"> </w:t>
      </w:r>
      <w:r w:rsidRPr="008C0695">
        <w:rPr>
          <w:rFonts w:ascii="Arial" w:hAnsi="Arial" w:cs="Arial"/>
          <w:spacing w:val="-1"/>
        </w:rPr>
        <w:t>obligation</w:t>
      </w:r>
      <w:r w:rsidRPr="008C0695">
        <w:rPr>
          <w:rFonts w:ascii="Arial" w:hAnsi="Arial" w:cs="Arial"/>
        </w:rPr>
        <w:t xml:space="preserve"> </w:t>
      </w:r>
      <w:r w:rsidRPr="008C0695">
        <w:rPr>
          <w:rFonts w:ascii="Arial" w:hAnsi="Arial" w:cs="Arial"/>
          <w:spacing w:val="-1"/>
        </w:rPr>
        <w:t>which</w:t>
      </w:r>
      <w:r w:rsidRPr="008C0695">
        <w:rPr>
          <w:rFonts w:ascii="Arial" w:hAnsi="Arial" w:cs="Arial"/>
          <w:spacing w:val="2"/>
        </w:rPr>
        <w:t xml:space="preserve"> </w:t>
      </w:r>
      <w:r w:rsidRPr="008C0695">
        <w:rPr>
          <w:rFonts w:ascii="Arial" w:hAnsi="Arial" w:cs="Arial"/>
        </w:rPr>
        <w:t>will</w:t>
      </w:r>
      <w:r w:rsidRPr="008C0695">
        <w:rPr>
          <w:rFonts w:ascii="Arial" w:hAnsi="Arial" w:cs="Arial"/>
          <w:spacing w:val="2"/>
        </w:rPr>
        <w:t xml:space="preserve"> </w:t>
      </w:r>
      <w:r w:rsidRPr="008C0695">
        <w:rPr>
          <w:rFonts w:ascii="Arial" w:hAnsi="Arial" w:cs="Arial"/>
        </w:rPr>
        <w:t xml:space="preserve">not </w:t>
      </w:r>
      <w:r w:rsidRPr="008C0695">
        <w:rPr>
          <w:rFonts w:ascii="Arial" w:hAnsi="Arial" w:cs="Arial"/>
          <w:spacing w:val="-1"/>
        </w:rPr>
        <w:t>accrue</w:t>
      </w:r>
      <w:r w:rsidRPr="008C0695">
        <w:rPr>
          <w:rFonts w:ascii="Arial" w:hAnsi="Arial" w:cs="Arial"/>
          <w:spacing w:val="85"/>
        </w:rPr>
        <w:t xml:space="preserve"> </w:t>
      </w:r>
      <w:r w:rsidRPr="008C0695">
        <w:rPr>
          <w:rFonts w:ascii="Arial" w:hAnsi="Arial" w:cs="Arial"/>
          <w:spacing w:val="-1"/>
        </w:rPr>
        <w:t>interest.</w:t>
      </w:r>
      <w:r w:rsidRPr="008C0695">
        <w:rPr>
          <w:rFonts w:ascii="Arial" w:hAnsi="Arial" w:cs="Arial"/>
        </w:rPr>
        <w:t xml:space="preserve">  The</w:t>
      </w:r>
      <w:r w:rsidRPr="008C0695">
        <w:rPr>
          <w:rFonts w:ascii="Arial" w:hAnsi="Arial" w:cs="Arial"/>
          <w:spacing w:val="-2"/>
        </w:rPr>
        <w:t xml:space="preserve"> </w:t>
      </w:r>
      <w:r w:rsidRPr="008C0695">
        <w:rPr>
          <w:rFonts w:ascii="Arial" w:hAnsi="Arial" w:cs="Arial"/>
          <w:spacing w:val="-1"/>
        </w:rPr>
        <w:t>Recapture</w:t>
      </w:r>
      <w:r w:rsidRPr="008C0695">
        <w:rPr>
          <w:rFonts w:ascii="Arial" w:hAnsi="Arial" w:cs="Arial"/>
        </w:rPr>
        <w:t xml:space="preserve"> </w:t>
      </w:r>
      <w:r w:rsidRPr="008C0695">
        <w:rPr>
          <w:rFonts w:ascii="Arial" w:hAnsi="Arial" w:cs="Arial"/>
          <w:spacing w:val="-1"/>
        </w:rPr>
        <w:t>Obligation</w:t>
      </w:r>
      <w:r w:rsidRPr="008C0695">
        <w:rPr>
          <w:rFonts w:ascii="Arial" w:hAnsi="Arial" w:cs="Arial"/>
          <w:spacing w:val="1"/>
        </w:rPr>
        <w:t xml:space="preserve"> </w:t>
      </w:r>
      <w:r w:rsidRPr="008C0695">
        <w:rPr>
          <w:rFonts w:ascii="Arial" w:hAnsi="Arial" w:cs="Arial"/>
        </w:rPr>
        <w:t>cannot be</w:t>
      </w:r>
      <w:r w:rsidRPr="008C0695">
        <w:rPr>
          <w:rFonts w:ascii="Arial" w:hAnsi="Arial" w:cs="Arial"/>
          <w:spacing w:val="-1"/>
        </w:rPr>
        <w:t xml:space="preserve"> pre-paid</w:t>
      </w:r>
      <w:r w:rsidRPr="008C0695">
        <w:rPr>
          <w:rFonts w:ascii="Arial" w:hAnsi="Arial" w:cs="Arial"/>
        </w:rPr>
        <w:t xml:space="preserve"> in whole</w:t>
      </w:r>
      <w:r w:rsidRPr="008C0695">
        <w:rPr>
          <w:rFonts w:ascii="Arial" w:hAnsi="Arial" w:cs="Arial"/>
          <w:spacing w:val="-1"/>
        </w:rPr>
        <w:t xml:space="preserve"> </w:t>
      </w:r>
      <w:r w:rsidRPr="008C0695">
        <w:rPr>
          <w:rFonts w:ascii="Arial" w:hAnsi="Arial" w:cs="Arial"/>
        </w:rPr>
        <w:t xml:space="preserve">or in </w:t>
      </w:r>
      <w:r w:rsidRPr="008C0695">
        <w:rPr>
          <w:rFonts w:ascii="Arial" w:hAnsi="Arial" w:cs="Arial"/>
          <w:spacing w:val="-1"/>
        </w:rPr>
        <w:t>part</w:t>
      </w:r>
      <w:r w:rsidRPr="008C0695">
        <w:rPr>
          <w:rFonts w:ascii="Arial" w:hAnsi="Arial" w:cs="Arial"/>
          <w:spacing w:val="1"/>
        </w:rPr>
        <w:t xml:space="preserve"> </w:t>
      </w:r>
      <w:r w:rsidRPr="008C0695">
        <w:rPr>
          <w:rFonts w:ascii="Arial" w:hAnsi="Arial" w:cs="Arial"/>
          <w:spacing w:val="-1"/>
        </w:rPr>
        <w:t>at</w:t>
      </w:r>
      <w:r w:rsidRPr="008C0695">
        <w:rPr>
          <w:rFonts w:ascii="Arial" w:hAnsi="Arial" w:cs="Arial"/>
        </w:rPr>
        <w:t xml:space="preserve"> </w:t>
      </w:r>
      <w:r w:rsidRPr="008C0695">
        <w:rPr>
          <w:rFonts w:ascii="Arial" w:hAnsi="Arial" w:cs="Arial"/>
          <w:spacing w:val="1"/>
        </w:rPr>
        <w:t>any</w:t>
      </w:r>
      <w:r w:rsidRPr="008C0695">
        <w:rPr>
          <w:rFonts w:ascii="Arial" w:hAnsi="Arial" w:cs="Arial"/>
          <w:spacing w:val="-5"/>
        </w:rPr>
        <w:t xml:space="preserve"> </w:t>
      </w:r>
      <w:r w:rsidRPr="008C0695">
        <w:rPr>
          <w:rFonts w:ascii="Arial" w:hAnsi="Arial" w:cs="Arial"/>
        </w:rPr>
        <w:t xml:space="preserve">time </w:t>
      </w:r>
      <w:r w:rsidRPr="008C0695">
        <w:rPr>
          <w:rFonts w:ascii="Arial" w:hAnsi="Arial" w:cs="Arial"/>
          <w:spacing w:val="-1"/>
        </w:rPr>
        <w:t>unless</w:t>
      </w:r>
      <w:r w:rsidRPr="008C0695">
        <w:rPr>
          <w:rFonts w:ascii="Arial" w:hAnsi="Arial" w:cs="Arial"/>
          <w:spacing w:val="73"/>
        </w:rPr>
        <w:t xml:space="preserve"> </w:t>
      </w:r>
      <w:r w:rsidRPr="008C0695">
        <w:rPr>
          <w:rFonts w:ascii="Arial" w:hAnsi="Arial" w:cs="Arial"/>
        </w:rPr>
        <w:t>expressly</w:t>
      </w:r>
      <w:r w:rsidRPr="008C0695">
        <w:rPr>
          <w:rFonts w:ascii="Arial" w:hAnsi="Arial" w:cs="Arial"/>
          <w:spacing w:val="-5"/>
        </w:rPr>
        <w:t xml:space="preserve"> </w:t>
      </w:r>
      <w:r w:rsidRPr="008C0695">
        <w:rPr>
          <w:rFonts w:ascii="Arial" w:hAnsi="Arial" w:cs="Arial"/>
          <w:spacing w:val="-1"/>
        </w:rPr>
        <w:t>agreed</w:t>
      </w:r>
      <w:r w:rsidRPr="008C0695">
        <w:rPr>
          <w:rFonts w:ascii="Arial" w:hAnsi="Arial" w:cs="Arial"/>
        </w:rPr>
        <w:t xml:space="preserve"> to in writing</w:t>
      </w:r>
      <w:r w:rsidRPr="008C0695">
        <w:rPr>
          <w:rFonts w:ascii="Arial" w:hAnsi="Arial" w:cs="Arial"/>
          <w:spacing w:val="-2"/>
        </w:rPr>
        <w:t xml:space="preserve"> </w:t>
      </w:r>
      <w:r w:rsidRPr="008C0695">
        <w:rPr>
          <w:rFonts w:ascii="Arial" w:hAnsi="Arial" w:cs="Arial"/>
          <w:spacing w:val="1"/>
        </w:rPr>
        <w:t>by</w:t>
      </w:r>
      <w:r w:rsidRPr="008C0695">
        <w:rPr>
          <w:rFonts w:ascii="Arial" w:hAnsi="Arial" w:cs="Arial"/>
        </w:rPr>
        <w:t xml:space="preserve"> </w:t>
      </w:r>
      <w:r w:rsidRPr="008C0695">
        <w:rPr>
          <w:rFonts w:ascii="Arial" w:hAnsi="Arial" w:cs="Arial"/>
          <w:spacing w:val="-1"/>
        </w:rPr>
        <w:t>HTFC</w:t>
      </w:r>
    </w:p>
    <w:p w14:paraId="6C18ECBE" w14:textId="77777777" w:rsidR="00665474" w:rsidRPr="008C0695" w:rsidRDefault="00665474">
      <w:pPr>
        <w:rPr>
          <w:rFonts w:ascii="Arial" w:eastAsia="Times New Roman" w:hAnsi="Arial" w:cs="Arial"/>
          <w:sz w:val="24"/>
          <w:szCs w:val="24"/>
        </w:rPr>
      </w:pPr>
    </w:p>
    <w:p w14:paraId="133F1589" w14:textId="77777777" w:rsidR="00665474" w:rsidRPr="008C0695" w:rsidRDefault="00E104FB">
      <w:pPr>
        <w:pStyle w:val="BodyText"/>
        <w:numPr>
          <w:ilvl w:val="0"/>
          <w:numId w:val="9"/>
        </w:numPr>
        <w:tabs>
          <w:tab w:val="left" w:pos="1541"/>
        </w:tabs>
        <w:ind w:right="796" w:firstLine="720"/>
        <w:rPr>
          <w:rFonts w:ascii="Arial" w:hAnsi="Arial" w:cs="Arial"/>
        </w:rPr>
      </w:pPr>
      <w:r w:rsidRPr="008C0695">
        <w:rPr>
          <w:rFonts w:ascii="Arial" w:hAnsi="Arial" w:cs="Arial"/>
        </w:rPr>
        <w:t xml:space="preserve">In addition to other remedies provided in this Grant Enforcement Mortgage, HTFC may require the immediate </w:t>
      </w:r>
      <w:r w:rsidR="00A47CF7" w:rsidRPr="008C0695">
        <w:rPr>
          <w:rFonts w:ascii="Arial" w:hAnsi="Arial" w:cs="Arial"/>
        </w:rPr>
        <w:t xml:space="preserve">repayment of the Recapture Obligation if any one of the following </w:t>
      </w:r>
      <w:r w:rsidR="00A115FD" w:rsidRPr="008C0695">
        <w:rPr>
          <w:rFonts w:ascii="Arial" w:hAnsi="Arial" w:cs="Arial"/>
        </w:rPr>
        <w:t xml:space="preserve">Events of Default </w:t>
      </w:r>
      <w:r w:rsidR="00A47CF7" w:rsidRPr="008C0695">
        <w:rPr>
          <w:rFonts w:ascii="Arial" w:hAnsi="Arial" w:cs="Arial"/>
        </w:rPr>
        <w:t>should occur:</w:t>
      </w:r>
    </w:p>
    <w:p w14:paraId="7629DA72" w14:textId="77777777" w:rsidR="00665474" w:rsidRPr="008C0695" w:rsidRDefault="00665474">
      <w:pPr>
        <w:rPr>
          <w:rFonts w:ascii="Arial" w:eastAsia="Times New Roman" w:hAnsi="Arial" w:cs="Arial"/>
          <w:sz w:val="24"/>
          <w:szCs w:val="24"/>
        </w:rPr>
      </w:pPr>
    </w:p>
    <w:p w14:paraId="3EAE31AA" w14:textId="67815EFB" w:rsidR="00A47CF7" w:rsidRPr="008C0695" w:rsidRDefault="00A47CF7" w:rsidP="00584851">
      <w:pPr>
        <w:pStyle w:val="BodyText"/>
        <w:numPr>
          <w:ilvl w:val="0"/>
          <w:numId w:val="10"/>
        </w:numPr>
        <w:rPr>
          <w:rFonts w:ascii="Arial" w:hAnsi="Arial" w:cs="Arial"/>
        </w:rPr>
      </w:pPr>
      <w:r w:rsidRPr="008C0695">
        <w:rPr>
          <w:rFonts w:ascii="Arial" w:hAnsi="Arial" w:cs="Arial"/>
        </w:rPr>
        <w:t xml:space="preserve">if default shall be made in the due observance or performance of any other covenant or condition on the part of Owner contained in the Award Documents, and such default shall have continued for a period of thirty (30) days (unless a shorter cure period is provided for therein) (or if such default cannot with due diligence be cured within such period, Owner shall have failed to commence to cure within such period, or having commenced, shall thereafter fail to prosecute and complete such cure with due diligence) (the notice and cure provisions given under the default provisions of the Award Documents shall satisfy the notice and cure provisions of this section); or </w:t>
      </w:r>
    </w:p>
    <w:p w14:paraId="3BB4101D" w14:textId="77777777" w:rsidR="00665474" w:rsidRPr="008C0695" w:rsidRDefault="00665474" w:rsidP="00584851">
      <w:pPr>
        <w:pStyle w:val="BodyText"/>
        <w:rPr>
          <w:rFonts w:ascii="Arial" w:hAnsi="Arial" w:cs="Arial"/>
        </w:rPr>
      </w:pPr>
    </w:p>
    <w:p w14:paraId="05DAFBB6" w14:textId="77777777" w:rsidR="00665474" w:rsidRPr="008C0695" w:rsidRDefault="00712E88" w:rsidP="00584851">
      <w:pPr>
        <w:pStyle w:val="BodyText"/>
        <w:numPr>
          <w:ilvl w:val="0"/>
          <w:numId w:val="10"/>
        </w:numPr>
        <w:tabs>
          <w:tab w:val="left" w:pos="2261"/>
        </w:tabs>
        <w:ind w:right="190"/>
        <w:jc w:val="both"/>
        <w:rPr>
          <w:rFonts w:ascii="Arial" w:hAnsi="Arial" w:cs="Arial"/>
        </w:rPr>
      </w:pPr>
      <w:r w:rsidRPr="008C0695">
        <w:rPr>
          <w:rFonts w:ascii="Arial" w:hAnsi="Arial" w:cs="Arial"/>
        </w:rPr>
        <w:t xml:space="preserve">if </w:t>
      </w:r>
      <w:r w:rsidRPr="008C0695">
        <w:rPr>
          <w:rFonts w:ascii="Arial" w:hAnsi="Arial" w:cs="Arial"/>
          <w:spacing w:val="-1"/>
        </w:rPr>
        <w:t>Owner</w:t>
      </w:r>
      <w:r w:rsidR="00D2756E" w:rsidRPr="008C0695">
        <w:rPr>
          <w:rFonts w:ascii="Arial" w:hAnsi="Arial" w:cs="Arial"/>
          <w:spacing w:val="-1"/>
        </w:rPr>
        <w:t xml:space="preserve"> </w:t>
      </w:r>
      <w:r w:rsidR="00D2756E" w:rsidRPr="008C0695">
        <w:rPr>
          <w:rFonts w:ascii="Arial" w:hAnsi="Arial" w:cs="Arial"/>
        </w:rPr>
        <w:t xml:space="preserve">sells, </w:t>
      </w:r>
      <w:r w:rsidR="00D2756E" w:rsidRPr="008C0695">
        <w:rPr>
          <w:rFonts w:ascii="Arial" w:hAnsi="Arial" w:cs="Arial"/>
          <w:spacing w:val="-1"/>
        </w:rPr>
        <w:t>rents</w:t>
      </w:r>
      <w:r w:rsidR="00D2756E" w:rsidRPr="008C0695">
        <w:rPr>
          <w:rFonts w:ascii="Arial" w:hAnsi="Arial" w:cs="Arial"/>
        </w:rPr>
        <w:t xml:space="preserve"> (except with </w:t>
      </w:r>
      <w:r w:rsidR="00D2756E" w:rsidRPr="008C0695">
        <w:rPr>
          <w:rFonts w:ascii="Arial" w:hAnsi="Arial" w:cs="Arial"/>
          <w:spacing w:val="-1"/>
        </w:rPr>
        <w:t>regard</w:t>
      </w:r>
      <w:r w:rsidR="00D2756E" w:rsidRPr="008C0695">
        <w:rPr>
          <w:rFonts w:ascii="Arial" w:hAnsi="Arial" w:cs="Arial"/>
        </w:rPr>
        <w:t xml:space="preserve"> to the</w:t>
      </w:r>
      <w:r w:rsidR="00D2756E" w:rsidRPr="008C0695">
        <w:rPr>
          <w:rFonts w:ascii="Arial" w:hAnsi="Arial" w:cs="Arial"/>
          <w:spacing w:val="1"/>
        </w:rPr>
        <w:t xml:space="preserve"> </w:t>
      </w:r>
      <w:r w:rsidR="00D2756E" w:rsidRPr="008C0695">
        <w:rPr>
          <w:rFonts w:ascii="Arial" w:hAnsi="Arial" w:cs="Arial"/>
          <w:spacing w:val="-1"/>
        </w:rPr>
        <w:t>rental</w:t>
      </w:r>
      <w:r w:rsidR="00D2756E" w:rsidRPr="008C0695">
        <w:rPr>
          <w:rFonts w:ascii="Arial" w:hAnsi="Arial" w:cs="Arial"/>
        </w:rPr>
        <w:t xml:space="preserve"> of</w:t>
      </w:r>
      <w:r w:rsidR="00D2756E" w:rsidRPr="008C0695">
        <w:rPr>
          <w:rFonts w:ascii="Arial" w:hAnsi="Arial" w:cs="Arial"/>
          <w:spacing w:val="-1"/>
        </w:rPr>
        <w:t xml:space="preserve"> </w:t>
      </w:r>
      <w:r w:rsidR="00D2756E" w:rsidRPr="008C0695">
        <w:rPr>
          <w:rFonts w:ascii="Arial" w:hAnsi="Arial" w:cs="Arial"/>
          <w:spacing w:val="1"/>
        </w:rPr>
        <w:t>any</w:t>
      </w:r>
      <w:r w:rsidR="00D2756E" w:rsidRPr="008C0695">
        <w:rPr>
          <w:rFonts w:ascii="Arial" w:hAnsi="Arial" w:cs="Arial"/>
          <w:spacing w:val="-3"/>
        </w:rPr>
        <w:t xml:space="preserve"> </w:t>
      </w:r>
      <w:r w:rsidR="00D2756E" w:rsidRPr="008C0695">
        <w:rPr>
          <w:rFonts w:ascii="Arial" w:hAnsi="Arial" w:cs="Arial"/>
        </w:rPr>
        <w:t>accessory</w:t>
      </w:r>
      <w:r w:rsidR="00D2756E" w:rsidRPr="008C0695">
        <w:rPr>
          <w:rFonts w:ascii="Arial" w:hAnsi="Arial" w:cs="Arial"/>
          <w:spacing w:val="38"/>
        </w:rPr>
        <w:t xml:space="preserve"> </w:t>
      </w:r>
      <w:r w:rsidR="00D2756E" w:rsidRPr="008C0695">
        <w:rPr>
          <w:rFonts w:ascii="Arial" w:hAnsi="Arial" w:cs="Arial"/>
          <w:spacing w:val="-1"/>
        </w:rPr>
        <w:t>apartment(s)</w:t>
      </w:r>
      <w:r w:rsidR="00D2756E" w:rsidRPr="008C0695">
        <w:rPr>
          <w:rFonts w:ascii="Arial" w:hAnsi="Arial" w:cs="Arial"/>
          <w:spacing w:val="-2"/>
        </w:rPr>
        <w:t xml:space="preserve"> </w:t>
      </w:r>
      <w:r w:rsidR="00D2756E" w:rsidRPr="008C0695">
        <w:rPr>
          <w:rFonts w:ascii="Arial" w:hAnsi="Arial" w:cs="Arial"/>
        </w:rPr>
        <w:t>on the</w:t>
      </w:r>
      <w:r w:rsidR="00D2756E" w:rsidRPr="008C0695">
        <w:rPr>
          <w:rFonts w:ascii="Arial" w:hAnsi="Arial" w:cs="Arial"/>
          <w:spacing w:val="-1"/>
        </w:rPr>
        <w:t xml:space="preserve"> Property)</w:t>
      </w:r>
      <w:r w:rsidR="00A47CF7" w:rsidRPr="008C0695">
        <w:rPr>
          <w:rFonts w:ascii="Arial" w:hAnsi="Arial" w:cs="Arial"/>
          <w:spacing w:val="-1"/>
        </w:rPr>
        <w:t xml:space="preserve"> or</w:t>
      </w:r>
      <w:r w:rsidR="00D2756E" w:rsidRPr="008C0695">
        <w:rPr>
          <w:rFonts w:ascii="Arial" w:hAnsi="Arial" w:cs="Arial"/>
        </w:rPr>
        <w:t xml:space="preserve"> </w:t>
      </w:r>
      <w:r w:rsidR="00D2756E" w:rsidRPr="008C0695">
        <w:rPr>
          <w:rFonts w:ascii="Arial" w:hAnsi="Arial" w:cs="Arial"/>
          <w:spacing w:val="-1"/>
        </w:rPr>
        <w:t>conveys</w:t>
      </w:r>
      <w:r w:rsidR="00D2756E" w:rsidRPr="008C0695">
        <w:rPr>
          <w:rFonts w:ascii="Arial" w:hAnsi="Arial" w:cs="Arial"/>
          <w:spacing w:val="2"/>
        </w:rPr>
        <w:t xml:space="preserve"> </w:t>
      </w:r>
      <w:r w:rsidR="00D2756E" w:rsidRPr="008C0695">
        <w:rPr>
          <w:rFonts w:ascii="Arial" w:hAnsi="Arial" w:cs="Arial"/>
          <w:spacing w:val="1"/>
        </w:rPr>
        <w:t>any</w:t>
      </w:r>
      <w:r w:rsidR="00D2756E" w:rsidRPr="008C0695">
        <w:rPr>
          <w:rFonts w:ascii="Arial" w:hAnsi="Arial" w:cs="Arial"/>
          <w:spacing w:val="-5"/>
        </w:rPr>
        <w:t xml:space="preserve"> </w:t>
      </w:r>
      <w:r w:rsidR="00D2756E" w:rsidRPr="008C0695">
        <w:rPr>
          <w:rFonts w:ascii="Arial" w:hAnsi="Arial" w:cs="Arial"/>
        </w:rPr>
        <w:t xml:space="preserve">interest in or </w:t>
      </w:r>
      <w:r w:rsidR="00D2756E" w:rsidRPr="008C0695">
        <w:rPr>
          <w:rFonts w:ascii="Arial" w:hAnsi="Arial" w:cs="Arial"/>
          <w:spacing w:val="-1"/>
        </w:rPr>
        <w:t>otherwise fails</w:t>
      </w:r>
      <w:r w:rsidR="00D2756E" w:rsidRPr="008C0695">
        <w:rPr>
          <w:rFonts w:ascii="Arial" w:hAnsi="Arial" w:cs="Arial"/>
        </w:rPr>
        <w:t xml:space="preserve"> to</w:t>
      </w:r>
      <w:r w:rsidR="00D2756E" w:rsidRPr="008C0695">
        <w:rPr>
          <w:rFonts w:ascii="Arial" w:hAnsi="Arial" w:cs="Arial"/>
          <w:spacing w:val="60"/>
        </w:rPr>
        <w:t xml:space="preserve"> </w:t>
      </w:r>
      <w:r w:rsidR="00D2756E" w:rsidRPr="008C0695">
        <w:rPr>
          <w:rFonts w:ascii="Arial" w:hAnsi="Arial" w:cs="Arial"/>
        </w:rPr>
        <w:t>occupy</w:t>
      </w:r>
      <w:r w:rsidR="00D2756E" w:rsidRPr="008C0695">
        <w:rPr>
          <w:rFonts w:ascii="Arial" w:hAnsi="Arial" w:cs="Arial"/>
          <w:spacing w:val="-5"/>
        </w:rPr>
        <w:t xml:space="preserve"> </w:t>
      </w:r>
      <w:r w:rsidR="00D2756E" w:rsidRPr="008C0695">
        <w:rPr>
          <w:rFonts w:ascii="Arial" w:hAnsi="Arial" w:cs="Arial"/>
        </w:rPr>
        <w:t>the Property</w:t>
      </w:r>
      <w:r w:rsidR="00D2756E" w:rsidRPr="008C0695">
        <w:rPr>
          <w:rFonts w:ascii="Arial" w:hAnsi="Arial" w:cs="Arial"/>
          <w:spacing w:val="-3"/>
        </w:rPr>
        <w:t xml:space="preserve"> </w:t>
      </w:r>
      <w:r w:rsidR="00D2756E" w:rsidRPr="008C0695">
        <w:rPr>
          <w:rFonts w:ascii="Arial" w:hAnsi="Arial" w:cs="Arial"/>
          <w:spacing w:val="-1"/>
        </w:rPr>
        <w:t>as</w:t>
      </w:r>
      <w:r w:rsidR="00D2756E" w:rsidRPr="008C0695">
        <w:rPr>
          <w:rFonts w:ascii="Arial" w:hAnsi="Arial" w:cs="Arial"/>
        </w:rPr>
        <w:t xml:space="preserve"> his/her </w:t>
      </w:r>
      <w:r w:rsidR="00D2756E" w:rsidRPr="008C0695">
        <w:rPr>
          <w:rFonts w:ascii="Arial" w:hAnsi="Arial" w:cs="Arial"/>
          <w:spacing w:val="-1"/>
        </w:rPr>
        <w:t>principal</w:t>
      </w:r>
      <w:r w:rsidR="00D2756E" w:rsidRPr="008C0695">
        <w:rPr>
          <w:rFonts w:ascii="Arial" w:hAnsi="Arial" w:cs="Arial"/>
        </w:rPr>
        <w:t xml:space="preserve"> place</w:t>
      </w:r>
      <w:r w:rsidR="00D2756E" w:rsidRPr="008C0695">
        <w:rPr>
          <w:rFonts w:ascii="Arial" w:hAnsi="Arial" w:cs="Arial"/>
          <w:spacing w:val="-1"/>
        </w:rPr>
        <w:t xml:space="preserve"> </w:t>
      </w:r>
      <w:r w:rsidR="00D2756E" w:rsidRPr="008C0695">
        <w:rPr>
          <w:rFonts w:ascii="Arial" w:hAnsi="Arial" w:cs="Arial"/>
        </w:rPr>
        <w:t xml:space="preserve">of </w:t>
      </w:r>
      <w:proofErr w:type="gramStart"/>
      <w:r w:rsidR="00D2756E" w:rsidRPr="008C0695">
        <w:rPr>
          <w:rFonts w:ascii="Arial" w:hAnsi="Arial" w:cs="Arial"/>
          <w:spacing w:val="-1"/>
        </w:rPr>
        <w:t>residence;</w:t>
      </w:r>
      <w:proofErr w:type="gramEnd"/>
    </w:p>
    <w:p w14:paraId="3CF71A0F" w14:textId="77777777" w:rsidR="00665474" w:rsidRPr="008C0695" w:rsidRDefault="00665474">
      <w:pPr>
        <w:rPr>
          <w:rFonts w:ascii="Arial" w:eastAsia="Times New Roman" w:hAnsi="Arial" w:cs="Arial"/>
          <w:sz w:val="24"/>
          <w:szCs w:val="24"/>
        </w:rPr>
      </w:pPr>
    </w:p>
    <w:p w14:paraId="6EAF79FA" w14:textId="77777777" w:rsidR="00665474" w:rsidRPr="008C0695" w:rsidRDefault="00D2756E" w:rsidP="00584851">
      <w:pPr>
        <w:pStyle w:val="BodyText"/>
        <w:numPr>
          <w:ilvl w:val="0"/>
          <w:numId w:val="10"/>
        </w:numPr>
        <w:tabs>
          <w:tab w:val="left" w:pos="2261"/>
        </w:tabs>
        <w:ind w:right="530"/>
        <w:rPr>
          <w:rFonts w:ascii="Arial" w:hAnsi="Arial" w:cs="Arial"/>
        </w:rPr>
      </w:pPr>
      <w:r w:rsidRPr="008C0695">
        <w:rPr>
          <w:rFonts w:ascii="Arial" w:hAnsi="Arial" w:cs="Arial"/>
        </w:rPr>
        <w:t xml:space="preserve">if </w:t>
      </w:r>
      <w:r w:rsidRPr="008C0695">
        <w:rPr>
          <w:rFonts w:ascii="Arial" w:hAnsi="Arial" w:cs="Arial"/>
          <w:spacing w:val="-1"/>
        </w:rPr>
        <w:t>Owner</w:t>
      </w:r>
      <w:r w:rsidRPr="008C0695">
        <w:rPr>
          <w:rFonts w:ascii="Arial" w:hAnsi="Arial" w:cs="Arial"/>
        </w:rPr>
        <w:t xml:space="preserve"> shall make</w:t>
      </w:r>
      <w:r w:rsidRPr="008C0695">
        <w:rPr>
          <w:rFonts w:ascii="Arial" w:hAnsi="Arial" w:cs="Arial"/>
          <w:spacing w:val="-2"/>
        </w:rPr>
        <w:t xml:space="preserve"> </w:t>
      </w:r>
      <w:r w:rsidRPr="008C0695">
        <w:rPr>
          <w:rFonts w:ascii="Arial" w:hAnsi="Arial" w:cs="Arial"/>
          <w:spacing w:val="-1"/>
        </w:rPr>
        <w:t>an</w:t>
      </w:r>
      <w:r w:rsidRPr="008C0695">
        <w:rPr>
          <w:rFonts w:ascii="Arial" w:hAnsi="Arial" w:cs="Arial"/>
        </w:rPr>
        <w:t xml:space="preserve"> </w:t>
      </w:r>
      <w:r w:rsidRPr="008C0695">
        <w:rPr>
          <w:rFonts w:ascii="Arial" w:hAnsi="Arial" w:cs="Arial"/>
          <w:spacing w:val="-1"/>
        </w:rPr>
        <w:t>assignment</w:t>
      </w:r>
      <w:r w:rsidRPr="008C0695">
        <w:rPr>
          <w:rFonts w:ascii="Arial" w:hAnsi="Arial" w:cs="Arial"/>
        </w:rPr>
        <w:t xml:space="preserve"> </w:t>
      </w:r>
      <w:r w:rsidRPr="008C0695">
        <w:rPr>
          <w:rFonts w:ascii="Arial" w:hAnsi="Arial" w:cs="Arial"/>
          <w:spacing w:val="-1"/>
        </w:rPr>
        <w:t>for</w:t>
      </w:r>
      <w:r w:rsidRPr="008C0695">
        <w:rPr>
          <w:rFonts w:ascii="Arial" w:hAnsi="Arial" w:cs="Arial"/>
        </w:rPr>
        <w:t xml:space="preserve"> the</w:t>
      </w:r>
      <w:r w:rsidRPr="008C0695">
        <w:rPr>
          <w:rFonts w:ascii="Arial" w:hAnsi="Arial" w:cs="Arial"/>
          <w:spacing w:val="-2"/>
        </w:rPr>
        <w:t xml:space="preserve"> </w:t>
      </w:r>
      <w:r w:rsidRPr="008C0695">
        <w:rPr>
          <w:rFonts w:ascii="Arial" w:hAnsi="Arial" w:cs="Arial"/>
        </w:rPr>
        <w:t>benefit</w:t>
      </w:r>
      <w:r w:rsidRPr="008C0695">
        <w:rPr>
          <w:rFonts w:ascii="Arial" w:hAnsi="Arial" w:cs="Arial"/>
          <w:spacing w:val="2"/>
        </w:rPr>
        <w:t xml:space="preserve"> </w:t>
      </w:r>
      <w:r w:rsidRPr="008C0695">
        <w:rPr>
          <w:rFonts w:ascii="Arial" w:hAnsi="Arial" w:cs="Arial"/>
        </w:rPr>
        <w:t xml:space="preserve">of </w:t>
      </w:r>
      <w:r w:rsidRPr="008C0695">
        <w:rPr>
          <w:rFonts w:ascii="Arial" w:hAnsi="Arial" w:cs="Arial"/>
          <w:spacing w:val="-1"/>
        </w:rPr>
        <w:t>creditors,</w:t>
      </w:r>
      <w:r w:rsidRPr="008C0695">
        <w:rPr>
          <w:rFonts w:ascii="Arial" w:hAnsi="Arial" w:cs="Arial"/>
        </w:rPr>
        <w:t xml:space="preserve"> or </w:t>
      </w:r>
      <w:r w:rsidRPr="008C0695">
        <w:rPr>
          <w:rFonts w:ascii="Arial" w:hAnsi="Arial" w:cs="Arial"/>
          <w:spacing w:val="-1"/>
        </w:rPr>
        <w:t>shall</w:t>
      </w:r>
      <w:r w:rsidRPr="008C0695">
        <w:rPr>
          <w:rFonts w:ascii="Arial" w:hAnsi="Arial" w:cs="Arial"/>
          <w:spacing w:val="47"/>
        </w:rPr>
        <w:t xml:space="preserve"> </w:t>
      </w:r>
      <w:r w:rsidRPr="008C0695">
        <w:rPr>
          <w:rFonts w:ascii="Arial" w:hAnsi="Arial" w:cs="Arial"/>
        </w:rPr>
        <w:t>institute any</w:t>
      </w:r>
      <w:r w:rsidRPr="008C0695">
        <w:rPr>
          <w:rFonts w:ascii="Arial" w:hAnsi="Arial" w:cs="Arial"/>
          <w:spacing w:val="-5"/>
        </w:rPr>
        <w:t xml:space="preserve"> </w:t>
      </w:r>
      <w:r w:rsidRPr="008C0695">
        <w:rPr>
          <w:rFonts w:ascii="Arial" w:hAnsi="Arial" w:cs="Arial"/>
        </w:rPr>
        <w:t>proceeding</w:t>
      </w:r>
      <w:r w:rsidRPr="008C0695">
        <w:rPr>
          <w:rFonts w:ascii="Arial" w:hAnsi="Arial" w:cs="Arial"/>
          <w:spacing w:val="-1"/>
        </w:rPr>
        <w:t xml:space="preserve"> seeking</w:t>
      </w:r>
      <w:r w:rsidRPr="008C0695">
        <w:rPr>
          <w:rFonts w:ascii="Arial" w:hAnsi="Arial" w:cs="Arial"/>
        </w:rPr>
        <w:t xml:space="preserve"> </w:t>
      </w:r>
      <w:r w:rsidRPr="008C0695">
        <w:rPr>
          <w:rFonts w:ascii="Arial" w:hAnsi="Arial" w:cs="Arial"/>
          <w:spacing w:val="-1"/>
        </w:rPr>
        <w:t>relief</w:t>
      </w:r>
      <w:r w:rsidRPr="008C0695">
        <w:rPr>
          <w:rFonts w:ascii="Arial" w:hAnsi="Arial" w:cs="Arial"/>
        </w:rPr>
        <w:t xml:space="preserve"> on its behalf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debtor,</w:t>
      </w:r>
      <w:r w:rsidRPr="008C0695">
        <w:rPr>
          <w:rFonts w:ascii="Arial" w:hAnsi="Arial" w:cs="Arial"/>
        </w:rPr>
        <w:t xml:space="preserve"> or</w:t>
      </w:r>
      <w:r w:rsidRPr="008C0695">
        <w:rPr>
          <w:rFonts w:ascii="Arial" w:hAnsi="Arial" w:cs="Arial"/>
          <w:spacing w:val="-1"/>
        </w:rPr>
        <w:t xml:space="preserve"> </w:t>
      </w:r>
      <w:r w:rsidRPr="008C0695">
        <w:rPr>
          <w:rFonts w:ascii="Arial" w:hAnsi="Arial" w:cs="Arial"/>
        </w:rPr>
        <w:t>is</w:t>
      </w:r>
      <w:r w:rsidRPr="008C0695">
        <w:rPr>
          <w:rFonts w:ascii="Arial" w:hAnsi="Arial" w:cs="Arial"/>
          <w:spacing w:val="33"/>
        </w:rPr>
        <w:t xml:space="preserve"> </w:t>
      </w:r>
      <w:r w:rsidRPr="008C0695">
        <w:rPr>
          <w:rFonts w:ascii="Arial" w:hAnsi="Arial" w:cs="Arial"/>
          <w:spacing w:val="-1"/>
        </w:rPr>
        <w:t>adjudicated</w:t>
      </w:r>
      <w:r w:rsidRPr="008C0695">
        <w:rPr>
          <w:rFonts w:ascii="Arial" w:hAnsi="Arial" w:cs="Arial"/>
        </w:rPr>
        <w:t xml:space="preserve"> bankrupt or</w:t>
      </w:r>
      <w:r w:rsidRPr="008C0695">
        <w:rPr>
          <w:rFonts w:ascii="Arial" w:hAnsi="Arial" w:cs="Arial"/>
          <w:spacing w:val="-1"/>
        </w:rPr>
        <w:t xml:space="preserve"> </w:t>
      </w:r>
      <w:r w:rsidRPr="008C0695">
        <w:rPr>
          <w:rFonts w:ascii="Arial" w:hAnsi="Arial" w:cs="Arial"/>
        </w:rPr>
        <w:t>insolvent;</w:t>
      </w:r>
    </w:p>
    <w:p w14:paraId="5CE7656D" w14:textId="77777777" w:rsidR="00665474" w:rsidRPr="008C0695" w:rsidRDefault="00665474">
      <w:pPr>
        <w:spacing w:before="1"/>
        <w:rPr>
          <w:rFonts w:ascii="Arial" w:eastAsia="Times New Roman" w:hAnsi="Arial" w:cs="Arial"/>
          <w:sz w:val="24"/>
          <w:szCs w:val="24"/>
        </w:rPr>
      </w:pPr>
    </w:p>
    <w:p w14:paraId="70914513" w14:textId="519DFBD2" w:rsidR="00665474" w:rsidRPr="008C0695" w:rsidRDefault="00D2756E" w:rsidP="00882A0F">
      <w:pPr>
        <w:pStyle w:val="BodyText"/>
        <w:numPr>
          <w:ilvl w:val="0"/>
          <w:numId w:val="10"/>
        </w:numPr>
        <w:tabs>
          <w:tab w:val="left" w:pos="2261"/>
        </w:tabs>
        <w:ind w:right="337"/>
        <w:rPr>
          <w:rFonts w:ascii="Arial" w:hAnsi="Arial" w:cs="Arial"/>
        </w:rPr>
      </w:pPr>
      <w:r w:rsidRPr="008C0695">
        <w:rPr>
          <w:rFonts w:ascii="Arial" w:hAnsi="Arial" w:cs="Arial"/>
        </w:rPr>
        <w:t xml:space="preserve">if </w:t>
      </w:r>
      <w:r w:rsidRPr="008C0695">
        <w:rPr>
          <w:rFonts w:ascii="Arial" w:hAnsi="Arial" w:cs="Arial"/>
          <w:spacing w:val="-1"/>
        </w:rPr>
        <w:t>default</w:t>
      </w:r>
      <w:r w:rsidRPr="008C0695">
        <w:rPr>
          <w:rFonts w:ascii="Arial" w:hAnsi="Arial" w:cs="Arial"/>
        </w:rPr>
        <w:t xml:space="preserve"> </w:t>
      </w:r>
      <w:r w:rsidRPr="008C0695">
        <w:rPr>
          <w:rFonts w:ascii="Arial" w:hAnsi="Arial" w:cs="Arial"/>
          <w:spacing w:val="-1"/>
        </w:rPr>
        <w:t>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made</w:t>
      </w:r>
      <w:r w:rsidRPr="008C0695">
        <w:rPr>
          <w:rFonts w:ascii="Arial" w:hAnsi="Arial" w:cs="Arial"/>
          <w:spacing w:val="-1"/>
        </w:rPr>
        <w:t xml:space="preserve"> </w:t>
      </w:r>
      <w:r w:rsidRPr="008C0695">
        <w:rPr>
          <w:rFonts w:ascii="Arial" w:hAnsi="Arial" w:cs="Arial"/>
        </w:rPr>
        <w:t>in the</w:t>
      </w:r>
      <w:r w:rsidRPr="008C0695">
        <w:rPr>
          <w:rFonts w:ascii="Arial" w:hAnsi="Arial" w:cs="Arial"/>
          <w:spacing w:val="-1"/>
        </w:rPr>
        <w:t xml:space="preserve"> </w:t>
      </w:r>
      <w:r w:rsidRPr="008C0695">
        <w:rPr>
          <w:rFonts w:ascii="Arial" w:hAnsi="Arial" w:cs="Arial"/>
        </w:rPr>
        <w:t>payment of</w:t>
      </w:r>
      <w:r w:rsidRPr="008C0695">
        <w:rPr>
          <w:rFonts w:ascii="Arial" w:hAnsi="Arial" w:cs="Arial"/>
          <w:spacing w:val="-1"/>
        </w:rPr>
        <w:t xml:space="preserve"> </w:t>
      </w:r>
      <w:r w:rsidRPr="008C0695">
        <w:rPr>
          <w:rFonts w:ascii="Arial" w:hAnsi="Arial" w:cs="Arial"/>
          <w:spacing w:val="1"/>
        </w:rPr>
        <w:t>any</w:t>
      </w:r>
      <w:r w:rsidRPr="008C0695">
        <w:rPr>
          <w:rFonts w:ascii="Arial" w:hAnsi="Arial" w:cs="Arial"/>
          <w:spacing w:val="-3"/>
        </w:rPr>
        <w:t xml:space="preserve"> </w:t>
      </w:r>
      <w:r w:rsidRPr="008C0695">
        <w:rPr>
          <w:rFonts w:ascii="Arial" w:hAnsi="Arial" w:cs="Arial"/>
        </w:rPr>
        <w:t xml:space="preserve">tax, </w:t>
      </w:r>
      <w:r w:rsidRPr="008C0695">
        <w:rPr>
          <w:rFonts w:ascii="Arial" w:hAnsi="Arial" w:cs="Arial"/>
          <w:spacing w:val="-1"/>
        </w:rPr>
        <w:t>insurance premium</w:t>
      </w:r>
      <w:r w:rsidRPr="008C0695">
        <w:rPr>
          <w:rFonts w:ascii="Arial" w:hAnsi="Arial" w:cs="Arial"/>
        </w:rPr>
        <w:t xml:space="preserve"> or</w:t>
      </w:r>
      <w:r w:rsidRPr="008C0695">
        <w:rPr>
          <w:rFonts w:ascii="Arial" w:hAnsi="Arial" w:cs="Arial"/>
          <w:spacing w:val="41"/>
        </w:rPr>
        <w:t xml:space="preserve"> </w:t>
      </w:r>
      <w:r w:rsidRPr="008C0695">
        <w:rPr>
          <w:rFonts w:ascii="Arial" w:hAnsi="Arial" w:cs="Arial"/>
        </w:rPr>
        <w:t>other</w:t>
      </w:r>
      <w:r w:rsidRPr="008C0695">
        <w:rPr>
          <w:rFonts w:ascii="Arial" w:hAnsi="Arial" w:cs="Arial"/>
          <w:spacing w:val="-2"/>
        </w:rPr>
        <w:t xml:space="preserve"> </w:t>
      </w:r>
      <w:r w:rsidRPr="008C0695">
        <w:rPr>
          <w:rFonts w:ascii="Arial" w:hAnsi="Arial" w:cs="Arial"/>
          <w:spacing w:val="-1"/>
        </w:rPr>
        <w:t>obligation</w:t>
      </w:r>
      <w:r w:rsidRPr="008C0695">
        <w:rPr>
          <w:rFonts w:ascii="Arial" w:hAnsi="Arial" w:cs="Arial"/>
        </w:rPr>
        <w:t xml:space="preserve"> </w:t>
      </w:r>
      <w:r w:rsidRPr="008C0695">
        <w:rPr>
          <w:rFonts w:ascii="Arial" w:hAnsi="Arial" w:cs="Arial"/>
          <w:spacing w:val="-1"/>
        </w:rPr>
        <w:t>required</w:t>
      </w:r>
      <w:r w:rsidRPr="008C0695">
        <w:rPr>
          <w:rFonts w:ascii="Arial" w:hAnsi="Arial" w:cs="Arial"/>
          <w:spacing w:val="2"/>
        </w:rPr>
        <w:t xml:space="preserve"> </w:t>
      </w:r>
      <w:r w:rsidRPr="008C0695">
        <w:rPr>
          <w:rFonts w:ascii="Arial" w:hAnsi="Arial" w:cs="Arial"/>
        </w:rPr>
        <w:t xml:space="preserve">to be </w:t>
      </w:r>
      <w:r w:rsidRPr="008C0695">
        <w:rPr>
          <w:rFonts w:ascii="Arial" w:hAnsi="Arial" w:cs="Arial"/>
          <w:spacing w:val="-1"/>
        </w:rPr>
        <w:t>paid;</w:t>
      </w:r>
      <w:r w:rsidR="00882A0F" w:rsidRPr="008C0695">
        <w:rPr>
          <w:rFonts w:ascii="Arial" w:hAnsi="Arial" w:cs="Arial"/>
          <w:spacing w:val="-1"/>
        </w:rPr>
        <w:t xml:space="preserve"> </w:t>
      </w:r>
    </w:p>
    <w:p w14:paraId="1013DFC5" w14:textId="7DA88AA0" w:rsidR="003F6714" w:rsidRPr="008C0695" w:rsidRDefault="003F6714" w:rsidP="003F6714">
      <w:pPr>
        <w:widowControl/>
        <w:spacing w:line="360" w:lineRule="auto"/>
        <w:jc w:val="both"/>
        <w:rPr>
          <w:rFonts w:ascii="Arial" w:hAnsi="Arial" w:cs="Arial"/>
          <w:sz w:val="24"/>
          <w:szCs w:val="24"/>
        </w:rPr>
      </w:pPr>
      <w:r w:rsidRPr="008C0695">
        <w:rPr>
          <w:rFonts w:ascii="Arial" w:hAnsi="Arial" w:cs="Arial"/>
          <w:spacing w:val="-1"/>
          <w:sz w:val="24"/>
          <w:szCs w:val="24"/>
        </w:rPr>
        <w:t xml:space="preserve"> </w:t>
      </w:r>
      <w:r w:rsidR="00882A0F" w:rsidRPr="008C0695">
        <w:rPr>
          <w:rFonts w:ascii="Arial" w:hAnsi="Arial" w:cs="Arial"/>
          <w:spacing w:val="-1"/>
          <w:sz w:val="24"/>
          <w:szCs w:val="24"/>
        </w:rPr>
        <w:tab/>
      </w:r>
      <w:r w:rsidRPr="008C0695">
        <w:rPr>
          <w:rFonts w:ascii="Arial" w:hAnsi="Arial" w:cs="Arial"/>
          <w:sz w:val="24"/>
          <w:szCs w:val="24"/>
        </w:rPr>
        <w:t>then and in every such case, upon the occurrence of any such Event of Default:</w:t>
      </w:r>
    </w:p>
    <w:p w14:paraId="657C3166" w14:textId="77777777" w:rsidR="003F6714" w:rsidRPr="008C0695" w:rsidRDefault="003F6714" w:rsidP="00584851">
      <w:pPr>
        <w:pStyle w:val="BodyText"/>
        <w:rPr>
          <w:rFonts w:ascii="Arial" w:hAnsi="Arial" w:cs="Arial"/>
        </w:rPr>
      </w:pPr>
      <w:r w:rsidRPr="008C0695">
        <w:rPr>
          <w:rFonts w:ascii="Arial" w:hAnsi="Arial" w:cs="Arial"/>
        </w:rPr>
        <w:t>(i)</w:t>
      </w:r>
      <w:r w:rsidRPr="008C0695">
        <w:rPr>
          <w:rFonts w:ascii="Arial" w:hAnsi="Arial" w:cs="Arial"/>
        </w:rPr>
        <w:tab/>
        <w:t>Upon notice to Owner, HTFC may enter into and upon the</w:t>
      </w:r>
      <w:r w:rsidR="00A115FD" w:rsidRPr="008C0695">
        <w:rPr>
          <w:rFonts w:ascii="Arial" w:hAnsi="Arial" w:cs="Arial"/>
        </w:rPr>
        <w:t xml:space="preserve"> </w:t>
      </w:r>
      <w:r w:rsidRPr="008C0695">
        <w:rPr>
          <w:rFonts w:ascii="Arial" w:hAnsi="Arial" w:cs="Arial"/>
        </w:rPr>
        <w:t xml:space="preserve">Property, and may exclude </w:t>
      </w:r>
      <w:r w:rsidR="00A115FD" w:rsidRPr="008C0695">
        <w:rPr>
          <w:rFonts w:ascii="Arial" w:hAnsi="Arial" w:cs="Arial"/>
        </w:rPr>
        <w:t>Owner</w:t>
      </w:r>
      <w:r w:rsidRPr="008C0695">
        <w:rPr>
          <w:rFonts w:ascii="Arial" w:hAnsi="Arial" w:cs="Arial"/>
        </w:rPr>
        <w:t xml:space="preserve">; and may sell, use, operate, manage and control the Property and conduct the business thereof; and upon every such entry, </w:t>
      </w:r>
      <w:r w:rsidR="00A115FD" w:rsidRPr="008C0695">
        <w:rPr>
          <w:rFonts w:ascii="Arial" w:hAnsi="Arial" w:cs="Arial"/>
        </w:rPr>
        <w:t xml:space="preserve">HTFC </w:t>
      </w:r>
      <w:r w:rsidRPr="008C0695">
        <w:rPr>
          <w:rFonts w:ascii="Arial" w:hAnsi="Arial" w:cs="Arial"/>
        </w:rPr>
        <w:t xml:space="preserve">at the expense of </w:t>
      </w:r>
      <w:r w:rsidR="00A115FD" w:rsidRPr="008C0695">
        <w:rPr>
          <w:rFonts w:ascii="Arial" w:hAnsi="Arial" w:cs="Arial"/>
        </w:rPr>
        <w:t>Owner</w:t>
      </w:r>
      <w:r w:rsidRPr="008C0695">
        <w:rPr>
          <w:rFonts w:ascii="Arial" w:hAnsi="Arial" w:cs="Arial"/>
        </w:rPr>
        <w:t>, may</w:t>
      </w:r>
    </w:p>
    <w:p w14:paraId="68801608" w14:textId="77777777" w:rsidR="00584851" w:rsidRPr="008C0695" w:rsidRDefault="00584851" w:rsidP="00584851">
      <w:pPr>
        <w:pStyle w:val="BodyText"/>
        <w:rPr>
          <w:rFonts w:ascii="Arial" w:hAnsi="Arial" w:cs="Arial"/>
        </w:rPr>
      </w:pPr>
    </w:p>
    <w:p w14:paraId="14DA140A" w14:textId="77777777" w:rsidR="003F6714" w:rsidRPr="008C0695" w:rsidRDefault="003F6714" w:rsidP="00584851">
      <w:pPr>
        <w:pStyle w:val="BodyText"/>
        <w:ind w:left="720"/>
        <w:rPr>
          <w:rFonts w:ascii="Arial" w:hAnsi="Arial" w:cs="Arial"/>
        </w:rPr>
      </w:pPr>
      <w:r w:rsidRPr="008C0695">
        <w:rPr>
          <w:rFonts w:ascii="Arial" w:hAnsi="Arial" w:cs="Arial"/>
        </w:rPr>
        <w:t>(a)  make all necessary or proper repairs, renewals and replacements and such useful alterations, additions, betterments and improvements thereto and thereon as to it may seem advisable, and</w:t>
      </w:r>
    </w:p>
    <w:p w14:paraId="0D3F8307" w14:textId="77777777" w:rsidR="00584851" w:rsidRPr="008C0695" w:rsidRDefault="00584851" w:rsidP="00584851">
      <w:pPr>
        <w:pStyle w:val="BodyText"/>
        <w:ind w:left="720"/>
        <w:rPr>
          <w:rFonts w:ascii="Arial" w:hAnsi="Arial" w:cs="Arial"/>
        </w:rPr>
      </w:pPr>
    </w:p>
    <w:p w14:paraId="58924A48" w14:textId="77777777" w:rsidR="00D70465" w:rsidRPr="008C0695" w:rsidRDefault="003F6714" w:rsidP="00584851">
      <w:pPr>
        <w:pStyle w:val="BodyText"/>
        <w:ind w:left="720"/>
        <w:rPr>
          <w:rFonts w:ascii="Arial" w:hAnsi="Arial" w:cs="Arial"/>
        </w:rPr>
      </w:pPr>
      <w:r w:rsidRPr="008C0695">
        <w:rPr>
          <w:rFonts w:ascii="Arial" w:hAnsi="Arial" w:cs="Arial"/>
        </w:rPr>
        <w:t>(b)  complete construction of the Property and take such other actions set forth in the Award Documents and</w:t>
      </w:r>
      <w:r w:rsidR="00A115FD" w:rsidRPr="008C0695">
        <w:rPr>
          <w:rFonts w:ascii="Arial" w:hAnsi="Arial" w:cs="Arial"/>
        </w:rPr>
        <w:t xml:space="preserve"> HTFC</w:t>
      </w:r>
      <w:r w:rsidRPr="008C0695">
        <w:rPr>
          <w:rFonts w:ascii="Arial" w:hAnsi="Arial" w:cs="Arial"/>
        </w:rPr>
        <w:t xml:space="preserve"> shall be entitled to collect and receive any and all income of the Property; and after deducting the expenses of conducting the business thereof and of all main</w:t>
      </w:r>
      <w:r w:rsidRPr="008C0695">
        <w:rPr>
          <w:rFonts w:ascii="Arial" w:hAnsi="Arial" w:cs="Arial"/>
        </w:rPr>
        <w:softHyphen/>
        <w:t>tenance and improvements and amounts necessary to pay for taxes, assessments, insurance or other proper charges upon Property, as well as all costs and expenses of, and reasonable compen</w:t>
      </w:r>
      <w:r w:rsidRPr="008C0695">
        <w:rPr>
          <w:rFonts w:ascii="Arial" w:hAnsi="Arial" w:cs="Arial"/>
        </w:rPr>
        <w:softHyphen/>
        <w:t>sation for the services of</w:t>
      </w:r>
      <w:r w:rsidR="00A115FD" w:rsidRPr="008C0695">
        <w:rPr>
          <w:rFonts w:ascii="Arial" w:hAnsi="Arial" w:cs="Arial"/>
        </w:rPr>
        <w:t xml:space="preserve"> HTFC</w:t>
      </w:r>
      <w:r w:rsidRPr="008C0695">
        <w:rPr>
          <w:rFonts w:ascii="Arial" w:hAnsi="Arial" w:cs="Arial"/>
        </w:rPr>
        <w:t xml:space="preserve"> or </w:t>
      </w:r>
      <w:r w:rsidR="00A115FD" w:rsidRPr="008C0695">
        <w:rPr>
          <w:rFonts w:ascii="Arial" w:hAnsi="Arial" w:cs="Arial"/>
        </w:rPr>
        <w:t>its</w:t>
      </w:r>
      <w:r w:rsidRPr="008C0695">
        <w:rPr>
          <w:rFonts w:ascii="Arial" w:hAnsi="Arial" w:cs="Arial"/>
        </w:rPr>
        <w:t xml:space="preserve"> attorneys, contractors, agents and em</w:t>
      </w:r>
      <w:r w:rsidRPr="008C0695">
        <w:rPr>
          <w:rFonts w:ascii="Arial" w:hAnsi="Arial" w:cs="Arial"/>
        </w:rPr>
        <w:softHyphen/>
        <w:t>ployees</w:t>
      </w:r>
      <w:r w:rsidR="00662EBF" w:rsidRPr="008C0695">
        <w:rPr>
          <w:rFonts w:ascii="Arial" w:hAnsi="Arial" w:cs="Arial"/>
        </w:rPr>
        <w:t>,</w:t>
      </w:r>
      <w:r w:rsidRPr="008C0695">
        <w:rPr>
          <w:rFonts w:ascii="Arial" w:hAnsi="Arial" w:cs="Arial"/>
        </w:rPr>
        <w:t xml:space="preserve"> </w:t>
      </w:r>
      <w:r w:rsidR="00A115FD" w:rsidRPr="008C0695">
        <w:rPr>
          <w:rFonts w:ascii="Arial" w:hAnsi="Arial" w:cs="Arial"/>
        </w:rPr>
        <w:t>HTFC</w:t>
      </w:r>
      <w:r w:rsidRPr="008C0695">
        <w:rPr>
          <w:rFonts w:ascii="Arial" w:hAnsi="Arial" w:cs="Arial"/>
        </w:rPr>
        <w:t xml:space="preserve"> shall apply </w:t>
      </w:r>
      <w:r w:rsidR="00662EBF" w:rsidRPr="008C0695">
        <w:rPr>
          <w:rFonts w:ascii="Arial" w:hAnsi="Arial" w:cs="Arial"/>
        </w:rPr>
        <w:t xml:space="preserve">any remaining </w:t>
      </w:r>
      <w:r w:rsidRPr="008C0695">
        <w:rPr>
          <w:rFonts w:ascii="Arial" w:hAnsi="Arial" w:cs="Arial"/>
        </w:rPr>
        <w:t>income to the payment o</w:t>
      </w:r>
      <w:r w:rsidR="00E7142E" w:rsidRPr="008C0695">
        <w:rPr>
          <w:rFonts w:ascii="Arial" w:hAnsi="Arial" w:cs="Arial"/>
        </w:rPr>
        <w:t>f</w:t>
      </w:r>
      <w:r w:rsidRPr="008C0695">
        <w:rPr>
          <w:rFonts w:ascii="Arial" w:hAnsi="Arial" w:cs="Arial"/>
        </w:rPr>
        <w:t xml:space="preserve"> </w:t>
      </w:r>
      <w:r w:rsidR="00662EBF" w:rsidRPr="008C0695">
        <w:rPr>
          <w:rFonts w:ascii="Arial" w:hAnsi="Arial" w:cs="Arial"/>
        </w:rPr>
        <w:t>the Recapture Obligation.</w:t>
      </w:r>
      <w:r w:rsidRPr="008C0695">
        <w:rPr>
          <w:rFonts w:ascii="Arial" w:hAnsi="Arial" w:cs="Arial"/>
        </w:rPr>
        <w:t xml:space="preserve">  </w:t>
      </w:r>
    </w:p>
    <w:p w14:paraId="7F388278" w14:textId="77777777" w:rsidR="00D70465" w:rsidRPr="008C0695" w:rsidRDefault="00D70465" w:rsidP="00584851">
      <w:pPr>
        <w:pStyle w:val="BodyText"/>
        <w:ind w:left="720"/>
        <w:rPr>
          <w:rFonts w:ascii="Arial" w:hAnsi="Arial" w:cs="Arial"/>
        </w:rPr>
      </w:pPr>
    </w:p>
    <w:p w14:paraId="35F23F63" w14:textId="77777777" w:rsidR="003F6714" w:rsidRPr="008C0695" w:rsidRDefault="003F6714" w:rsidP="00584851">
      <w:pPr>
        <w:pStyle w:val="BodyText"/>
        <w:ind w:left="720"/>
        <w:rPr>
          <w:rFonts w:ascii="Arial" w:hAnsi="Arial" w:cs="Arial"/>
        </w:rPr>
      </w:pPr>
      <w:r w:rsidRPr="008C0695">
        <w:rPr>
          <w:rFonts w:ascii="Arial" w:hAnsi="Arial" w:cs="Arial"/>
        </w:rPr>
        <w:t xml:space="preserve">No such entry or action by </w:t>
      </w:r>
      <w:r w:rsidR="004C326E" w:rsidRPr="008C0695">
        <w:rPr>
          <w:rFonts w:ascii="Arial" w:hAnsi="Arial" w:cs="Arial"/>
        </w:rPr>
        <w:t>HTFC</w:t>
      </w:r>
      <w:r w:rsidRPr="008C0695">
        <w:rPr>
          <w:rFonts w:ascii="Arial" w:hAnsi="Arial" w:cs="Arial"/>
        </w:rPr>
        <w:t xml:space="preserve"> shall create any liability to </w:t>
      </w:r>
      <w:r w:rsidR="004C326E" w:rsidRPr="008C0695">
        <w:rPr>
          <w:rFonts w:ascii="Arial" w:hAnsi="Arial" w:cs="Arial"/>
        </w:rPr>
        <w:t>Owner</w:t>
      </w:r>
      <w:r w:rsidRPr="008C0695">
        <w:rPr>
          <w:rFonts w:ascii="Arial" w:hAnsi="Arial" w:cs="Arial"/>
        </w:rPr>
        <w:t xml:space="preserve"> or to any party holding under or claiming through </w:t>
      </w:r>
      <w:r w:rsidR="004C326E" w:rsidRPr="008C0695">
        <w:rPr>
          <w:rFonts w:ascii="Arial" w:hAnsi="Arial" w:cs="Arial"/>
        </w:rPr>
        <w:t>Owner</w:t>
      </w:r>
      <w:r w:rsidRPr="008C0695">
        <w:rPr>
          <w:rFonts w:ascii="Arial" w:hAnsi="Arial" w:cs="Arial"/>
        </w:rPr>
        <w:t>, nor shall such entry or action be deemed an eviction of any lessee of the Property or any part thereof; or</w:t>
      </w:r>
    </w:p>
    <w:p w14:paraId="2976944E" w14:textId="77777777" w:rsidR="00D70465" w:rsidRPr="008C0695" w:rsidRDefault="00D70465" w:rsidP="00584851">
      <w:pPr>
        <w:pStyle w:val="BodyText"/>
        <w:ind w:left="720"/>
        <w:rPr>
          <w:rFonts w:ascii="Arial" w:hAnsi="Arial" w:cs="Arial"/>
        </w:rPr>
      </w:pPr>
    </w:p>
    <w:p w14:paraId="452437EC" w14:textId="77777777" w:rsidR="003F6714" w:rsidRPr="008C0695" w:rsidRDefault="003F6714" w:rsidP="00584851">
      <w:pPr>
        <w:pStyle w:val="BodyText"/>
        <w:rPr>
          <w:rFonts w:ascii="Arial" w:hAnsi="Arial" w:cs="Arial"/>
        </w:rPr>
      </w:pPr>
      <w:r w:rsidRPr="008C0695">
        <w:rPr>
          <w:rFonts w:ascii="Arial" w:hAnsi="Arial" w:cs="Arial"/>
        </w:rPr>
        <w:t xml:space="preserve">(ii)   With or without entry, </w:t>
      </w:r>
      <w:r w:rsidR="004C326E" w:rsidRPr="008C0695">
        <w:rPr>
          <w:rFonts w:ascii="Arial" w:hAnsi="Arial" w:cs="Arial"/>
        </w:rPr>
        <w:t>HTFC</w:t>
      </w:r>
      <w:r w:rsidRPr="008C0695">
        <w:rPr>
          <w:rFonts w:ascii="Arial" w:hAnsi="Arial" w:cs="Arial"/>
        </w:rPr>
        <w:t xml:space="preserve"> may institute proceedings for the foreclosure of this</w:t>
      </w:r>
      <w:r w:rsidR="004C326E" w:rsidRPr="008C0695">
        <w:rPr>
          <w:rFonts w:ascii="Arial" w:hAnsi="Arial" w:cs="Arial"/>
        </w:rPr>
        <w:t xml:space="preserve"> </w:t>
      </w:r>
      <w:r w:rsidRPr="008C0695">
        <w:rPr>
          <w:rFonts w:ascii="Arial" w:hAnsi="Arial" w:cs="Arial"/>
        </w:rPr>
        <w:t>Enforcement Mortgage; or</w:t>
      </w:r>
    </w:p>
    <w:p w14:paraId="19822C6F" w14:textId="77777777" w:rsidR="00D70465" w:rsidRPr="008C0695" w:rsidRDefault="00D70465" w:rsidP="00584851">
      <w:pPr>
        <w:pStyle w:val="BodyText"/>
        <w:rPr>
          <w:rFonts w:ascii="Arial" w:hAnsi="Arial" w:cs="Arial"/>
        </w:rPr>
      </w:pPr>
    </w:p>
    <w:p w14:paraId="31EF4DAE" w14:textId="77777777" w:rsidR="003F6714" w:rsidRPr="008C0695" w:rsidRDefault="003F6714" w:rsidP="00584851">
      <w:pPr>
        <w:pStyle w:val="BodyText"/>
        <w:rPr>
          <w:rFonts w:ascii="Arial" w:hAnsi="Arial" w:cs="Arial"/>
        </w:rPr>
      </w:pPr>
      <w:r w:rsidRPr="008C0695">
        <w:rPr>
          <w:rFonts w:ascii="Arial" w:hAnsi="Arial" w:cs="Arial"/>
        </w:rPr>
        <w:t xml:space="preserve">(iii)  </w:t>
      </w:r>
      <w:r w:rsidR="004C326E" w:rsidRPr="008C0695">
        <w:rPr>
          <w:rFonts w:ascii="Arial" w:hAnsi="Arial" w:cs="Arial"/>
        </w:rPr>
        <w:t>HTFC</w:t>
      </w:r>
      <w:r w:rsidRPr="008C0695">
        <w:rPr>
          <w:rFonts w:ascii="Arial" w:hAnsi="Arial" w:cs="Arial"/>
        </w:rPr>
        <w:t xml:space="preserve"> may take such steps to protect and enforce its rights whether by action, suit or proceeding in equity or at law for the specific per</w:t>
      </w:r>
      <w:r w:rsidRPr="008C0695">
        <w:rPr>
          <w:rFonts w:ascii="Arial" w:hAnsi="Arial" w:cs="Arial"/>
        </w:rPr>
        <w:softHyphen/>
        <w:t>formance of any covenant, condition or agreement in the Award Documents and this</w:t>
      </w:r>
      <w:r w:rsidR="004C326E" w:rsidRPr="008C0695">
        <w:rPr>
          <w:rFonts w:ascii="Arial" w:hAnsi="Arial" w:cs="Arial"/>
        </w:rPr>
        <w:t xml:space="preserve"> </w:t>
      </w:r>
      <w:r w:rsidRPr="008C0695">
        <w:rPr>
          <w:rFonts w:ascii="Arial" w:hAnsi="Arial" w:cs="Arial"/>
        </w:rPr>
        <w:t xml:space="preserve">Enforcement Mortgage, or in aid of the execution of any power herein or therein granted, or for any foreclosure hereunder, or for the enforcement of any other appropriate legal or equitable remedy as </w:t>
      </w:r>
      <w:r w:rsidR="004C326E" w:rsidRPr="008C0695">
        <w:rPr>
          <w:rFonts w:ascii="Arial" w:hAnsi="Arial" w:cs="Arial"/>
        </w:rPr>
        <w:t>HTFC</w:t>
      </w:r>
      <w:r w:rsidRPr="008C0695">
        <w:rPr>
          <w:rFonts w:ascii="Arial" w:hAnsi="Arial" w:cs="Arial"/>
        </w:rPr>
        <w:t xml:space="preserve"> shall elect; or </w:t>
      </w:r>
    </w:p>
    <w:p w14:paraId="4483DE42" w14:textId="77777777" w:rsidR="00D70465" w:rsidRPr="008C0695" w:rsidRDefault="00D70465" w:rsidP="00584851">
      <w:pPr>
        <w:pStyle w:val="BodyText"/>
        <w:rPr>
          <w:rFonts w:ascii="Arial" w:hAnsi="Arial" w:cs="Arial"/>
        </w:rPr>
      </w:pPr>
    </w:p>
    <w:p w14:paraId="11F25FD9" w14:textId="77777777" w:rsidR="003F6714" w:rsidRPr="008C0695" w:rsidRDefault="003F6714" w:rsidP="00584851">
      <w:pPr>
        <w:pStyle w:val="BodyText"/>
        <w:rPr>
          <w:rFonts w:ascii="Arial" w:hAnsi="Arial" w:cs="Arial"/>
        </w:rPr>
      </w:pPr>
      <w:r w:rsidRPr="008C0695">
        <w:rPr>
          <w:rFonts w:ascii="Arial" w:hAnsi="Arial" w:cs="Arial"/>
        </w:rPr>
        <w:t>(iv)</w:t>
      </w:r>
      <w:r w:rsidR="00712E88" w:rsidRPr="008C0695">
        <w:rPr>
          <w:rFonts w:ascii="Arial" w:hAnsi="Arial" w:cs="Arial"/>
        </w:rPr>
        <w:tab/>
        <w:t xml:space="preserve"> HTFC</w:t>
      </w:r>
      <w:r w:rsidR="004C326E" w:rsidRPr="008C0695">
        <w:rPr>
          <w:rFonts w:ascii="Arial" w:hAnsi="Arial" w:cs="Arial"/>
        </w:rPr>
        <w:t xml:space="preserve"> </w:t>
      </w:r>
      <w:r w:rsidRPr="008C0695">
        <w:rPr>
          <w:rFonts w:ascii="Arial" w:hAnsi="Arial" w:cs="Arial"/>
        </w:rPr>
        <w:t xml:space="preserve">may pay any and all taxes due and owing on the </w:t>
      </w:r>
      <w:r w:rsidR="004C326E" w:rsidRPr="008C0695">
        <w:rPr>
          <w:rFonts w:ascii="Arial" w:hAnsi="Arial" w:cs="Arial"/>
        </w:rPr>
        <w:t>P</w:t>
      </w:r>
      <w:r w:rsidRPr="008C0695">
        <w:rPr>
          <w:rFonts w:ascii="Arial" w:hAnsi="Arial" w:cs="Arial"/>
        </w:rPr>
        <w:t xml:space="preserve">roperty and any and all payments due on any other mortgages, liens or other claims affecting the </w:t>
      </w:r>
      <w:r w:rsidR="004C326E" w:rsidRPr="008C0695">
        <w:rPr>
          <w:rFonts w:ascii="Arial" w:hAnsi="Arial" w:cs="Arial"/>
        </w:rPr>
        <w:t>P</w:t>
      </w:r>
      <w:r w:rsidRPr="008C0695">
        <w:rPr>
          <w:rFonts w:ascii="Arial" w:hAnsi="Arial" w:cs="Arial"/>
        </w:rPr>
        <w:t xml:space="preserve">roperty; said expenditures shall be at the expense of </w:t>
      </w:r>
      <w:r w:rsidR="004C326E" w:rsidRPr="008C0695">
        <w:rPr>
          <w:rFonts w:ascii="Arial" w:hAnsi="Arial" w:cs="Arial"/>
        </w:rPr>
        <w:t>Owner</w:t>
      </w:r>
      <w:r w:rsidRPr="008C0695">
        <w:rPr>
          <w:rFonts w:ascii="Arial" w:hAnsi="Arial" w:cs="Arial"/>
        </w:rPr>
        <w:t xml:space="preserve"> and secured by this Enforcement Mortgage.</w:t>
      </w:r>
    </w:p>
    <w:p w14:paraId="1A53C174" w14:textId="77777777" w:rsidR="00665474" w:rsidRPr="008C0695" w:rsidRDefault="00665474">
      <w:pPr>
        <w:spacing w:before="11"/>
        <w:rPr>
          <w:rFonts w:ascii="Arial" w:eastAsia="Times New Roman" w:hAnsi="Arial" w:cs="Arial"/>
          <w:sz w:val="24"/>
          <w:szCs w:val="24"/>
        </w:rPr>
      </w:pPr>
    </w:p>
    <w:p w14:paraId="536DE368" w14:textId="16EFA727" w:rsidR="00665474" w:rsidRPr="008C0695" w:rsidRDefault="00D2756E" w:rsidP="00882A0F">
      <w:pPr>
        <w:pStyle w:val="BodyText"/>
        <w:numPr>
          <w:ilvl w:val="0"/>
          <w:numId w:val="9"/>
        </w:numPr>
        <w:tabs>
          <w:tab w:val="left" w:pos="1541"/>
        </w:tabs>
        <w:spacing w:before="2"/>
        <w:ind w:right="159" w:firstLine="720"/>
        <w:rPr>
          <w:rFonts w:ascii="Arial" w:hAnsi="Arial" w:cs="Arial"/>
        </w:rPr>
      </w:pPr>
      <w:r w:rsidRPr="008C0695">
        <w:rPr>
          <w:rFonts w:ascii="Arial" w:hAnsi="Arial" w:cs="Arial"/>
        </w:rPr>
        <w:t>The</w:t>
      </w:r>
      <w:r w:rsidRPr="008C0695">
        <w:rPr>
          <w:rFonts w:ascii="Arial" w:hAnsi="Arial" w:cs="Arial"/>
          <w:spacing w:val="-2"/>
        </w:rPr>
        <w:t xml:space="preserve"> </w:t>
      </w:r>
      <w:r w:rsidRPr="008C0695">
        <w:rPr>
          <w:rFonts w:ascii="Arial" w:hAnsi="Arial" w:cs="Arial"/>
          <w:spacing w:val="-1"/>
        </w:rPr>
        <w:t>amount</w:t>
      </w:r>
      <w:r w:rsidRPr="008C0695">
        <w:rPr>
          <w:rFonts w:ascii="Arial" w:hAnsi="Arial" w:cs="Arial"/>
        </w:rPr>
        <w:t xml:space="preserve"> to be </w:t>
      </w:r>
      <w:r w:rsidRPr="008C0695">
        <w:rPr>
          <w:rFonts w:ascii="Arial" w:hAnsi="Arial" w:cs="Arial"/>
          <w:spacing w:val="-1"/>
        </w:rPr>
        <w:t>recaptured</w:t>
      </w:r>
      <w:r w:rsidRPr="008C0695">
        <w:rPr>
          <w:rFonts w:ascii="Arial" w:hAnsi="Arial" w:cs="Arial"/>
        </w:rPr>
        <w:t xml:space="preserve"> under this </w:t>
      </w:r>
      <w:r w:rsidR="003F28FC" w:rsidRPr="008C0695">
        <w:rPr>
          <w:rFonts w:ascii="Arial" w:hAnsi="Arial" w:cs="Arial"/>
          <w:spacing w:val="-1"/>
        </w:rPr>
        <w:t>Enforcement</w:t>
      </w:r>
      <w:r w:rsidRPr="008C0695">
        <w:rPr>
          <w:rFonts w:ascii="Arial" w:hAnsi="Arial" w:cs="Arial"/>
          <w:spacing w:val="2"/>
        </w:rPr>
        <w:t xml:space="preserve"> </w:t>
      </w:r>
      <w:r w:rsidRPr="008C0695">
        <w:rPr>
          <w:rFonts w:ascii="Arial" w:hAnsi="Arial" w:cs="Arial"/>
          <w:spacing w:val="-1"/>
        </w:rPr>
        <w:t>Mortgage</w:t>
      </w:r>
      <w:r w:rsidRPr="008C0695">
        <w:rPr>
          <w:rFonts w:ascii="Arial" w:hAnsi="Arial" w:cs="Arial"/>
        </w:rPr>
        <w:t xml:space="preserve"> </w:t>
      </w:r>
      <w:r w:rsidRPr="008C0695">
        <w:rPr>
          <w:rFonts w:ascii="Arial" w:hAnsi="Arial" w:cs="Arial"/>
          <w:spacing w:val="-1"/>
        </w:rPr>
        <w:t>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 xml:space="preserve">the </w:t>
      </w:r>
      <w:r w:rsidR="003F28FC" w:rsidRPr="008C0695">
        <w:rPr>
          <w:rFonts w:ascii="Arial" w:hAnsi="Arial" w:cs="Arial"/>
        </w:rPr>
        <w:t xml:space="preserve">full amount of the </w:t>
      </w:r>
      <w:r w:rsidRPr="008C0695">
        <w:rPr>
          <w:rFonts w:ascii="Arial" w:hAnsi="Arial" w:cs="Arial"/>
          <w:spacing w:val="-1"/>
        </w:rPr>
        <w:t>Recapture</w:t>
      </w:r>
      <w:r w:rsidRPr="008C0695">
        <w:rPr>
          <w:rFonts w:ascii="Arial" w:hAnsi="Arial" w:cs="Arial"/>
          <w:spacing w:val="65"/>
        </w:rPr>
        <w:t xml:space="preserve"> </w:t>
      </w:r>
      <w:r w:rsidRPr="008C0695">
        <w:rPr>
          <w:rFonts w:ascii="Arial" w:hAnsi="Arial" w:cs="Arial"/>
          <w:spacing w:val="-1"/>
        </w:rPr>
        <w:t>Obligation,</w:t>
      </w:r>
      <w:r w:rsidRPr="008C0695">
        <w:rPr>
          <w:rFonts w:ascii="Arial" w:hAnsi="Arial" w:cs="Arial"/>
        </w:rPr>
        <w:t xml:space="preserve"> </w:t>
      </w:r>
      <w:r w:rsidRPr="008C0695">
        <w:rPr>
          <w:rFonts w:ascii="Arial" w:hAnsi="Arial" w:cs="Arial"/>
          <w:spacing w:val="-1"/>
        </w:rPr>
        <w:t>except</w:t>
      </w:r>
      <w:r w:rsidRPr="008C0695">
        <w:rPr>
          <w:rFonts w:ascii="Arial" w:hAnsi="Arial" w:cs="Arial"/>
        </w:rPr>
        <w:t xml:space="preserve"> </w:t>
      </w:r>
      <w:r w:rsidRPr="008C0695">
        <w:rPr>
          <w:rFonts w:ascii="Arial" w:hAnsi="Arial" w:cs="Arial"/>
          <w:spacing w:val="-1"/>
        </w:rPr>
        <w:t>that</w:t>
      </w:r>
      <w:r w:rsidRPr="008C0695">
        <w:rPr>
          <w:rFonts w:ascii="Arial" w:hAnsi="Arial" w:cs="Arial"/>
        </w:rPr>
        <w:t xml:space="preserve"> such </w:t>
      </w:r>
      <w:r w:rsidRPr="008C0695">
        <w:rPr>
          <w:rFonts w:ascii="Arial" w:hAnsi="Arial" w:cs="Arial"/>
          <w:spacing w:val="-1"/>
        </w:rPr>
        <w:t>amount</w:t>
      </w:r>
      <w:r w:rsidRPr="008C0695">
        <w:rPr>
          <w:rFonts w:ascii="Arial" w:hAnsi="Arial" w:cs="Arial"/>
        </w:rPr>
        <w:t xml:space="preserve"> will be</w:t>
      </w:r>
      <w:r w:rsidRPr="008C0695">
        <w:rPr>
          <w:rFonts w:ascii="Arial" w:hAnsi="Arial" w:cs="Arial"/>
          <w:spacing w:val="-1"/>
        </w:rPr>
        <w:t xml:space="preserve"> reduced</w:t>
      </w:r>
      <w:r w:rsidRPr="008C0695">
        <w:rPr>
          <w:rFonts w:ascii="Arial" w:hAnsi="Arial" w:cs="Arial"/>
        </w:rPr>
        <w:t xml:space="preserve"> </w:t>
      </w:r>
      <w:r w:rsidRPr="008C0695">
        <w:rPr>
          <w:rFonts w:ascii="Arial" w:hAnsi="Arial" w:cs="Arial"/>
          <w:spacing w:val="-1"/>
        </w:rPr>
        <w:t>as</w:t>
      </w:r>
      <w:r w:rsidRPr="008C0695">
        <w:rPr>
          <w:rFonts w:ascii="Arial" w:hAnsi="Arial" w:cs="Arial"/>
          <w:spacing w:val="2"/>
        </w:rPr>
        <w:t xml:space="preserve"> </w:t>
      </w:r>
      <w:r w:rsidR="003F28FC" w:rsidRPr="008C0695">
        <w:rPr>
          <w:rFonts w:ascii="Arial" w:hAnsi="Arial" w:cs="Arial"/>
          <w:spacing w:val="2"/>
        </w:rPr>
        <w:t xml:space="preserve">follows: </w:t>
      </w:r>
      <w:r w:rsidRPr="008C0695">
        <w:rPr>
          <w:rFonts w:ascii="Arial" w:hAnsi="Arial" w:cs="Arial"/>
        </w:rPr>
        <w:t xml:space="preserve"> </w:t>
      </w:r>
      <w:r w:rsidRPr="008C0695">
        <w:rPr>
          <w:rFonts w:ascii="Arial" w:hAnsi="Arial" w:cs="Arial"/>
          <w:spacing w:val="2"/>
        </w:rPr>
        <w:t xml:space="preserve"> </w:t>
      </w:r>
      <w:r w:rsidRPr="008C0695">
        <w:rPr>
          <w:rFonts w:ascii="Arial" w:hAnsi="Arial" w:cs="Arial"/>
          <w:spacing w:val="-1"/>
        </w:rPr>
        <w:t>Commencing</w:t>
      </w:r>
      <w:r w:rsidRPr="008C0695">
        <w:rPr>
          <w:rFonts w:ascii="Arial" w:hAnsi="Arial" w:cs="Arial"/>
          <w:spacing w:val="-2"/>
        </w:rPr>
        <w:t xml:space="preserve"> </w:t>
      </w:r>
      <w:r w:rsidRPr="008C0695">
        <w:rPr>
          <w:rFonts w:ascii="Arial" w:hAnsi="Arial" w:cs="Arial"/>
        </w:rPr>
        <w:t>one</w:t>
      </w:r>
      <w:r w:rsidRPr="008C0695">
        <w:rPr>
          <w:rFonts w:ascii="Arial" w:hAnsi="Arial" w:cs="Arial"/>
          <w:spacing w:val="3"/>
        </w:rPr>
        <w:t xml:space="preserve"> </w:t>
      </w:r>
      <w:r w:rsidRPr="008C0695">
        <w:rPr>
          <w:rFonts w:ascii="Arial" w:hAnsi="Arial" w:cs="Arial"/>
          <w:spacing w:val="-2"/>
        </w:rPr>
        <w:t>year</w:t>
      </w:r>
      <w:r w:rsidRPr="008C0695">
        <w:rPr>
          <w:rFonts w:ascii="Arial" w:hAnsi="Arial" w:cs="Arial"/>
          <w:spacing w:val="105"/>
        </w:rPr>
        <w:t xml:space="preserve"> </w:t>
      </w:r>
      <w:r w:rsidRPr="008C0695">
        <w:rPr>
          <w:rFonts w:ascii="Arial" w:hAnsi="Arial" w:cs="Arial"/>
          <w:spacing w:val="-1"/>
        </w:rPr>
        <w:t>from</w:t>
      </w:r>
      <w:r w:rsidRPr="008C0695">
        <w:rPr>
          <w:rFonts w:ascii="Arial" w:hAnsi="Arial" w:cs="Arial"/>
        </w:rPr>
        <w:t xml:space="preserve"> </w:t>
      </w:r>
      <w:r w:rsidR="00A17B37" w:rsidRPr="008C0695">
        <w:rPr>
          <w:rFonts w:ascii="Arial" w:hAnsi="Arial" w:cs="Arial"/>
          <w:spacing w:val="-1"/>
        </w:rPr>
        <w:t>date</w:t>
      </w:r>
      <w:r w:rsidR="00A17B37" w:rsidRPr="008C0695">
        <w:rPr>
          <w:rFonts w:ascii="Arial" w:hAnsi="Arial" w:cs="Arial"/>
        </w:rPr>
        <w:t xml:space="preserve"> the</w:t>
      </w:r>
      <w:r w:rsidR="00A17B37" w:rsidRPr="008C0695">
        <w:rPr>
          <w:rFonts w:ascii="Arial" w:hAnsi="Arial" w:cs="Arial"/>
          <w:spacing w:val="-1"/>
        </w:rPr>
        <w:t xml:space="preserve"> </w:t>
      </w:r>
      <w:r w:rsidR="00A17B37" w:rsidRPr="008C0695">
        <w:rPr>
          <w:rFonts w:ascii="Arial" w:hAnsi="Arial" w:cs="Arial"/>
        </w:rPr>
        <w:t xml:space="preserve">unit </w:t>
      </w:r>
      <w:r w:rsidR="00A17B37" w:rsidRPr="008C0695">
        <w:rPr>
          <w:rFonts w:ascii="Arial" w:hAnsi="Arial" w:cs="Arial"/>
          <w:spacing w:val="-1"/>
        </w:rPr>
        <w:t>was</w:t>
      </w:r>
      <w:r w:rsidR="00A17B37" w:rsidRPr="008C0695">
        <w:rPr>
          <w:rFonts w:ascii="Arial" w:hAnsi="Arial" w:cs="Arial"/>
        </w:rPr>
        <w:t xml:space="preserve"> </w:t>
      </w:r>
      <w:r w:rsidR="00A17B37" w:rsidRPr="008C0695">
        <w:rPr>
          <w:rFonts w:ascii="Arial" w:hAnsi="Arial" w:cs="Arial"/>
          <w:spacing w:val="-1"/>
        </w:rPr>
        <w:t>closed</w:t>
      </w:r>
      <w:r w:rsidR="00A17B37" w:rsidRPr="008C0695">
        <w:rPr>
          <w:rFonts w:ascii="Arial" w:hAnsi="Arial" w:cs="Arial"/>
        </w:rPr>
        <w:t xml:space="preserve"> out in</w:t>
      </w:r>
      <w:r w:rsidR="00A17B37" w:rsidRPr="008C0695">
        <w:rPr>
          <w:rFonts w:ascii="Arial" w:hAnsi="Arial" w:cs="Arial"/>
          <w:spacing w:val="60"/>
        </w:rPr>
        <w:t xml:space="preserve"> </w:t>
      </w:r>
      <w:r w:rsidR="00A17B37" w:rsidRPr="008C0695">
        <w:rPr>
          <w:rFonts w:ascii="Arial" w:hAnsi="Arial" w:cs="Arial"/>
          <w:spacing w:val="-1"/>
        </w:rPr>
        <w:t>HUD’s</w:t>
      </w:r>
      <w:r w:rsidR="00A17B37" w:rsidRPr="008C0695">
        <w:rPr>
          <w:rFonts w:ascii="Arial" w:hAnsi="Arial" w:cs="Arial"/>
          <w:spacing w:val="2"/>
        </w:rPr>
        <w:t xml:space="preserve"> </w:t>
      </w:r>
      <w:r w:rsidR="00A17B37" w:rsidRPr="008C0695">
        <w:rPr>
          <w:rFonts w:ascii="Arial" w:hAnsi="Arial" w:cs="Arial"/>
          <w:spacing w:val="-1"/>
        </w:rPr>
        <w:t>Integrated Disbursement and Information</w:t>
      </w:r>
      <w:r w:rsidR="00A17B37" w:rsidRPr="008C0695">
        <w:rPr>
          <w:rFonts w:ascii="Arial" w:hAnsi="Arial" w:cs="Arial"/>
        </w:rPr>
        <w:t xml:space="preserve"> </w:t>
      </w:r>
      <w:r w:rsidR="00A17B37" w:rsidRPr="008C0695">
        <w:rPr>
          <w:rFonts w:ascii="Arial" w:hAnsi="Arial" w:cs="Arial"/>
          <w:spacing w:val="-1"/>
        </w:rPr>
        <w:t>System</w:t>
      </w:r>
      <w:r w:rsidR="00A17B37" w:rsidRPr="008C0695">
        <w:rPr>
          <w:rFonts w:ascii="Arial" w:hAnsi="Arial" w:cs="Arial"/>
        </w:rPr>
        <w:t xml:space="preserve"> </w:t>
      </w:r>
      <w:r w:rsidR="00A17B37" w:rsidRPr="008C0695">
        <w:rPr>
          <w:rFonts w:ascii="Arial" w:hAnsi="Arial" w:cs="Arial"/>
          <w:spacing w:val="-1"/>
        </w:rPr>
        <w:t xml:space="preserve">(IDIS), </w:t>
      </w:r>
      <w:r w:rsidRPr="008C0695">
        <w:rPr>
          <w:rFonts w:ascii="Arial" w:hAnsi="Arial" w:cs="Arial"/>
        </w:rPr>
        <w:t xml:space="preserve"> </w:t>
      </w:r>
      <w:r w:rsidRPr="008C0695">
        <w:rPr>
          <w:rFonts w:ascii="Arial" w:hAnsi="Arial" w:cs="Arial"/>
          <w:spacing w:val="-1"/>
        </w:rPr>
        <w:t>provided</w:t>
      </w:r>
      <w:r w:rsidRPr="008C0695">
        <w:rPr>
          <w:rFonts w:ascii="Arial" w:hAnsi="Arial" w:cs="Arial"/>
        </w:rPr>
        <w:t xml:space="preserve"> that </w:t>
      </w:r>
      <w:r w:rsidRPr="008C0695">
        <w:rPr>
          <w:rFonts w:ascii="Arial" w:hAnsi="Arial" w:cs="Arial"/>
          <w:spacing w:val="-1"/>
        </w:rPr>
        <w:t>Owner</w:t>
      </w:r>
      <w:r w:rsidRPr="008C0695">
        <w:rPr>
          <w:rFonts w:ascii="Arial" w:hAnsi="Arial" w:cs="Arial"/>
        </w:rPr>
        <w:t xml:space="preserve"> has</w:t>
      </w:r>
      <w:r w:rsidRPr="008C0695">
        <w:rPr>
          <w:rFonts w:ascii="Arial" w:hAnsi="Arial" w:cs="Arial"/>
          <w:spacing w:val="49"/>
        </w:rPr>
        <w:t xml:space="preserve"> </w:t>
      </w:r>
      <w:r w:rsidRPr="008C0695">
        <w:rPr>
          <w:rFonts w:ascii="Arial" w:hAnsi="Arial" w:cs="Arial"/>
        </w:rPr>
        <w:t>continuously</w:t>
      </w:r>
      <w:r w:rsidRPr="008C0695">
        <w:rPr>
          <w:rFonts w:ascii="Arial" w:hAnsi="Arial" w:cs="Arial"/>
          <w:spacing w:val="-5"/>
        </w:rPr>
        <w:t xml:space="preserve"> </w:t>
      </w:r>
      <w:r w:rsidRPr="008C0695">
        <w:rPr>
          <w:rFonts w:ascii="Arial" w:hAnsi="Arial" w:cs="Arial"/>
          <w:spacing w:val="-1"/>
        </w:rPr>
        <w:t>occupied</w:t>
      </w:r>
      <w:r w:rsidRPr="008C0695">
        <w:rPr>
          <w:rFonts w:ascii="Arial" w:hAnsi="Arial" w:cs="Arial"/>
        </w:rPr>
        <w:t xml:space="preserve"> the Property</w:t>
      </w:r>
      <w:r w:rsidRPr="008C0695">
        <w:rPr>
          <w:rFonts w:ascii="Arial" w:hAnsi="Arial" w:cs="Arial"/>
          <w:spacing w:val="-5"/>
        </w:rPr>
        <w:t xml:space="preserve">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his/her</w:t>
      </w:r>
      <w:r w:rsidRPr="008C0695">
        <w:rPr>
          <w:rFonts w:ascii="Arial" w:hAnsi="Arial" w:cs="Arial"/>
        </w:rPr>
        <w:t xml:space="preserve"> </w:t>
      </w:r>
      <w:r w:rsidRPr="008C0695">
        <w:rPr>
          <w:rFonts w:ascii="Arial" w:hAnsi="Arial" w:cs="Arial"/>
          <w:spacing w:val="-1"/>
        </w:rPr>
        <w:t>principal</w:t>
      </w:r>
      <w:r w:rsidRPr="008C0695">
        <w:rPr>
          <w:rFonts w:ascii="Arial" w:hAnsi="Arial" w:cs="Arial"/>
        </w:rPr>
        <w:t xml:space="preserve"> </w:t>
      </w:r>
      <w:r w:rsidRPr="008C0695">
        <w:rPr>
          <w:rFonts w:ascii="Arial" w:hAnsi="Arial" w:cs="Arial"/>
          <w:spacing w:val="-1"/>
        </w:rPr>
        <w:t>residence and</w:t>
      </w:r>
      <w:r w:rsidRPr="008C0695">
        <w:rPr>
          <w:rFonts w:ascii="Arial" w:hAnsi="Arial" w:cs="Arial"/>
        </w:rPr>
        <w:t xml:space="preserve"> is not</w:t>
      </w:r>
      <w:r w:rsidRPr="008C0695">
        <w:rPr>
          <w:rFonts w:ascii="Arial" w:hAnsi="Arial" w:cs="Arial"/>
          <w:spacing w:val="2"/>
        </w:rPr>
        <w:t xml:space="preserve"> </w:t>
      </w:r>
      <w:r w:rsidRPr="008C0695">
        <w:rPr>
          <w:rFonts w:ascii="Arial" w:hAnsi="Arial" w:cs="Arial"/>
        </w:rPr>
        <w:t xml:space="preserve">in </w:t>
      </w:r>
      <w:r w:rsidRPr="008C0695">
        <w:rPr>
          <w:rFonts w:ascii="Arial" w:hAnsi="Arial" w:cs="Arial"/>
          <w:spacing w:val="-1"/>
        </w:rPr>
        <w:t>default</w:t>
      </w:r>
      <w:r w:rsidRPr="008C0695">
        <w:rPr>
          <w:rFonts w:ascii="Arial" w:hAnsi="Arial" w:cs="Arial"/>
        </w:rPr>
        <w:t xml:space="preserve"> </w:t>
      </w:r>
      <w:r w:rsidRPr="008C0695">
        <w:rPr>
          <w:rFonts w:ascii="Arial" w:hAnsi="Arial" w:cs="Arial"/>
          <w:spacing w:val="-1"/>
        </w:rPr>
        <w:t>hereunder,</w:t>
      </w:r>
      <w:r w:rsidR="00882A0F" w:rsidRPr="008C0695">
        <w:rPr>
          <w:rFonts w:ascii="Arial" w:hAnsi="Arial" w:cs="Arial"/>
          <w:spacing w:val="-1"/>
        </w:rPr>
        <w:t xml:space="preserve"> </w:t>
      </w:r>
      <w:r w:rsidRPr="008C0695">
        <w:rPr>
          <w:rFonts w:ascii="Arial" w:hAnsi="Arial" w:cs="Arial"/>
        </w:rPr>
        <w:t xml:space="preserve">the </w:t>
      </w:r>
      <w:r w:rsidRPr="008C0695">
        <w:rPr>
          <w:rFonts w:ascii="Arial" w:hAnsi="Arial" w:cs="Arial"/>
          <w:spacing w:val="-1"/>
        </w:rPr>
        <w:t xml:space="preserve">Recapture </w:t>
      </w:r>
      <w:r w:rsidRPr="008C0695">
        <w:rPr>
          <w:rFonts w:ascii="Arial" w:hAnsi="Arial" w:cs="Arial"/>
        </w:rPr>
        <w:t xml:space="preserve">Obligation will be </w:t>
      </w:r>
      <w:r w:rsidRPr="008C0695">
        <w:rPr>
          <w:rFonts w:ascii="Arial" w:hAnsi="Arial" w:cs="Arial"/>
          <w:spacing w:val="-1"/>
        </w:rPr>
        <w:t>reduced</w:t>
      </w:r>
      <w:r w:rsidRPr="008C0695">
        <w:rPr>
          <w:rFonts w:ascii="Arial" w:hAnsi="Arial" w:cs="Arial"/>
        </w:rPr>
        <w:t xml:space="preserve"> </w:t>
      </w:r>
      <w:r w:rsidRPr="008C0695">
        <w:rPr>
          <w:rFonts w:ascii="Arial" w:hAnsi="Arial" w:cs="Arial"/>
          <w:spacing w:val="2"/>
        </w:rPr>
        <w:t>by</w:t>
      </w:r>
      <w:r w:rsidRPr="008C0695">
        <w:rPr>
          <w:rFonts w:ascii="Arial" w:hAnsi="Arial" w:cs="Arial"/>
          <w:spacing w:val="-5"/>
        </w:rPr>
        <w:t xml:space="preserve"> </w:t>
      </w:r>
      <w:r w:rsidRPr="00DD28A3">
        <w:rPr>
          <w:rFonts w:ascii="Arial" w:hAnsi="Arial" w:cs="Arial"/>
          <w:b/>
          <w:bCs/>
        </w:rPr>
        <w:t>1/</w:t>
      </w:r>
      <w:r w:rsidRPr="00DD28A3">
        <w:rPr>
          <w:rFonts w:ascii="Arial" w:hAnsi="Arial" w:cs="Arial"/>
          <w:b/>
          <w:bCs/>
          <w:spacing w:val="1"/>
        </w:rPr>
        <w:t xml:space="preserve"> </w:t>
      </w:r>
      <w:r w:rsidR="00DD28A3" w:rsidRPr="00DD28A3">
        <w:rPr>
          <w:rFonts w:ascii="Arial" w:hAnsi="Arial" w:cs="Arial"/>
          <w:b/>
          <w:bCs/>
          <w:spacing w:val="1"/>
        </w:rPr>
        <w:t>5</w:t>
      </w:r>
      <w:r w:rsidRPr="008C0695">
        <w:rPr>
          <w:rFonts w:ascii="Arial" w:hAnsi="Arial" w:cs="Arial"/>
          <w:spacing w:val="-1"/>
        </w:rPr>
        <w:t>.</w:t>
      </w:r>
      <w:r w:rsidRPr="008C0695">
        <w:rPr>
          <w:rFonts w:ascii="Arial" w:hAnsi="Arial" w:cs="Arial"/>
        </w:rPr>
        <w:t xml:space="preserve">  </w:t>
      </w:r>
      <w:r w:rsidR="00A17B37" w:rsidRPr="008C0695">
        <w:rPr>
          <w:rFonts w:ascii="Arial" w:hAnsi="Arial" w:cs="Arial"/>
        </w:rPr>
        <w:t xml:space="preserve">The Period of Affordability for this unit is </w:t>
      </w:r>
      <w:r w:rsidR="00DD28A3" w:rsidRPr="00DD28A3">
        <w:rPr>
          <w:rFonts w:ascii="Arial" w:hAnsi="Arial" w:cs="Arial"/>
          <w:b/>
          <w:bCs/>
        </w:rPr>
        <w:t>FIVE (5) years</w:t>
      </w:r>
      <w:r w:rsidR="00DD28A3" w:rsidRPr="00DD28A3">
        <w:rPr>
          <w:rFonts w:ascii="Arial" w:hAnsi="Arial" w:cs="Arial"/>
        </w:rPr>
        <w:t xml:space="preserve"> </w:t>
      </w:r>
      <w:r w:rsidR="00A17B37" w:rsidRPr="008C0695">
        <w:rPr>
          <w:rFonts w:ascii="Arial" w:hAnsi="Arial" w:cs="Arial"/>
        </w:rPr>
        <w:t>and t</w:t>
      </w:r>
      <w:r w:rsidRPr="008C0695">
        <w:rPr>
          <w:rFonts w:ascii="Arial" w:hAnsi="Arial" w:cs="Arial"/>
        </w:rPr>
        <w:t>he</w:t>
      </w:r>
      <w:r w:rsidRPr="008C0695">
        <w:rPr>
          <w:rFonts w:ascii="Arial" w:hAnsi="Arial" w:cs="Arial"/>
          <w:spacing w:val="-1"/>
        </w:rPr>
        <w:t xml:space="preserve"> start</w:t>
      </w:r>
      <w:r w:rsidRPr="008C0695">
        <w:rPr>
          <w:rFonts w:ascii="Arial" w:hAnsi="Arial" w:cs="Arial"/>
          <w:spacing w:val="2"/>
        </w:rPr>
        <w:t xml:space="preserve"> </w:t>
      </w:r>
      <w:r w:rsidRPr="008C0695">
        <w:rPr>
          <w:rFonts w:ascii="Arial" w:hAnsi="Arial" w:cs="Arial"/>
          <w:spacing w:val="-1"/>
        </w:rPr>
        <w:t>date</w:t>
      </w:r>
      <w:r w:rsidRPr="008C0695">
        <w:rPr>
          <w:rFonts w:ascii="Arial" w:hAnsi="Arial" w:cs="Arial"/>
        </w:rPr>
        <w:t xml:space="preserve"> of</w:t>
      </w:r>
      <w:r w:rsidRPr="008C0695">
        <w:rPr>
          <w:rFonts w:ascii="Arial" w:hAnsi="Arial" w:cs="Arial"/>
          <w:spacing w:val="-2"/>
        </w:rPr>
        <w:t xml:space="preserve"> </w:t>
      </w:r>
      <w:r w:rsidRPr="008C0695">
        <w:rPr>
          <w:rFonts w:ascii="Arial" w:hAnsi="Arial" w:cs="Arial"/>
        </w:rPr>
        <w:t>the period of</w:t>
      </w:r>
      <w:r w:rsidRPr="008C0695">
        <w:rPr>
          <w:rFonts w:ascii="Arial" w:hAnsi="Arial" w:cs="Arial"/>
          <w:spacing w:val="-1"/>
        </w:rPr>
        <w:t xml:space="preserve"> </w:t>
      </w:r>
      <w:r w:rsidRPr="008C0695">
        <w:rPr>
          <w:rFonts w:ascii="Arial" w:hAnsi="Arial" w:cs="Arial"/>
        </w:rPr>
        <w:t>affordability</w:t>
      </w:r>
      <w:r w:rsidRPr="008C0695">
        <w:rPr>
          <w:rFonts w:ascii="Arial" w:hAnsi="Arial" w:cs="Arial"/>
          <w:spacing w:val="-5"/>
        </w:rPr>
        <w:t xml:space="preserve"> </w:t>
      </w:r>
      <w:r w:rsidRPr="008C0695">
        <w:rPr>
          <w:rFonts w:ascii="Arial" w:hAnsi="Arial" w:cs="Arial"/>
        </w:rPr>
        <w:t>is</w:t>
      </w:r>
      <w:r w:rsidRPr="008C0695">
        <w:rPr>
          <w:rFonts w:ascii="Arial" w:hAnsi="Arial" w:cs="Arial"/>
          <w:spacing w:val="3"/>
        </w:rPr>
        <w:t xml:space="preserve"> </w:t>
      </w:r>
      <w:r w:rsidRPr="008C0695">
        <w:rPr>
          <w:rFonts w:ascii="Arial" w:hAnsi="Arial" w:cs="Arial"/>
        </w:rPr>
        <w:t>the</w:t>
      </w:r>
      <w:r w:rsidRPr="008C0695">
        <w:rPr>
          <w:rFonts w:ascii="Arial" w:hAnsi="Arial" w:cs="Arial"/>
          <w:spacing w:val="-1"/>
        </w:rPr>
        <w:t xml:space="preserve"> date</w:t>
      </w:r>
      <w:r w:rsidRPr="008C0695">
        <w:rPr>
          <w:rFonts w:ascii="Arial" w:hAnsi="Arial" w:cs="Arial"/>
        </w:rPr>
        <w:t xml:space="preserve"> the</w:t>
      </w:r>
      <w:r w:rsidRPr="008C0695">
        <w:rPr>
          <w:rFonts w:ascii="Arial" w:hAnsi="Arial" w:cs="Arial"/>
          <w:spacing w:val="-1"/>
        </w:rPr>
        <w:t xml:space="preserve"> </w:t>
      </w:r>
      <w:r w:rsidRPr="008C0695">
        <w:rPr>
          <w:rFonts w:ascii="Arial" w:hAnsi="Arial" w:cs="Arial"/>
        </w:rPr>
        <w:t xml:space="preserve">unit </w:t>
      </w:r>
      <w:r w:rsidRPr="008C0695">
        <w:rPr>
          <w:rFonts w:ascii="Arial" w:hAnsi="Arial" w:cs="Arial"/>
          <w:spacing w:val="-1"/>
        </w:rPr>
        <w:t>was</w:t>
      </w:r>
      <w:r w:rsidRPr="008C0695">
        <w:rPr>
          <w:rFonts w:ascii="Arial" w:hAnsi="Arial" w:cs="Arial"/>
        </w:rPr>
        <w:t xml:space="preserve"> </w:t>
      </w:r>
      <w:r w:rsidRPr="008C0695">
        <w:rPr>
          <w:rFonts w:ascii="Arial" w:hAnsi="Arial" w:cs="Arial"/>
          <w:spacing w:val="-1"/>
        </w:rPr>
        <w:t>closed</w:t>
      </w:r>
      <w:r w:rsidRPr="008C0695">
        <w:rPr>
          <w:rFonts w:ascii="Arial" w:hAnsi="Arial" w:cs="Arial"/>
        </w:rPr>
        <w:t xml:space="preserve"> out in</w:t>
      </w:r>
      <w:r w:rsidRPr="008C0695">
        <w:rPr>
          <w:rFonts w:ascii="Arial" w:hAnsi="Arial" w:cs="Arial"/>
          <w:spacing w:val="60"/>
        </w:rPr>
        <w:t xml:space="preserve"> </w:t>
      </w:r>
      <w:r w:rsidRPr="008C0695">
        <w:rPr>
          <w:rFonts w:ascii="Arial" w:hAnsi="Arial" w:cs="Arial"/>
          <w:spacing w:val="-1"/>
        </w:rPr>
        <w:t>HUD’s</w:t>
      </w:r>
      <w:r w:rsidRPr="008C0695">
        <w:rPr>
          <w:rFonts w:ascii="Arial" w:hAnsi="Arial" w:cs="Arial"/>
          <w:spacing w:val="2"/>
        </w:rPr>
        <w:t xml:space="preserve"> </w:t>
      </w:r>
      <w:r w:rsidRPr="008C0695">
        <w:rPr>
          <w:rFonts w:ascii="Arial" w:hAnsi="Arial" w:cs="Arial"/>
          <w:spacing w:val="-1"/>
        </w:rPr>
        <w:t>Integrated Disbursement and Information</w:t>
      </w:r>
      <w:r w:rsidRPr="008C0695">
        <w:rPr>
          <w:rFonts w:ascii="Arial" w:hAnsi="Arial" w:cs="Arial"/>
        </w:rPr>
        <w:t xml:space="preserve"> </w:t>
      </w:r>
      <w:r w:rsidRPr="008C0695">
        <w:rPr>
          <w:rFonts w:ascii="Arial" w:hAnsi="Arial" w:cs="Arial"/>
          <w:spacing w:val="-1"/>
        </w:rPr>
        <w:t>System</w:t>
      </w:r>
      <w:r w:rsidRPr="008C0695">
        <w:rPr>
          <w:rFonts w:ascii="Arial" w:hAnsi="Arial" w:cs="Arial"/>
        </w:rPr>
        <w:t xml:space="preserve"> </w:t>
      </w:r>
      <w:r w:rsidRPr="008C0695">
        <w:rPr>
          <w:rFonts w:ascii="Arial" w:hAnsi="Arial" w:cs="Arial"/>
          <w:spacing w:val="-1"/>
        </w:rPr>
        <w:t>(IDIS).</w:t>
      </w:r>
      <w:r w:rsidRPr="008C0695">
        <w:rPr>
          <w:rFonts w:ascii="Arial" w:hAnsi="Arial" w:cs="Arial"/>
        </w:rPr>
        <w:t xml:space="preserve"> </w:t>
      </w:r>
      <w:r w:rsidRPr="008C0695">
        <w:rPr>
          <w:rFonts w:ascii="Arial" w:hAnsi="Arial" w:cs="Arial"/>
          <w:spacing w:val="5"/>
        </w:rPr>
        <w:t xml:space="preserve"> </w:t>
      </w:r>
      <w:r w:rsidR="00EE5587" w:rsidRPr="008C0695">
        <w:rPr>
          <w:rFonts w:ascii="Arial" w:hAnsi="Arial" w:cs="Arial"/>
          <w:spacing w:val="5"/>
        </w:rPr>
        <w:t xml:space="preserve">Contact LPA or HTFC identified in </w:t>
      </w:r>
      <w:r w:rsidR="00251571" w:rsidRPr="008C0695">
        <w:rPr>
          <w:rFonts w:ascii="Arial" w:hAnsi="Arial" w:cs="Arial"/>
          <w:spacing w:val="5"/>
        </w:rPr>
        <w:t>C</w:t>
      </w:r>
      <w:r w:rsidR="00EE5587" w:rsidRPr="008C0695">
        <w:rPr>
          <w:rFonts w:ascii="Arial" w:hAnsi="Arial" w:cs="Arial"/>
          <w:spacing w:val="5"/>
        </w:rPr>
        <w:t xml:space="preserve">lause 15 for this date.  </w:t>
      </w:r>
      <w:r w:rsidR="00A17B37" w:rsidRPr="008C0695">
        <w:rPr>
          <w:rFonts w:ascii="Arial" w:hAnsi="Arial" w:cs="Arial"/>
        </w:rPr>
        <w:t>Should the Owner continuously</w:t>
      </w:r>
      <w:r w:rsidR="00A17B37" w:rsidRPr="008C0695">
        <w:rPr>
          <w:rFonts w:ascii="Arial" w:hAnsi="Arial" w:cs="Arial"/>
          <w:spacing w:val="-5"/>
        </w:rPr>
        <w:t xml:space="preserve"> </w:t>
      </w:r>
      <w:r w:rsidR="00A17B37" w:rsidRPr="008C0695">
        <w:rPr>
          <w:rFonts w:ascii="Arial" w:hAnsi="Arial" w:cs="Arial"/>
          <w:spacing w:val="-1"/>
        </w:rPr>
        <w:t>occupy</w:t>
      </w:r>
      <w:r w:rsidR="00A17B37" w:rsidRPr="008C0695">
        <w:rPr>
          <w:rFonts w:ascii="Arial" w:hAnsi="Arial" w:cs="Arial"/>
        </w:rPr>
        <w:t xml:space="preserve"> the Property</w:t>
      </w:r>
      <w:r w:rsidR="00A17B37" w:rsidRPr="008C0695">
        <w:rPr>
          <w:rFonts w:ascii="Arial" w:hAnsi="Arial" w:cs="Arial"/>
          <w:spacing w:val="-5"/>
        </w:rPr>
        <w:t xml:space="preserve"> </w:t>
      </w:r>
      <w:r w:rsidR="00A17B37" w:rsidRPr="008C0695">
        <w:rPr>
          <w:rFonts w:ascii="Arial" w:hAnsi="Arial" w:cs="Arial"/>
          <w:spacing w:val="-1"/>
        </w:rPr>
        <w:t>as</w:t>
      </w:r>
      <w:r w:rsidR="00A17B37" w:rsidRPr="008C0695">
        <w:rPr>
          <w:rFonts w:ascii="Arial" w:hAnsi="Arial" w:cs="Arial"/>
        </w:rPr>
        <w:t xml:space="preserve"> </w:t>
      </w:r>
      <w:r w:rsidR="00A17B37" w:rsidRPr="008C0695">
        <w:rPr>
          <w:rFonts w:ascii="Arial" w:hAnsi="Arial" w:cs="Arial"/>
          <w:spacing w:val="-1"/>
        </w:rPr>
        <w:t>his/her</w:t>
      </w:r>
      <w:r w:rsidR="00A17B37" w:rsidRPr="008C0695">
        <w:rPr>
          <w:rFonts w:ascii="Arial" w:hAnsi="Arial" w:cs="Arial"/>
        </w:rPr>
        <w:t xml:space="preserve"> </w:t>
      </w:r>
      <w:r w:rsidR="00A17B37" w:rsidRPr="008C0695">
        <w:rPr>
          <w:rFonts w:ascii="Arial" w:hAnsi="Arial" w:cs="Arial"/>
          <w:spacing w:val="-1"/>
        </w:rPr>
        <w:t>principal</w:t>
      </w:r>
      <w:r w:rsidR="00A17B37" w:rsidRPr="008C0695">
        <w:rPr>
          <w:rFonts w:ascii="Arial" w:hAnsi="Arial" w:cs="Arial"/>
        </w:rPr>
        <w:t xml:space="preserve"> </w:t>
      </w:r>
      <w:r w:rsidR="00A17B37" w:rsidRPr="008C0695">
        <w:rPr>
          <w:rFonts w:ascii="Arial" w:hAnsi="Arial" w:cs="Arial"/>
          <w:spacing w:val="-1"/>
        </w:rPr>
        <w:t>residence and</w:t>
      </w:r>
      <w:r w:rsidR="00A17B37" w:rsidRPr="008C0695">
        <w:rPr>
          <w:rFonts w:ascii="Arial" w:hAnsi="Arial" w:cs="Arial"/>
        </w:rPr>
        <w:t xml:space="preserve"> not</w:t>
      </w:r>
      <w:r w:rsidR="00A17B37" w:rsidRPr="008C0695">
        <w:rPr>
          <w:rFonts w:ascii="Arial" w:hAnsi="Arial" w:cs="Arial"/>
          <w:spacing w:val="2"/>
        </w:rPr>
        <w:t xml:space="preserve"> </w:t>
      </w:r>
      <w:r w:rsidR="00A17B37" w:rsidRPr="008C0695">
        <w:rPr>
          <w:rFonts w:ascii="Arial" w:hAnsi="Arial" w:cs="Arial"/>
          <w:spacing w:val="-1"/>
        </w:rPr>
        <w:t>default</w:t>
      </w:r>
      <w:r w:rsidR="00A17B37" w:rsidRPr="008C0695">
        <w:rPr>
          <w:rFonts w:ascii="Arial" w:hAnsi="Arial" w:cs="Arial"/>
        </w:rPr>
        <w:t xml:space="preserve"> </w:t>
      </w:r>
      <w:r w:rsidR="00A17B37" w:rsidRPr="008C0695">
        <w:rPr>
          <w:rFonts w:ascii="Arial" w:hAnsi="Arial" w:cs="Arial"/>
          <w:spacing w:val="-1"/>
        </w:rPr>
        <w:t xml:space="preserve">hereunder for the full Period of Affordability of </w:t>
      </w:r>
      <w:r w:rsidR="00DD28A3" w:rsidRPr="00DD28A3">
        <w:rPr>
          <w:rFonts w:ascii="Arial" w:hAnsi="Arial" w:cs="Arial"/>
          <w:b/>
          <w:bCs/>
        </w:rPr>
        <w:t>FIVE (5) years</w:t>
      </w:r>
      <w:r w:rsidR="00A17B37" w:rsidRPr="008C0695">
        <w:rPr>
          <w:rFonts w:ascii="Arial" w:hAnsi="Arial" w:cs="Arial"/>
          <w:spacing w:val="-1"/>
        </w:rPr>
        <w:t>, no Recapture Obligation will be required.</w:t>
      </w:r>
    </w:p>
    <w:p w14:paraId="39B9EFFD" w14:textId="77777777" w:rsidR="00665474" w:rsidRPr="008C0695" w:rsidRDefault="00665474">
      <w:pPr>
        <w:rPr>
          <w:rFonts w:ascii="Arial" w:eastAsia="Times New Roman" w:hAnsi="Arial" w:cs="Arial"/>
          <w:sz w:val="24"/>
          <w:szCs w:val="24"/>
        </w:rPr>
      </w:pPr>
    </w:p>
    <w:p w14:paraId="2D388345" w14:textId="77777777" w:rsidR="00665474" w:rsidRPr="008C0695" w:rsidRDefault="00D2756E">
      <w:pPr>
        <w:pStyle w:val="BodyText"/>
        <w:numPr>
          <w:ilvl w:val="0"/>
          <w:numId w:val="9"/>
        </w:numPr>
        <w:tabs>
          <w:tab w:val="left" w:pos="1541"/>
        </w:tabs>
        <w:ind w:right="405" w:firstLine="720"/>
        <w:rPr>
          <w:rFonts w:ascii="Arial" w:hAnsi="Arial" w:cs="Arial"/>
        </w:rPr>
      </w:pPr>
      <w:r w:rsidRPr="008C0695">
        <w:rPr>
          <w:rFonts w:ascii="Arial" w:hAnsi="Arial" w:cs="Arial"/>
        </w:rPr>
        <w:t xml:space="preserve">This </w:t>
      </w:r>
      <w:r w:rsidR="00421A4B"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spacing w:val="1"/>
        </w:rPr>
        <w:t xml:space="preserve"> </w:t>
      </w:r>
      <w:r w:rsidRPr="008C0695">
        <w:rPr>
          <w:rFonts w:ascii="Arial" w:hAnsi="Arial" w:cs="Arial"/>
        </w:rPr>
        <w:t>may</w:t>
      </w:r>
      <w:r w:rsidRPr="008C0695">
        <w:rPr>
          <w:rFonts w:ascii="Arial" w:hAnsi="Arial" w:cs="Arial"/>
          <w:spacing w:val="-5"/>
        </w:rPr>
        <w:t xml:space="preserve"> </w:t>
      </w:r>
      <w:r w:rsidRPr="008C0695">
        <w:rPr>
          <w:rFonts w:ascii="Arial" w:hAnsi="Arial" w:cs="Arial"/>
          <w:spacing w:val="1"/>
        </w:rPr>
        <w:t>be</w:t>
      </w:r>
      <w:r w:rsidRPr="008C0695">
        <w:rPr>
          <w:rFonts w:ascii="Arial" w:hAnsi="Arial" w:cs="Arial"/>
          <w:spacing w:val="-1"/>
        </w:rPr>
        <w:t xml:space="preserve"> assumed</w:t>
      </w:r>
      <w:r w:rsidRPr="008C0695">
        <w:rPr>
          <w:rFonts w:ascii="Arial" w:hAnsi="Arial" w:cs="Arial"/>
          <w:spacing w:val="1"/>
        </w:rPr>
        <w:t xml:space="preserve"> </w:t>
      </w:r>
      <w:r w:rsidRPr="008C0695">
        <w:rPr>
          <w:rFonts w:ascii="Arial" w:hAnsi="Arial" w:cs="Arial"/>
        </w:rPr>
        <w:t xml:space="preserve">with its </w:t>
      </w:r>
      <w:r w:rsidRPr="008C0695">
        <w:rPr>
          <w:rFonts w:ascii="Arial" w:hAnsi="Arial" w:cs="Arial"/>
          <w:spacing w:val="-1"/>
        </w:rPr>
        <w:t>original</w:t>
      </w:r>
      <w:r w:rsidRPr="008C0695">
        <w:rPr>
          <w:rFonts w:ascii="Arial" w:hAnsi="Arial" w:cs="Arial"/>
        </w:rPr>
        <w:t xml:space="preserve"> terms </w:t>
      </w:r>
      <w:r w:rsidRPr="008C0695">
        <w:rPr>
          <w:rFonts w:ascii="Arial" w:hAnsi="Arial" w:cs="Arial"/>
          <w:spacing w:val="-1"/>
        </w:rPr>
        <w:t>and</w:t>
      </w:r>
      <w:r w:rsidRPr="008C0695">
        <w:rPr>
          <w:rFonts w:ascii="Arial" w:hAnsi="Arial" w:cs="Arial"/>
        </w:rPr>
        <w:t xml:space="preserve"> conditions</w:t>
      </w:r>
      <w:r w:rsidRPr="008C0695">
        <w:rPr>
          <w:rFonts w:ascii="Arial" w:hAnsi="Arial" w:cs="Arial"/>
          <w:spacing w:val="51"/>
        </w:rPr>
        <w:t xml:space="preserve"> </w:t>
      </w:r>
      <w:r w:rsidRPr="008C0695">
        <w:rPr>
          <w:rFonts w:ascii="Arial" w:hAnsi="Arial" w:cs="Arial"/>
          <w:spacing w:val="1"/>
        </w:rPr>
        <w:t>by</w:t>
      </w:r>
      <w:r w:rsidRPr="008C0695">
        <w:rPr>
          <w:rFonts w:ascii="Arial" w:hAnsi="Arial" w:cs="Arial"/>
          <w:spacing w:val="-5"/>
        </w:rPr>
        <w:t xml:space="preserve"> </w:t>
      </w:r>
      <w:r w:rsidRPr="008C0695">
        <w:rPr>
          <w:rFonts w:ascii="Arial" w:hAnsi="Arial" w:cs="Arial"/>
        </w:rPr>
        <w:t>a</w:t>
      </w:r>
      <w:r w:rsidRPr="008C0695">
        <w:rPr>
          <w:rFonts w:ascii="Arial" w:hAnsi="Arial" w:cs="Arial"/>
          <w:spacing w:val="1"/>
        </w:rPr>
        <w:t xml:space="preserve"> </w:t>
      </w:r>
      <w:r w:rsidRPr="008C0695">
        <w:rPr>
          <w:rFonts w:ascii="Arial" w:hAnsi="Arial" w:cs="Arial"/>
          <w:spacing w:val="-1"/>
        </w:rPr>
        <w:t xml:space="preserve">HOME-eligible </w:t>
      </w:r>
      <w:r w:rsidRPr="008C0695">
        <w:rPr>
          <w:rFonts w:ascii="Arial" w:hAnsi="Arial" w:cs="Arial"/>
        </w:rPr>
        <w:t>buyer during</w:t>
      </w:r>
      <w:r w:rsidRPr="008C0695">
        <w:rPr>
          <w:rFonts w:ascii="Arial" w:hAnsi="Arial" w:cs="Arial"/>
          <w:spacing w:val="-3"/>
        </w:rPr>
        <w:t xml:space="preserve"> </w:t>
      </w:r>
      <w:r w:rsidRPr="008C0695">
        <w:rPr>
          <w:rFonts w:ascii="Arial" w:hAnsi="Arial" w:cs="Arial"/>
        </w:rPr>
        <w:t>the</w:t>
      </w:r>
      <w:r w:rsidR="00E925CA" w:rsidRPr="008C0695">
        <w:rPr>
          <w:rFonts w:ascii="Arial" w:hAnsi="Arial" w:cs="Arial"/>
        </w:rPr>
        <w:t xml:space="preserve"> term of this Enforcement Mortgage</w:t>
      </w:r>
      <w:r w:rsidRPr="008C0695">
        <w:rPr>
          <w:rFonts w:ascii="Arial" w:hAnsi="Arial" w:cs="Arial"/>
          <w:spacing w:val="-1"/>
        </w:rPr>
        <w:t>.</w:t>
      </w:r>
      <w:r w:rsidRPr="008C0695">
        <w:rPr>
          <w:rFonts w:ascii="Arial" w:hAnsi="Arial" w:cs="Arial"/>
        </w:rPr>
        <w:t xml:space="preserve"> </w:t>
      </w:r>
      <w:r w:rsidRPr="008C0695">
        <w:rPr>
          <w:rFonts w:ascii="Arial" w:hAnsi="Arial" w:cs="Arial"/>
          <w:spacing w:val="5"/>
        </w:rPr>
        <w:t xml:space="preserve"> </w:t>
      </w:r>
      <w:r w:rsidRPr="008C0695">
        <w:rPr>
          <w:rFonts w:ascii="Arial" w:hAnsi="Arial" w:cs="Arial"/>
        </w:rPr>
        <w:t>An approved</w:t>
      </w:r>
      <w:r w:rsidRPr="008C0695">
        <w:rPr>
          <w:rFonts w:ascii="Arial" w:hAnsi="Arial" w:cs="Arial"/>
          <w:spacing w:val="2"/>
        </w:rPr>
        <w:t xml:space="preserve"> </w:t>
      </w:r>
      <w:r w:rsidRPr="008C0695">
        <w:rPr>
          <w:rFonts w:ascii="Arial" w:hAnsi="Arial" w:cs="Arial"/>
          <w:spacing w:val="-2"/>
        </w:rPr>
        <w:t>Local</w:t>
      </w:r>
      <w:r w:rsidRPr="008C0695">
        <w:rPr>
          <w:rFonts w:ascii="Arial" w:hAnsi="Arial" w:cs="Arial"/>
        </w:rPr>
        <w:t xml:space="preserve"> </w:t>
      </w:r>
      <w:r w:rsidRPr="008C0695">
        <w:rPr>
          <w:rFonts w:ascii="Arial" w:hAnsi="Arial" w:cs="Arial"/>
          <w:spacing w:val="-1"/>
        </w:rPr>
        <w:t>Program</w:t>
      </w:r>
      <w:r w:rsidRPr="008C0695">
        <w:rPr>
          <w:rFonts w:ascii="Arial" w:hAnsi="Arial" w:cs="Arial"/>
          <w:spacing w:val="61"/>
        </w:rPr>
        <w:t xml:space="preserve"> </w:t>
      </w:r>
      <w:r w:rsidRPr="008C0695">
        <w:rPr>
          <w:rFonts w:ascii="Arial" w:hAnsi="Arial" w:cs="Arial"/>
          <w:spacing w:val="-1"/>
        </w:rPr>
        <w:t>Administrator (“LPA”)</w:t>
      </w:r>
      <w:r w:rsidRPr="008C0695">
        <w:rPr>
          <w:rFonts w:ascii="Arial" w:hAnsi="Arial" w:cs="Arial"/>
          <w:spacing w:val="2"/>
        </w:rPr>
        <w:t xml:space="preserve"> </w:t>
      </w:r>
      <w:r w:rsidRPr="008C0695">
        <w:rPr>
          <w:rFonts w:ascii="Arial" w:hAnsi="Arial" w:cs="Arial"/>
        </w:rPr>
        <w:t>must assist the</w:t>
      </w:r>
      <w:r w:rsidRPr="008C0695">
        <w:rPr>
          <w:rFonts w:ascii="Arial" w:hAnsi="Arial" w:cs="Arial"/>
          <w:spacing w:val="-1"/>
        </w:rPr>
        <w:t xml:space="preserve"> Owner</w:t>
      </w:r>
      <w:r w:rsidRPr="008C0695">
        <w:rPr>
          <w:rFonts w:ascii="Arial" w:hAnsi="Arial" w:cs="Arial"/>
        </w:rPr>
        <w:t xml:space="preserve"> to </w:t>
      </w:r>
      <w:r w:rsidRPr="008C0695">
        <w:rPr>
          <w:rFonts w:ascii="Arial" w:hAnsi="Arial" w:cs="Arial"/>
          <w:spacing w:val="-1"/>
        </w:rPr>
        <w:t>qualify</w:t>
      </w:r>
      <w:r w:rsidRPr="008C0695">
        <w:rPr>
          <w:rFonts w:ascii="Arial" w:hAnsi="Arial" w:cs="Arial"/>
          <w:spacing w:val="-5"/>
        </w:rPr>
        <w:t xml:space="preserve"> </w:t>
      </w:r>
      <w:r w:rsidRPr="008C0695">
        <w:rPr>
          <w:rFonts w:ascii="Arial" w:hAnsi="Arial" w:cs="Arial"/>
        </w:rPr>
        <w:t xml:space="preserve">the new </w:t>
      </w:r>
      <w:r w:rsidRPr="008C0695">
        <w:rPr>
          <w:rFonts w:ascii="Arial" w:hAnsi="Arial" w:cs="Arial"/>
          <w:spacing w:val="-1"/>
        </w:rPr>
        <w:t>HOME-eligible buyer.</w:t>
      </w:r>
      <w:r w:rsidRPr="008C0695">
        <w:rPr>
          <w:rFonts w:ascii="Arial" w:hAnsi="Arial" w:cs="Arial"/>
          <w:spacing w:val="60"/>
        </w:rPr>
        <w:t xml:space="preserve"> </w:t>
      </w:r>
      <w:r w:rsidRPr="008C0695">
        <w:rPr>
          <w:rFonts w:ascii="Arial" w:hAnsi="Arial" w:cs="Arial"/>
          <w:spacing w:val="82"/>
        </w:rPr>
        <w:t xml:space="preserve"> </w:t>
      </w:r>
      <w:r w:rsidRPr="008C0695">
        <w:rPr>
          <w:rFonts w:ascii="Arial" w:hAnsi="Arial" w:cs="Arial"/>
          <w:spacing w:val="-1"/>
        </w:rPr>
        <w:t>HTFC</w:t>
      </w:r>
      <w:r w:rsidRPr="008C0695">
        <w:rPr>
          <w:rFonts w:ascii="Arial" w:hAnsi="Arial" w:cs="Arial"/>
        </w:rPr>
        <w:t xml:space="preserve"> must </w:t>
      </w:r>
      <w:r w:rsidRPr="008C0695">
        <w:rPr>
          <w:rFonts w:ascii="Arial" w:hAnsi="Arial" w:cs="Arial"/>
          <w:spacing w:val="-1"/>
        </w:rPr>
        <w:t xml:space="preserve">approve </w:t>
      </w:r>
      <w:r w:rsidRPr="008C0695">
        <w:rPr>
          <w:rFonts w:ascii="Arial" w:hAnsi="Arial" w:cs="Arial"/>
        </w:rPr>
        <w:t>the</w:t>
      </w:r>
      <w:r w:rsidRPr="008C0695">
        <w:rPr>
          <w:rFonts w:ascii="Arial" w:hAnsi="Arial" w:cs="Arial"/>
          <w:spacing w:val="1"/>
        </w:rPr>
        <w:t xml:space="preserve"> </w:t>
      </w:r>
      <w:r w:rsidRPr="008C0695">
        <w:rPr>
          <w:rFonts w:ascii="Arial" w:hAnsi="Arial" w:cs="Arial"/>
          <w:spacing w:val="-1"/>
        </w:rPr>
        <w:t>new</w:t>
      </w:r>
      <w:r w:rsidRPr="008C0695">
        <w:rPr>
          <w:rFonts w:ascii="Arial" w:hAnsi="Arial" w:cs="Arial"/>
        </w:rPr>
        <w:t xml:space="preserve"> </w:t>
      </w:r>
      <w:r w:rsidRPr="008C0695">
        <w:rPr>
          <w:rFonts w:ascii="Arial" w:hAnsi="Arial" w:cs="Arial"/>
          <w:spacing w:val="-1"/>
        </w:rPr>
        <w:t>buyer</w:t>
      </w:r>
      <w:r w:rsidRPr="008C0695">
        <w:rPr>
          <w:rFonts w:ascii="Arial" w:hAnsi="Arial" w:cs="Arial"/>
          <w:spacing w:val="1"/>
        </w:rPr>
        <w:t xml:space="preserve">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HOME-eligible and</w:t>
      </w:r>
      <w:r w:rsidRPr="008C0695">
        <w:rPr>
          <w:rFonts w:ascii="Arial" w:hAnsi="Arial" w:cs="Arial"/>
          <w:spacing w:val="2"/>
        </w:rPr>
        <w:t xml:space="preserve"> </w:t>
      </w:r>
      <w:r w:rsidRPr="008C0695">
        <w:rPr>
          <w:rFonts w:ascii="Arial" w:hAnsi="Arial" w:cs="Arial"/>
          <w:spacing w:val="-1"/>
        </w:rPr>
        <w:t xml:space="preserve">approve </w:t>
      </w:r>
      <w:r w:rsidRPr="008C0695">
        <w:rPr>
          <w:rFonts w:ascii="Arial" w:hAnsi="Arial" w:cs="Arial"/>
        </w:rPr>
        <w:t>the</w:t>
      </w:r>
      <w:r w:rsidRPr="008C0695">
        <w:rPr>
          <w:rFonts w:ascii="Arial" w:hAnsi="Arial" w:cs="Arial"/>
          <w:spacing w:val="-1"/>
        </w:rPr>
        <w:t xml:space="preserve"> </w:t>
      </w:r>
      <w:r w:rsidRPr="008C0695">
        <w:rPr>
          <w:rFonts w:ascii="Arial" w:hAnsi="Arial" w:cs="Arial"/>
        </w:rPr>
        <w:t>sale</w:t>
      </w:r>
      <w:r w:rsidRPr="008C0695">
        <w:rPr>
          <w:rFonts w:ascii="Arial" w:hAnsi="Arial" w:cs="Arial"/>
          <w:spacing w:val="-1"/>
        </w:rPr>
        <w:t xml:space="preserve"> </w:t>
      </w:r>
      <w:r w:rsidRPr="008C0695">
        <w:rPr>
          <w:rFonts w:ascii="Arial" w:hAnsi="Arial" w:cs="Arial"/>
        </w:rPr>
        <w:t>of the</w:t>
      </w:r>
      <w:r w:rsidRPr="008C0695">
        <w:rPr>
          <w:rFonts w:ascii="Arial" w:hAnsi="Arial" w:cs="Arial"/>
          <w:spacing w:val="1"/>
        </w:rPr>
        <w:t xml:space="preserve"> </w:t>
      </w:r>
      <w:r w:rsidRPr="008C0695">
        <w:rPr>
          <w:rFonts w:ascii="Arial" w:hAnsi="Arial" w:cs="Arial"/>
          <w:spacing w:val="-1"/>
        </w:rPr>
        <w:t>Property.</w:t>
      </w:r>
    </w:p>
    <w:p w14:paraId="6C10B70B" w14:textId="77777777" w:rsidR="00665474" w:rsidRPr="008C0695" w:rsidRDefault="00665474">
      <w:pPr>
        <w:spacing w:before="1"/>
        <w:rPr>
          <w:rFonts w:ascii="Arial" w:eastAsia="Times New Roman" w:hAnsi="Arial" w:cs="Arial"/>
          <w:sz w:val="24"/>
          <w:szCs w:val="24"/>
        </w:rPr>
      </w:pPr>
    </w:p>
    <w:p w14:paraId="584B1E0D" w14:textId="3BAE3907" w:rsidR="00665474" w:rsidRPr="008C0695" w:rsidRDefault="00A930E1">
      <w:pPr>
        <w:pStyle w:val="BodyText"/>
        <w:numPr>
          <w:ilvl w:val="0"/>
          <w:numId w:val="9"/>
        </w:numPr>
        <w:tabs>
          <w:tab w:val="left" w:pos="1541"/>
        </w:tabs>
        <w:ind w:right="742" w:firstLine="720"/>
        <w:rPr>
          <w:rFonts w:ascii="Arial" w:hAnsi="Arial" w:cs="Arial"/>
        </w:rPr>
      </w:pPr>
      <w:r w:rsidRPr="008C0695">
        <w:rPr>
          <w:rFonts w:ascii="Arial" w:hAnsi="Arial" w:cs="Arial"/>
          <w:spacing w:val="-1"/>
        </w:rPr>
        <w:t xml:space="preserve">Further </w:t>
      </w:r>
      <w:r w:rsidR="00D2756E" w:rsidRPr="008C0695">
        <w:rPr>
          <w:rFonts w:ascii="Arial" w:hAnsi="Arial" w:cs="Arial"/>
          <w:spacing w:val="-1"/>
        </w:rPr>
        <w:t>Subordination</w:t>
      </w:r>
      <w:r w:rsidR="00D2756E" w:rsidRPr="008C0695">
        <w:rPr>
          <w:rFonts w:ascii="Arial" w:hAnsi="Arial" w:cs="Arial"/>
          <w:spacing w:val="1"/>
        </w:rPr>
        <w:t xml:space="preserve"> </w:t>
      </w:r>
      <w:r w:rsidR="00D2756E" w:rsidRPr="008C0695">
        <w:rPr>
          <w:rFonts w:ascii="Arial" w:hAnsi="Arial" w:cs="Arial"/>
        </w:rPr>
        <w:t>of</w:t>
      </w:r>
      <w:r w:rsidR="00D2756E" w:rsidRPr="008C0695">
        <w:rPr>
          <w:rFonts w:ascii="Arial" w:hAnsi="Arial" w:cs="Arial"/>
          <w:spacing w:val="-1"/>
        </w:rPr>
        <w:t xml:space="preserve"> </w:t>
      </w:r>
      <w:r w:rsidR="00D2756E" w:rsidRPr="008C0695">
        <w:rPr>
          <w:rFonts w:ascii="Arial" w:hAnsi="Arial" w:cs="Arial"/>
        </w:rPr>
        <w:t xml:space="preserve">this </w:t>
      </w:r>
      <w:r w:rsidR="00421A4B" w:rsidRPr="008C0695">
        <w:rPr>
          <w:rFonts w:ascii="Arial" w:hAnsi="Arial" w:cs="Arial"/>
        </w:rPr>
        <w:t>Enforcement Mo</w:t>
      </w:r>
      <w:r w:rsidR="00D2756E" w:rsidRPr="008C0695">
        <w:rPr>
          <w:rFonts w:ascii="Arial" w:hAnsi="Arial" w:cs="Arial"/>
        </w:rPr>
        <w:t>rtgage</w:t>
      </w:r>
      <w:r w:rsidR="00D2756E" w:rsidRPr="008C0695">
        <w:rPr>
          <w:rFonts w:ascii="Arial" w:hAnsi="Arial" w:cs="Arial"/>
          <w:spacing w:val="-1"/>
        </w:rPr>
        <w:t xml:space="preserve"> </w:t>
      </w:r>
      <w:r w:rsidR="00D2756E" w:rsidRPr="008C0695">
        <w:rPr>
          <w:rFonts w:ascii="Arial" w:hAnsi="Arial" w:cs="Arial"/>
        </w:rPr>
        <w:t>must be</w:t>
      </w:r>
      <w:r w:rsidR="00D2756E" w:rsidRPr="008C0695">
        <w:rPr>
          <w:rFonts w:ascii="Arial" w:hAnsi="Arial" w:cs="Arial"/>
          <w:spacing w:val="-1"/>
        </w:rPr>
        <w:t xml:space="preserve"> approved</w:t>
      </w:r>
      <w:r w:rsidR="00D2756E" w:rsidRPr="008C0695">
        <w:rPr>
          <w:rFonts w:ascii="Arial" w:hAnsi="Arial" w:cs="Arial"/>
        </w:rPr>
        <w:t xml:space="preserve"> </w:t>
      </w:r>
      <w:r w:rsidR="00D2756E" w:rsidRPr="008C0695">
        <w:rPr>
          <w:rFonts w:ascii="Arial" w:hAnsi="Arial" w:cs="Arial"/>
          <w:spacing w:val="2"/>
        </w:rPr>
        <w:t>by</w:t>
      </w:r>
      <w:r w:rsidR="00D2756E" w:rsidRPr="008C0695">
        <w:rPr>
          <w:rFonts w:ascii="Arial" w:hAnsi="Arial" w:cs="Arial"/>
          <w:spacing w:val="-5"/>
        </w:rPr>
        <w:t xml:space="preserve"> </w:t>
      </w:r>
      <w:r w:rsidR="00D2756E" w:rsidRPr="008C0695">
        <w:rPr>
          <w:rFonts w:ascii="Arial" w:hAnsi="Arial" w:cs="Arial"/>
          <w:spacing w:val="-1"/>
        </w:rPr>
        <w:t>HTFC</w:t>
      </w:r>
      <w:r w:rsidR="00D2756E" w:rsidRPr="008C0695">
        <w:rPr>
          <w:rFonts w:ascii="Arial" w:hAnsi="Arial" w:cs="Arial"/>
          <w:spacing w:val="3"/>
        </w:rPr>
        <w:t xml:space="preserve"> </w:t>
      </w:r>
      <w:r w:rsidR="00D2756E" w:rsidRPr="008C0695">
        <w:rPr>
          <w:rFonts w:ascii="Arial" w:hAnsi="Arial" w:cs="Arial"/>
          <w:spacing w:val="1"/>
        </w:rPr>
        <w:t>in</w:t>
      </w:r>
      <w:r w:rsidR="00D2756E" w:rsidRPr="008C0695">
        <w:rPr>
          <w:rFonts w:ascii="Arial" w:hAnsi="Arial" w:cs="Arial"/>
          <w:spacing w:val="40"/>
        </w:rPr>
        <w:t xml:space="preserve"> </w:t>
      </w:r>
      <w:r w:rsidR="00D2756E" w:rsidRPr="008C0695">
        <w:rPr>
          <w:rFonts w:ascii="Arial" w:hAnsi="Arial" w:cs="Arial"/>
          <w:spacing w:val="-1"/>
        </w:rPr>
        <w:t>writing</w:t>
      </w:r>
      <w:r w:rsidR="00D2756E" w:rsidRPr="008C0695">
        <w:rPr>
          <w:rFonts w:ascii="Arial" w:hAnsi="Arial" w:cs="Arial"/>
          <w:spacing w:val="-2"/>
        </w:rPr>
        <w:t xml:space="preserve"> </w:t>
      </w:r>
      <w:r w:rsidR="00D2756E" w:rsidRPr="008C0695">
        <w:rPr>
          <w:rFonts w:ascii="Arial" w:hAnsi="Arial" w:cs="Arial"/>
          <w:spacing w:val="-1"/>
        </w:rPr>
        <w:t>and</w:t>
      </w:r>
      <w:r w:rsidR="00D2756E" w:rsidRPr="008C0695">
        <w:rPr>
          <w:rFonts w:ascii="Arial" w:hAnsi="Arial" w:cs="Arial"/>
        </w:rPr>
        <w:t xml:space="preserve"> </w:t>
      </w:r>
      <w:proofErr w:type="gramStart"/>
      <w:r w:rsidR="00D2756E" w:rsidRPr="008C0695">
        <w:rPr>
          <w:rFonts w:ascii="Arial" w:hAnsi="Arial" w:cs="Arial"/>
          <w:spacing w:val="1"/>
        </w:rPr>
        <w:t>be</w:t>
      </w:r>
      <w:r w:rsidR="00D2756E" w:rsidRPr="008C0695">
        <w:rPr>
          <w:rFonts w:ascii="Arial" w:hAnsi="Arial" w:cs="Arial"/>
          <w:spacing w:val="-1"/>
        </w:rPr>
        <w:t xml:space="preserve"> </w:t>
      </w:r>
      <w:r w:rsidR="00D2756E" w:rsidRPr="008C0695">
        <w:rPr>
          <w:rFonts w:ascii="Arial" w:hAnsi="Arial" w:cs="Arial"/>
        </w:rPr>
        <w:t xml:space="preserve">in </w:t>
      </w:r>
      <w:r w:rsidR="00D2756E" w:rsidRPr="008C0695">
        <w:rPr>
          <w:rFonts w:ascii="Arial" w:hAnsi="Arial" w:cs="Arial"/>
          <w:spacing w:val="-1"/>
        </w:rPr>
        <w:t xml:space="preserve">compliance </w:t>
      </w:r>
      <w:r w:rsidR="00D2756E" w:rsidRPr="008C0695">
        <w:rPr>
          <w:rFonts w:ascii="Arial" w:hAnsi="Arial" w:cs="Arial"/>
        </w:rPr>
        <w:t>with</w:t>
      </w:r>
      <w:proofErr w:type="gramEnd"/>
      <w:r w:rsidR="00D2756E" w:rsidRPr="008C0695">
        <w:rPr>
          <w:rFonts w:ascii="Arial" w:hAnsi="Arial" w:cs="Arial"/>
        </w:rPr>
        <w:t xml:space="preserve"> </w:t>
      </w:r>
      <w:r w:rsidR="00D2756E" w:rsidRPr="008C0695">
        <w:rPr>
          <w:rFonts w:ascii="Arial" w:hAnsi="Arial" w:cs="Arial"/>
          <w:spacing w:val="-1"/>
        </w:rPr>
        <w:t>NYS</w:t>
      </w:r>
      <w:r w:rsidR="00D2756E" w:rsidRPr="008C0695">
        <w:rPr>
          <w:rFonts w:ascii="Arial" w:hAnsi="Arial" w:cs="Arial"/>
        </w:rPr>
        <w:t xml:space="preserve"> </w:t>
      </w:r>
      <w:r w:rsidR="00D2756E" w:rsidRPr="008C0695">
        <w:rPr>
          <w:rFonts w:ascii="Arial" w:hAnsi="Arial" w:cs="Arial"/>
          <w:spacing w:val="-1"/>
        </w:rPr>
        <w:t>HOME</w:t>
      </w:r>
      <w:r w:rsidR="00D2756E" w:rsidRPr="008C0695">
        <w:rPr>
          <w:rFonts w:ascii="Arial" w:hAnsi="Arial" w:cs="Arial"/>
          <w:spacing w:val="4"/>
        </w:rPr>
        <w:t xml:space="preserve"> </w:t>
      </w:r>
      <w:r w:rsidR="00D2756E" w:rsidRPr="008C0695">
        <w:rPr>
          <w:rFonts w:ascii="Arial" w:hAnsi="Arial" w:cs="Arial"/>
          <w:spacing w:val="-1"/>
        </w:rPr>
        <w:t>Local</w:t>
      </w:r>
      <w:r w:rsidR="00D2756E" w:rsidRPr="008C0695">
        <w:rPr>
          <w:rFonts w:ascii="Arial" w:hAnsi="Arial" w:cs="Arial"/>
        </w:rPr>
        <w:t xml:space="preserve"> </w:t>
      </w:r>
      <w:r w:rsidR="00D2756E" w:rsidRPr="008C0695">
        <w:rPr>
          <w:rFonts w:ascii="Arial" w:hAnsi="Arial" w:cs="Arial"/>
          <w:spacing w:val="-1"/>
        </w:rPr>
        <w:t>Program</w:t>
      </w:r>
      <w:r w:rsidR="00D2756E" w:rsidRPr="008C0695">
        <w:rPr>
          <w:rFonts w:ascii="Arial" w:hAnsi="Arial" w:cs="Arial"/>
        </w:rPr>
        <w:t xml:space="preserve"> Subordination </w:t>
      </w:r>
      <w:r w:rsidR="00D2756E" w:rsidRPr="008C0695">
        <w:rPr>
          <w:rFonts w:ascii="Arial" w:hAnsi="Arial" w:cs="Arial"/>
          <w:spacing w:val="-1"/>
        </w:rPr>
        <w:t>policy.</w:t>
      </w:r>
      <w:r w:rsidR="00A17B37" w:rsidRPr="008C0695">
        <w:rPr>
          <w:rFonts w:ascii="Arial" w:hAnsi="Arial" w:cs="Arial"/>
          <w:spacing w:val="-1"/>
        </w:rPr>
        <w:t xml:space="preserve">  Owner must apply for Subordination through a</w:t>
      </w:r>
      <w:r w:rsidR="00A17B37" w:rsidRPr="008C0695">
        <w:rPr>
          <w:rFonts w:ascii="Arial" w:hAnsi="Arial" w:cs="Arial"/>
        </w:rPr>
        <w:t xml:space="preserve">n </w:t>
      </w:r>
      <w:r w:rsidR="00A17B37" w:rsidRPr="008C0695">
        <w:rPr>
          <w:rFonts w:ascii="Arial" w:hAnsi="Arial" w:cs="Arial"/>
        </w:rPr>
        <w:lastRenderedPageBreak/>
        <w:t>approved</w:t>
      </w:r>
      <w:r w:rsidR="00A17B37" w:rsidRPr="008C0695">
        <w:rPr>
          <w:rFonts w:ascii="Arial" w:hAnsi="Arial" w:cs="Arial"/>
          <w:spacing w:val="2"/>
        </w:rPr>
        <w:t xml:space="preserve"> </w:t>
      </w:r>
      <w:r w:rsidR="00A17B37" w:rsidRPr="008C0695">
        <w:rPr>
          <w:rFonts w:ascii="Arial" w:hAnsi="Arial" w:cs="Arial"/>
          <w:spacing w:val="-2"/>
        </w:rPr>
        <w:t>Local</w:t>
      </w:r>
      <w:r w:rsidR="00A17B37" w:rsidRPr="008C0695">
        <w:rPr>
          <w:rFonts w:ascii="Arial" w:hAnsi="Arial" w:cs="Arial"/>
        </w:rPr>
        <w:t xml:space="preserve"> </w:t>
      </w:r>
      <w:r w:rsidR="00A17B37" w:rsidRPr="008C0695">
        <w:rPr>
          <w:rFonts w:ascii="Arial" w:hAnsi="Arial" w:cs="Arial"/>
          <w:spacing w:val="-1"/>
        </w:rPr>
        <w:t>Program</w:t>
      </w:r>
      <w:r w:rsidR="00A17B37" w:rsidRPr="008C0695">
        <w:rPr>
          <w:rFonts w:ascii="Arial" w:hAnsi="Arial" w:cs="Arial"/>
          <w:spacing w:val="61"/>
        </w:rPr>
        <w:t xml:space="preserve"> </w:t>
      </w:r>
      <w:r w:rsidR="00A17B37" w:rsidRPr="008C0695">
        <w:rPr>
          <w:rFonts w:ascii="Arial" w:hAnsi="Arial" w:cs="Arial"/>
          <w:spacing w:val="-1"/>
        </w:rPr>
        <w:t>Administrator (“LPA”).</w:t>
      </w:r>
    </w:p>
    <w:p w14:paraId="54CCB8B4" w14:textId="77777777" w:rsidR="00665474" w:rsidRPr="008C0695" w:rsidRDefault="00665474">
      <w:pPr>
        <w:rPr>
          <w:rFonts w:ascii="Arial" w:eastAsia="Times New Roman" w:hAnsi="Arial" w:cs="Arial"/>
          <w:sz w:val="24"/>
          <w:szCs w:val="24"/>
        </w:rPr>
      </w:pPr>
    </w:p>
    <w:p w14:paraId="4CD6C561" w14:textId="5C336B74" w:rsidR="00665474" w:rsidRPr="008C0695" w:rsidRDefault="00D2756E">
      <w:pPr>
        <w:pStyle w:val="BodyText"/>
        <w:numPr>
          <w:ilvl w:val="0"/>
          <w:numId w:val="9"/>
        </w:numPr>
        <w:tabs>
          <w:tab w:val="left" w:pos="1541"/>
        </w:tabs>
        <w:ind w:right="146" w:firstLine="720"/>
        <w:rPr>
          <w:rFonts w:ascii="Arial" w:hAnsi="Arial" w:cs="Arial"/>
        </w:rPr>
      </w:pPr>
      <w:r w:rsidRPr="008C0695">
        <w:rPr>
          <w:rFonts w:ascii="Arial" w:hAnsi="Arial" w:cs="Arial"/>
          <w:spacing w:val="-2"/>
        </w:rPr>
        <w:t>If</w:t>
      </w:r>
      <w:r w:rsidRPr="008C0695">
        <w:rPr>
          <w:rFonts w:ascii="Arial" w:hAnsi="Arial" w:cs="Arial"/>
          <w:spacing w:val="1"/>
        </w:rPr>
        <w:t xml:space="preserve"> </w:t>
      </w:r>
      <w:r w:rsidRPr="008C0695">
        <w:rPr>
          <w:rFonts w:ascii="Arial" w:hAnsi="Arial" w:cs="Arial"/>
        </w:rPr>
        <w:t xml:space="preserve">the </w:t>
      </w:r>
      <w:r w:rsidRPr="008C0695">
        <w:rPr>
          <w:rFonts w:ascii="Arial" w:hAnsi="Arial" w:cs="Arial"/>
          <w:spacing w:val="-1"/>
        </w:rPr>
        <w:t>Recapture</w:t>
      </w:r>
      <w:r w:rsidRPr="008C0695">
        <w:rPr>
          <w:rFonts w:ascii="Arial" w:hAnsi="Arial" w:cs="Arial"/>
          <w:spacing w:val="-2"/>
        </w:rPr>
        <w:t xml:space="preserve"> </w:t>
      </w:r>
      <w:r w:rsidRPr="008C0695">
        <w:rPr>
          <w:rFonts w:ascii="Arial" w:hAnsi="Arial" w:cs="Arial"/>
        </w:rPr>
        <w:t>Obligation</w:t>
      </w:r>
      <w:r w:rsidR="00A465A4" w:rsidRPr="008C0695">
        <w:rPr>
          <w:rFonts w:ascii="Arial" w:hAnsi="Arial" w:cs="Arial"/>
        </w:rPr>
        <w:t>, or portion thereof,</w:t>
      </w:r>
      <w:r w:rsidRPr="008C0695">
        <w:rPr>
          <w:rFonts w:ascii="Arial" w:hAnsi="Arial" w:cs="Arial"/>
          <w:spacing w:val="1"/>
        </w:rPr>
        <w:t xml:space="preserve"> </w:t>
      </w:r>
      <w:r w:rsidRPr="008C0695">
        <w:rPr>
          <w:rFonts w:ascii="Arial" w:hAnsi="Arial" w:cs="Arial"/>
          <w:spacing w:val="-1"/>
        </w:rPr>
        <w:t>becomes</w:t>
      </w:r>
      <w:r w:rsidRPr="008C0695">
        <w:rPr>
          <w:rFonts w:ascii="Arial" w:hAnsi="Arial" w:cs="Arial"/>
        </w:rPr>
        <w:t xml:space="preserve"> due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payable</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a</w:t>
      </w:r>
      <w:r w:rsidRPr="008C0695">
        <w:rPr>
          <w:rFonts w:ascii="Arial" w:hAnsi="Arial" w:cs="Arial"/>
          <w:spacing w:val="1"/>
        </w:rPr>
        <w:t xml:space="preserve"> </w:t>
      </w:r>
      <w:r w:rsidRPr="008C0695">
        <w:rPr>
          <w:rFonts w:ascii="Arial" w:hAnsi="Arial" w:cs="Arial"/>
          <w:spacing w:val="-1"/>
        </w:rPr>
        <w:t>result</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Owner’s</w:t>
      </w:r>
      <w:r w:rsidR="00A465A4" w:rsidRPr="008C0695">
        <w:rPr>
          <w:rFonts w:ascii="Arial" w:hAnsi="Arial" w:cs="Arial"/>
          <w:spacing w:val="55"/>
        </w:rPr>
        <w:t xml:space="preserve"> voluntary</w:t>
      </w:r>
      <w:r w:rsidR="00D00017" w:rsidRPr="008C0695">
        <w:rPr>
          <w:rFonts w:ascii="Arial" w:hAnsi="Arial" w:cs="Arial"/>
          <w:spacing w:val="55"/>
        </w:rPr>
        <w:t xml:space="preserve"> </w:t>
      </w:r>
      <w:r w:rsidRPr="008C0695">
        <w:rPr>
          <w:rFonts w:ascii="Arial" w:hAnsi="Arial" w:cs="Arial"/>
          <w:spacing w:val="-1"/>
        </w:rPr>
        <w:t>transfer</w:t>
      </w:r>
      <w:r w:rsidRPr="008C0695">
        <w:rPr>
          <w:rFonts w:ascii="Arial" w:hAnsi="Arial" w:cs="Arial"/>
          <w:spacing w:val="2"/>
        </w:rPr>
        <w:t xml:space="preserve"> </w:t>
      </w:r>
      <w:r w:rsidRPr="008C0695">
        <w:rPr>
          <w:rFonts w:ascii="Arial" w:hAnsi="Arial" w:cs="Arial"/>
        </w:rPr>
        <w:t xml:space="preserve">of the </w:t>
      </w:r>
      <w:r w:rsidRPr="008C0695">
        <w:rPr>
          <w:rFonts w:ascii="Arial" w:hAnsi="Arial" w:cs="Arial"/>
          <w:spacing w:val="-1"/>
        </w:rPr>
        <w:t>Property,</w:t>
      </w:r>
      <w:r w:rsidRPr="008C0695">
        <w:rPr>
          <w:rFonts w:ascii="Arial" w:hAnsi="Arial" w:cs="Arial"/>
          <w:spacing w:val="1"/>
        </w:rPr>
        <w:t xml:space="preserve"> </w:t>
      </w:r>
      <w:r w:rsidRPr="008C0695">
        <w:rPr>
          <w:rFonts w:ascii="Arial" w:hAnsi="Arial" w:cs="Arial"/>
        </w:rPr>
        <w:t>the</w:t>
      </w:r>
      <w:r w:rsidRPr="008C0695">
        <w:rPr>
          <w:rFonts w:ascii="Arial" w:hAnsi="Arial" w:cs="Arial"/>
          <w:spacing w:val="-1"/>
        </w:rPr>
        <w:t xml:space="preserve"> sale</w:t>
      </w:r>
      <w:r w:rsidRPr="008C0695">
        <w:rPr>
          <w:rFonts w:ascii="Arial" w:hAnsi="Arial" w:cs="Arial"/>
        </w:rPr>
        <w:t xml:space="preserve"> proceeds, </w:t>
      </w:r>
      <w:r w:rsidRPr="008C0695">
        <w:rPr>
          <w:rFonts w:ascii="Arial" w:hAnsi="Arial" w:cs="Arial"/>
          <w:spacing w:val="-1"/>
        </w:rPr>
        <w:t>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distributed</w:t>
      </w:r>
      <w:r w:rsidRPr="008C0695">
        <w:rPr>
          <w:rFonts w:ascii="Arial" w:hAnsi="Arial" w:cs="Arial"/>
          <w:spacing w:val="1"/>
        </w:rPr>
        <w:t xml:space="preserve"> </w:t>
      </w:r>
      <w:r w:rsidRPr="008C0695">
        <w:rPr>
          <w:rFonts w:ascii="Arial" w:hAnsi="Arial" w:cs="Arial"/>
        </w:rPr>
        <w:t>in the</w:t>
      </w:r>
      <w:r w:rsidRPr="008C0695">
        <w:rPr>
          <w:rFonts w:ascii="Arial" w:hAnsi="Arial" w:cs="Arial"/>
          <w:spacing w:val="-1"/>
        </w:rPr>
        <w:t xml:space="preserve"> </w:t>
      </w:r>
      <w:r w:rsidRPr="008C0695">
        <w:rPr>
          <w:rFonts w:ascii="Arial" w:hAnsi="Arial" w:cs="Arial"/>
        </w:rPr>
        <w:t>following</w:t>
      </w:r>
      <w:r w:rsidRPr="008C0695">
        <w:rPr>
          <w:rFonts w:ascii="Arial" w:hAnsi="Arial" w:cs="Arial"/>
          <w:spacing w:val="-3"/>
        </w:rPr>
        <w:t xml:space="preserve"> </w:t>
      </w:r>
      <w:r w:rsidRPr="008C0695">
        <w:rPr>
          <w:rFonts w:ascii="Arial" w:hAnsi="Arial" w:cs="Arial"/>
          <w:spacing w:val="-1"/>
        </w:rPr>
        <w:t>order:</w:t>
      </w:r>
    </w:p>
    <w:p w14:paraId="665EFAF8" w14:textId="77777777" w:rsidR="00665474" w:rsidRPr="008C0695" w:rsidRDefault="00665474">
      <w:pPr>
        <w:rPr>
          <w:rFonts w:ascii="Arial" w:eastAsia="Times New Roman" w:hAnsi="Arial" w:cs="Arial"/>
          <w:sz w:val="24"/>
          <w:szCs w:val="24"/>
        </w:rPr>
      </w:pPr>
    </w:p>
    <w:p w14:paraId="64CEE90A" w14:textId="77777777" w:rsidR="00665474" w:rsidRPr="008C0695" w:rsidRDefault="00D2756E">
      <w:pPr>
        <w:pStyle w:val="BodyText"/>
        <w:numPr>
          <w:ilvl w:val="0"/>
          <w:numId w:val="7"/>
        </w:numPr>
        <w:tabs>
          <w:tab w:val="left" w:pos="1541"/>
        </w:tabs>
        <w:rPr>
          <w:rFonts w:ascii="Arial" w:hAnsi="Arial" w:cs="Arial"/>
        </w:rPr>
      </w:pPr>
      <w:r w:rsidRPr="008C0695">
        <w:rPr>
          <w:rFonts w:ascii="Arial" w:hAnsi="Arial" w:cs="Arial"/>
          <w:spacing w:val="-1"/>
        </w:rPr>
        <w:t>Owner</w:t>
      </w:r>
      <w:r w:rsidRPr="008C0695">
        <w:rPr>
          <w:rFonts w:ascii="Arial" w:hAnsi="Arial" w:cs="Arial"/>
        </w:rPr>
        <w:t xml:space="preserve"> </w:t>
      </w:r>
      <w:r w:rsidRPr="008C0695">
        <w:rPr>
          <w:rFonts w:ascii="Arial" w:hAnsi="Arial" w:cs="Arial"/>
          <w:spacing w:val="-1"/>
        </w:rPr>
        <w:t>shall</w:t>
      </w:r>
      <w:r w:rsidRPr="008C0695">
        <w:rPr>
          <w:rFonts w:ascii="Arial" w:hAnsi="Arial" w:cs="Arial"/>
          <w:spacing w:val="1"/>
        </w:rPr>
        <w:t xml:space="preserve"> </w:t>
      </w:r>
      <w:r w:rsidRPr="008C0695">
        <w:rPr>
          <w:rFonts w:ascii="Arial" w:hAnsi="Arial" w:cs="Arial"/>
          <w:spacing w:val="-1"/>
        </w:rPr>
        <w:t>first</w:t>
      </w:r>
      <w:r w:rsidRPr="008C0695">
        <w:rPr>
          <w:rFonts w:ascii="Arial" w:hAnsi="Arial" w:cs="Arial"/>
        </w:rPr>
        <w:t xml:space="preserve"> </w:t>
      </w:r>
      <w:r w:rsidRPr="008C0695">
        <w:rPr>
          <w:rFonts w:ascii="Arial" w:hAnsi="Arial" w:cs="Arial"/>
          <w:spacing w:val="1"/>
        </w:rPr>
        <w:t>be</w:t>
      </w:r>
      <w:r w:rsidRPr="008C0695">
        <w:rPr>
          <w:rFonts w:ascii="Arial" w:hAnsi="Arial" w:cs="Arial"/>
          <w:spacing w:val="-1"/>
        </w:rPr>
        <w:t xml:space="preserve"> reimbursed:</w:t>
      </w:r>
    </w:p>
    <w:p w14:paraId="70CF0284" w14:textId="77777777" w:rsidR="00665474" w:rsidRPr="008C0695" w:rsidRDefault="00665474">
      <w:pPr>
        <w:rPr>
          <w:rFonts w:ascii="Arial" w:eastAsia="Times New Roman" w:hAnsi="Arial" w:cs="Arial"/>
          <w:sz w:val="24"/>
          <w:szCs w:val="24"/>
        </w:rPr>
      </w:pPr>
    </w:p>
    <w:p w14:paraId="5CDAA6E9" w14:textId="77777777" w:rsidR="00665474" w:rsidRPr="008C0695" w:rsidRDefault="00D2756E">
      <w:pPr>
        <w:pStyle w:val="BodyText"/>
        <w:numPr>
          <w:ilvl w:val="1"/>
          <w:numId w:val="7"/>
        </w:numPr>
        <w:tabs>
          <w:tab w:val="left" w:pos="2261"/>
        </w:tabs>
        <w:rPr>
          <w:rFonts w:ascii="Arial" w:hAnsi="Arial" w:cs="Arial"/>
        </w:rPr>
      </w:pPr>
      <w:r w:rsidRPr="008C0695">
        <w:rPr>
          <w:rFonts w:ascii="Arial" w:hAnsi="Arial" w:cs="Arial"/>
          <w:spacing w:val="-1"/>
        </w:rPr>
        <w:t>his/her</w:t>
      </w:r>
      <w:r w:rsidRPr="008C0695">
        <w:rPr>
          <w:rFonts w:ascii="Arial" w:hAnsi="Arial" w:cs="Arial"/>
        </w:rPr>
        <w:t xml:space="preserve"> </w:t>
      </w:r>
      <w:r w:rsidRPr="008C0695">
        <w:rPr>
          <w:rFonts w:ascii="Arial" w:hAnsi="Arial" w:cs="Arial"/>
          <w:spacing w:val="-1"/>
        </w:rPr>
        <w:t>verified</w:t>
      </w:r>
      <w:r w:rsidRPr="008C0695">
        <w:rPr>
          <w:rFonts w:ascii="Arial" w:hAnsi="Arial" w:cs="Arial"/>
          <w:spacing w:val="1"/>
        </w:rPr>
        <w:t xml:space="preserve"> </w:t>
      </w:r>
      <w:r w:rsidRPr="008C0695">
        <w:rPr>
          <w:rFonts w:ascii="Arial" w:hAnsi="Arial" w:cs="Arial"/>
          <w:spacing w:val="-1"/>
        </w:rPr>
        <w:t>cost</w:t>
      </w:r>
      <w:r w:rsidRPr="008C0695">
        <w:rPr>
          <w:rFonts w:ascii="Arial" w:hAnsi="Arial" w:cs="Arial"/>
        </w:rPr>
        <w:t xml:space="preserve"> of </w:t>
      </w:r>
      <w:r w:rsidRPr="008C0695">
        <w:rPr>
          <w:rFonts w:ascii="Arial" w:hAnsi="Arial" w:cs="Arial"/>
          <w:spacing w:val="-1"/>
        </w:rPr>
        <w:t>capital</w:t>
      </w:r>
      <w:r w:rsidRPr="008C0695">
        <w:rPr>
          <w:rFonts w:ascii="Arial" w:hAnsi="Arial" w:cs="Arial"/>
        </w:rPr>
        <w:t xml:space="preserve"> </w:t>
      </w:r>
      <w:r w:rsidRPr="008C0695">
        <w:rPr>
          <w:rFonts w:ascii="Arial" w:hAnsi="Arial" w:cs="Arial"/>
          <w:spacing w:val="-1"/>
        </w:rPr>
        <w:t>improvements</w:t>
      </w:r>
      <w:r w:rsidRPr="008C0695">
        <w:rPr>
          <w:rFonts w:ascii="Arial" w:hAnsi="Arial" w:cs="Arial"/>
        </w:rPr>
        <w:t xml:space="preserve"> </w:t>
      </w:r>
      <w:r w:rsidR="00A465A4" w:rsidRPr="008C0695">
        <w:rPr>
          <w:rFonts w:ascii="Arial" w:hAnsi="Arial" w:cs="Arial"/>
        </w:rPr>
        <w:t xml:space="preserve">exceeding $3,000 </w:t>
      </w:r>
      <w:r w:rsidRPr="008C0695">
        <w:rPr>
          <w:rFonts w:ascii="Arial" w:hAnsi="Arial" w:cs="Arial"/>
        </w:rPr>
        <w:t xml:space="preserve">to </w:t>
      </w:r>
      <w:r w:rsidRPr="008C0695">
        <w:rPr>
          <w:rFonts w:ascii="Arial" w:hAnsi="Arial" w:cs="Arial"/>
          <w:spacing w:val="-1"/>
        </w:rPr>
        <w:t xml:space="preserve">the </w:t>
      </w:r>
      <w:r w:rsidRPr="008C0695">
        <w:rPr>
          <w:rFonts w:ascii="Arial" w:hAnsi="Arial" w:cs="Arial"/>
        </w:rPr>
        <w:t>Property</w:t>
      </w:r>
      <w:r w:rsidR="00A930E1" w:rsidRPr="008C0695">
        <w:rPr>
          <w:rFonts w:ascii="Arial" w:hAnsi="Arial" w:cs="Arial"/>
        </w:rPr>
        <w:t xml:space="preserve"> subsequent to the making of this Enforcement Mortgage</w:t>
      </w:r>
      <w:r w:rsidRPr="008C0695">
        <w:rPr>
          <w:rFonts w:ascii="Arial" w:hAnsi="Arial" w:cs="Arial"/>
        </w:rPr>
        <w:t xml:space="preserve">, if </w:t>
      </w:r>
      <w:r w:rsidRPr="008C0695">
        <w:rPr>
          <w:rFonts w:ascii="Arial" w:hAnsi="Arial" w:cs="Arial"/>
          <w:spacing w:val="-1"/>
        </w:rPr>
        <w:t>any;</w:t>
      </w:r>
    </w:p>
    <w:p w14:paraId="4B422C69" w14:textId="77777777" w:rsidR="00665474" w:rsidRPr="008C0695" w:rsidRDefault="00665474">
      <w:pPr>
        <w:rPr>
          <w:rFonts w:ascii="Arial" w:eastAsia="Times New Roman" w:hAnsi="Arial" w:cs="Arial"/>
          <w:sz w:val="24"/>
          <w:szCs w:val="24"/>
        </w:rPr>
      </w:pPr>
    </w:p>
    <w:p w14:paraId="44AE83F9" w14:textId="6FABCE9B" w:rsidR="00665474" w:rsidRPr="008C0695" w:rsidRDefault="00D2756E">
      <w:pPr>
        <w:pStyle w:val="BodyText"/>
        <w:numPr>
          <w:ilvl w:val="1"/>
          <w:numId w:val="7"/>
        </w:numPr>
        <w:tabs>
          <w:tab w:val="left" w:pos="2261"/>
        </w:tabs>
        <w:ind w:right="155"/>
        <w:rPr>
          <w:rFonts w:ascii="Arial" w:hAnsi="Arial" w:cs="Arial"/>
        </w:rPr>
      </w:pPr>
      <w:r w:rsidRPr="008C0695">
        <w:rPr>
          <w:rFonts w:ascii="Arial" w:hAnsi="Arial" w:cs="Arial"/>
          <w:spacing w:val="-1"/>
        </w:rPr>
        <w:t>his/her</w:t>
      </w:r>
      <w:r w:rsidRPr="008C0695">
        <w:rPr>
          <w:rFonts w:ascii="Arial" w:hAnsi="Arial" w:cs="Arial"/>
        </w:rPr>
        <w:t xml:space="preserve"> </w:t>
      </w:r>
      <w:r w:rsidRPr="008C0695">
        <w:rPr>
          <w:rFonts w:ascii="Arial" w:hAnsi="Arial" w:cs="Arial"/>
          <w:spacing w:val="-1"/>
        </w:rPr>
        <w:t>resale</w:t>
      </w:r>
      <w:r w:rsidRPr="008C0695">
        <w:rPr>
          <w:rFonts w:ascii="Arial" w:hAnsi="Arial" w:cs="Arial"/>
          <w:spacing w:val="1"/>
        </w:rPr>
        <w:t xml:space="preserve"> </w:t>
      </w:r>
      <w:r w:rsidRPr="008C0695">
        <w:rPr>
          <w:rFonts w:ascii="Arial" w:hAnsi="Arial" w:cs="Arial"/>
          <w:spacing w:val="-1"/>
        </w:rPr>
        <w:t>expenses</w:t>
      </w:r>
      <w:r w:rsidRPr="008C0695">
        <w:rPr>
          <w:rFonts w:ascii="Arial" w:hAnsi="Arial" w:cs="Arial"/>
        </w:rPr>
        <w:t xml:space="preserve"> which </w:t>
      </w:r>
      <w:r w:rsidRPr="008C0695">
        <w:rPr>
          <w:rFonts w:ascii="Arial" w:hAnsi="Arial" w:cs="Arial"/>
          <w:spacing w:val="-1"/>
        </w:rPr>
        <w:t>will</w:t>
      </w:r>
      <w:r w:rsidRPr="008C0695">
        <w:rPr>
          <w:rFonts w:ascii="Arial" w:hAnsi="Arial" w:cs="Arial"/>
        </w:rPr>
        <w:t xml:space="preserve"> </w:t>
      </w:r>
      <w:r w:rsidRPr="008C0695">
        <w:rPr>
          <w:rFonts w:ascii="Arial" w:hAnsi="Arial" w:cs="Arial"/>
          <w:spacing w:val="-1"/>
        </w:rPr>
        <w:t>include</w:t>
      </w:r>
      <w:r w:rsidRPr="008C0695">
        <w:rPr>
          <w:rFonts w:ascii="Arial" w:hAnsi="Arial" w:cs="Arial"/>
        </w:rPr>
        <w:t xml:space="preserve"> only</w:t>
      </w:r>
      <w:r w:rsidRPr="008C0695">
        <w:rPr>
          <w:rFonts w:ascii="Arial" w:hAnsi="Arial" w:cs="Arial"/>
          <w:spacing w:val="-5"/>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following</w:t>
      </w:r>
      <w:r w:rsidRPr="008C0695">
        <w:rPr>
          <w:rFonts w:ascii="Arial" w:hAnsi="Arial" w:cs="Arial"/>
          <w:spacing w:val="-3"/>
        </w:rPr>
        <w:t xml:space="preserve"> </w:t>
      </w:r>
      <w:r w:rsidRPr="008C0695">
        <w:rPr>
          <w:rFonts w:ascii="Arial" w:hAnsi="Arial" w:cs="Arial"/>
          <w:spacing w:val="-1"/>
        </w:rPr>
        <w:t>items</w:t>
      </w:r>
      <w:r w:rsidRPr="008C0695">
        <w:rPr>
          <w:rFonts w:ascii="Arial" w:hAnsi="Arial" w:cs="Arial"/>
        </w:rPr>
        <w:t xml:space="preserve"> to the</w:t>
      </w:r>
      <w:r w:rsidRPr="008C0695">
        <w:rPr>
          <w:rFonts w:ascii="Arial" w:hAnsi="Arial" w:cs="Arial"/>
          <w:spacing w:val="63"/>
        </w:rPr>
        <w:t xml:space="preserve"> </w:t>
      </w:r>
      <w:r w:rsidRPr="008C0695">
        <w:rPr>
          <w:rFonts w:ascii="Arial" w:hAnsi="Arial" w:cs="Arial"/>
        </w:rPr>
        <w:t>extent actually</w:t>
      </w:r>
      <w:r w:rsidRPr="008C0695">
        <w:rPr>
          <w:rFonts w:ascii="Arial" w:hAnsi="Arial" w:cs="Arial"/>
          <w:spacing w:val="-5"/>
        </w:rPr>
        <w:t xml:space="preserve"> </w:t>
      </w:r>
      <w:r w:rsidRPr="008C0695">
        <w:rPr>
          <w:rFonts w:ascii="Arial" w:hAnsi="Arial" w:cs="Arial"/>
          <w:spacing w:val="-1"/>
        </w:rPr>
        <w:t>incurred:</w:t>
      </w:r>
      <w:r w:rsidRPr="008C0695">
        <w:rPr>
          <w:rFonts w:ascii="Arial" w:hAnsi="Arial" w:cs="Arial"/>
          <w:spacing w:val="2"/>
        </w:rPr>
        <w:t xml:space="preserve"> </w:t>
      </w:r>
      <w:r w:rsidRPr="008C0695">
        <w:rPr>
          <w:rFonts w:ascii="Arial" w:hAnsi="Arial" w:cs="Arial"/>
          <w:spacing w:val="-1"/>
        </w:rPr>
        <w:t>broker’s</w:t>
      </w:r>
      <w:r w:rsidRPr="008C0695">
        <w:rPr>
          <w:rFonts w:ascii="Arial" w:hAnsi="Arial" w:cs="Arial"/>
          <w:spacing w:val="2"/>
        </w:rPr>
        <w:t xml:space="preserve"> </w:t>
      </w:r>
      <w:r w:rsidRPr="008C0695">
        <w:rPr>
          <w:rFonts w:ascii="Arial" w:hAnsi="Arial" w:cs="Arial"/>
          <w:spacing w:val="-1"/>
        </w:rPr>
        <w:t>commission,</w:t>
      </w:r>
      <w:r w:rsidRPr="008C0695">
        <w:rPr>
          <w:rFonts w:ascii="Arial" w:hAnsi="Arial" w:cs="Arial"/>
        </w:rPr>
        <w:t xml:space="preserve"> </w:t>
      </w:r>
      <w:r w:rsidRPr="008C0695">
        <w:rPr>
          <w:rFonts w:ascii="Arial" w:hAnsi="Arial" w:cs="Arial"/>
          <w:spacing w:val="-1"/>
        </w:rPr>
        <w:t>reasonable</w:t>
      </w:r>
      <w:r w:rsidRPr="008C0695">
        <w:rPr>
          <w:rFonts w:ascii="Arial" w:hAnsi="Arial" w:cs="Arial"/>
        </w:rPr>
        <w:t xml:space="preserve"> </w:t>
      </w:r>
      <w:r w:rsidRPr="008C0695">
        <w:rPr>
          <w:rFonts w:ascii="Arial" w:hAnsi="Arial" w:cs="Arial"/>
          <w:spacing w:val="-1"/>
        </w:rPr>
        <w:t>attorney’s</w:t>
      </w:r>
      <w:r w:rsidRPr="008C0695">
        <w:rPr>
          <w:rFonts w:ascii="Arial" w:hAnsi="Arial" w:cs="Arial"/>
          <w:spacing w:val="1"/>
        </w:rPr>
        <w:t xml:space="preserve"> </w:t>
      </w:r>
      <w:r w:rsidRPr="008C0695">
        <w:rPr>
          <w:rFonts w:ascii="Arial" w:hAnsi="Arial" w:cs="Arial"/>
          <w:spacing w:val="-1"/>
        </w:rPr>
        <w:t>fees,</w:t>
      </w:r>
      <w:r w:rsidRPr="008C0695">
        <w:rPr>
          <w:rFonts w:ascii="Arial" w:hAnsi="Arial" w:cs="Arial"/>
          <w:spacing w:val="77"/>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any</w:t>
      </w:r>
      <w:r w:rsidRPr="008C0695">
        <w:rPr>
          <w:rFonts w:ascii="Arial" w:hAnsi="Arial" w:cs="Arial"/>
          <w:spacing w:val="-5"/>
        </w:rPr>
        <w:t xml:space="preserve"> </w:t>
      </w:r>
      <w:r w:rsidRPr="008C0695">
        <w:rPr>
          <w:rFonts w:ascii="Arial" w:hAnsi="Arial" w:cs="Arial"/>
          <w:spacing w:val="-1"/>
        </w:rPr>
        <w:t>transfer</w:t>
      </w:r>
      <w:r w:rsidRPr="008C0695">
        <w:rPr>
          <w:rFonts w:ascii="Arial" w:hAnsi="Arial" w:cs="Arial"/>
        </w:rPr>
        <w:t xml:space="preserve"> </w:t>
      </w:r>
      <w:r w:rsidRPr="008C0695">
        <w:rPr>
          <w:rFonts w:ascii="Arial" w:hAnsi="Arial" w:cs="Arial"/>
          <w:spacing w:val="-1"/>
        </w:rPr>
        <w:t>tax</w:t>
      </w:r>
      <w:r w:rsidRPr="008C0695">
        <w:rPr>
          <w:rFonts w:ascii="Arial" w:hAnsi="Arial" w:cs="Arial"/>
          <w:spacing w:val="2"/>
        </w:rPr>
        <w:t xml:space="preserve"> </w:t>
      </w:r>
      <w:r w:rsidRPr="008C0695">
        <w:rPr>
          <w:rFonts w:ascii="Arial" w:hAnsi="Arial" w:cs="Arial"/>
        </w:rPr>
        <w:t xml:space="preserve">or </w:t>
      </w:r>
      <w:r w:rsidRPr="008C0695">
        <w:rPr>
          <w:rFonts w:ascii="Arial" w:hAnsi="Arial" w:cs="Arial"/>
          <w:spacing w:val="-1"/>
        </w:rPr>
        <w:t xml:space="preserve">recording </w:t>
      </w:r>
      <w:r w:rsidRPr="008C0695">
        <w:rPr>
          <w:rFonts w:ascii="Arial" w:hAnsi="Arial" w:cs="Arial"/>
        </w:rPr>
        <w:t>fee</w:t>
      </w:r>
      <w:r w:rsidRPr="008C0695">
        <w:rPr>
          <w:rFonts w:ascii="Arial" w:hAnsi="Arial" w:cs="Arial"/>
          <w:spacing w:val="-1"/>
        </w:rPr>
        <w:t xml:space="preserve"> payable </w:t>
      </w:r>
      <w:r w:rsidRPr="008C0695">
        <w:rPr>
          <w:rFonts w:ascii="Arial" w:hAnsi="Arial" w:cs="Arial"/>
        </w:rPr>
        <w:t xml:space="preserve">pursuant to </w:t>
      </w:r>
      <w:r w:rsidRPr="008C0695">
        <w:rPr>
          <w:rFonts w:ascii="Arial" w:hAnsi="Arial" w:cs="Arial"/>
          <w:spacing w:val="-1"/>
        </w:rPr>
        <w:t>state</w:t>
      </w:r>
      <w:r w:rsidRPr="008C0695">
        <w:rPr>
          <w:rFonts w:ascii="Arial" w:hAnsi="Arial" w:cs="Arial"/>
          <w:spacing w:val="52"/>
        </w:rPr>
        <w:t xml:space="preserve"> </w:t>
      </w:r>
      <w:r w:rsidRPr="008C0695">
        <w:rPr>
          <w:rFonts w:ascii="Arial" w:hAnsi="Arial" w:cs="Arial"/>
        </w:rPr>
        <w:t xml:space="preserve">statute or </w:t>
      </w:r>
      <w:r w:rsidRPr="008C0695">
        <w:rPr>
          <w:rFonts w:ascii="Arial" w:hAnsi="Arial" w:cs="Arial"/>
          <w:spacing w:val="-1"/>
        </w:rPr>
        <w:t>local</w:t>
      </w:r>
      <w:r w:rsidRPr="008C0695">
        <w:rPr>
          <w:rFonts w:ascii="Arial" w:hAnsi="Arial" w:cs="Arial"/>
        </w:rPr>
        <w:t xml:space="preserve"> </w:t>
      </w:r>
      <w:r w:rsidRPr="008C0695">
        <w:rPr>
          <w:rFonts w:ascii="Arial" w:hAnsi="Arial" w:cs="Arial"/>
          <w:spacing w:val="-1"/>
        </w:rPr>
        <w:t>ordinance</w:t>
      </w:r>
      <w:r w:rsidRPr="008C0695">
        <w:rPr>
          <w:rFonts w:ascii="Arial" w:hAnsi="Arial" w:cs="Arial"/>
          <w:spacing w:val="1"/>
        </w:rPr>
        <w:t xml:space="preserve"> </w:t>
      </w:r>
      <w:r w:rsidRPr="008C0695">
        <w:rPr>
          <w:rFonts w:ascii="Arial" w:hAnsi="Arial" w:cs="Arial"/>
        </w:rPr>
        <w:t xml:space="preserve">in </w:t>
      </w:r>
      <w:r w:rsidRPr="008C0695">
        <w:rPr>
          <w:rFonts w:ascii="Arial" w:hAnsi="Arial" w:cs="Arial"/>
          <w:spacing w:val="-1"/>
        </w:rPr>
        <w:t>connection</w:t>
      </w:r>
      <w:r w:rsidRPr="008C0695">
        <w:rPr>
          <w:rFonts w:ascii="Arial" w:hAnsi="Arial" w:cs="Arial"/>
        </w:rPr>
        <w:t xml:space="preserve"> with the</w:t>
      </w:r>
      <w:r w:rsidRPr="008C0695">
        <w:rPr>
          <w:rFonts w:ascii="Arial" w:hAnsi="Arial" w:cs="Arial"/>
          <w:spacing w:val="-1"/>
        </w:rPr>
        <w:t xml:space="preserve"> </w:t>
      </w:r>
      <w:r w:rsidRPr="008C0695">
        <w:rPr>
          <w:rFonts w:ascii="Arial" w:hAnsi="Arial" w:cs="Arial"/>
        </w:rPr>
        <w:t>conveyance; and</w:t>
      </w:r>
    </w:p>
    <w:p w14:paraId="7609BA66" w14:textId="77777777" w:rsidR="00665474" w:rsidRPr="008C0695" w:rsidRDefault="00665474">
      <w:pPr>
        <w:rPr>
          <w:rFonts w:ascii="Arial" w:eastAsia="Times New Roman" w:hAnsi="Arial" w:cs="Arial"/>
          <w:sz w:val="24"/>
          <w:szCs w:val="24"/>
        </w:rPr>
      </w:pPr>
    </w:p>
    <w:p w14:paraId="6E40DE2D" w14:textId="77777777" w:rsidR="00665474" w:rsidRPr="008C0695" w:rsidRDefault="00D2756E">
      <w:pPr>
        <w:pStyle w:val="BodyText"/>
        <w:numPr>
          <w:ilvl w:val="1"/>
          <w:numId w:val="7"/>
        </w:numPr>
        <w:tabs>
          <w:tab w:val="left" w:pos="2261"/>
        </w:tabs>
        <w:ind w:right="235"/>
        <w:rPr>
          <w:rFonts w:ascii="Arial" w:hAnsi="Arial" w:cs="Arial"/>
        </w:rPr>
      </w:pPr>
      <w:r w:rsidRPr="008C0695">
        <w:rPr>
          <w:rFonts w:ascii="Arial" w:hAnsi="Arial" w:cs="Arial"/>
        </w:rPr>
        <w:t xml:space="preserve">the </w:t>
      </w:r>
      <w:r w:rsidRPr="008C0695">
        <w:rPr>
          <w:rFonts w:ascii="Arial" w:hAnsi="Arial" w:cs="Arial"/>
          <w:spacing w:val="-1"/>
        </w:rPr>
        <w:t>principal</w:t>
      </w:r>
      <w:r w:rsidRPr="008C0695">
        <w:rPr>
          <w:rFonts w:ascii="Arial" w:hAnsi="Arial" w:cs="Arial"/>
        </w:rPr>
        <w:t xml:space="preserve"> </w:t>
      </w:r>
      <w:r w:rsidRPr="008C0695">
        <w:rPr>
          <w:rFonts w:ascii="Arial" w:hAnsi="Arial" w:cs="Arial"/>
          <w:spacing w:val="-1"/>
        </w:rPr>
        <w:t>amortized</w:t>
      </w:r>
      <w:r w:rsidRPr="008C0695">
        <w:rPr>
          <w:rFonts w:ascii="Arial" w:hAnsi="Arial" w:cs="Arial"/>
        </w:rPr>
        <w:t xml:space="preserve"> on </w:t>
      </w:r>
      <w:r w:rsidRPr="008C0695">
        <w:rPr>
          <w:rFonts w:ascii="Arial" w:hAnsi="Arial" w:cs="Arial"/>
          <w:spacing w:val="-1"/>
        </w:rPr>
        <w:t>superior debt</w:t>
      </w:r>
      <w:r w:rsidRPr="008C0695">
        <w:rPr>
          <w:rFonts w:ascii="Arial" w:hAnsi="Arial" w:cs="Arial"/>
          <w:spacing w:val="1"/>
        </w:rPr>
        <w:t xml:space="preserve"> </w:t>
      </w:r>
      <w:r w:rsidRPr="008C0695">
        <w:rPr>
          <w:rFonts w:ascii="Arial" w:hAnsi="Arial" w:cs="Arial"/>
        </w:rPr>
        <w:t>during</w:t>
      </w:r>
      <w:r w:rsidRPr="008C0695">
        <w:rPr>
          <w:rFonts w:ascii="Arial" w:hAnsi="Arial" w:cs="Arial"/>
          <w:spacing w:val="-3"/>
        </w:rPr>
        <w:t xml:space="preserve"> </w:t>
      </w:r>
      <w:r w:rsidRPr="008C0695">
        <w:rPr>
          <w:rFonts w:ascii="Arial" w:hAnsi="Arial" w:cs="Arial"/>
        </w:rPr>
        <w:t>the</w:t>
      </w:r>
      <w:r w:rsidRPr="008C0695">
        <w:rPr>
          <w:rFonts w:ascii="Arial" w:hAnsi="Arial" w:cs="Arial"/>
          <w:spacing w:val="-1"/>
        </w:rPr>
        <w:t xml:space="preserve"> </w:t>
      </w:r>
      <w:r w:rsidR="00A465A4" w:rsidRPr="008C0695">
        <w:rPr>
          <w:rFonts w:ascii="Arial" w:hAnsi="Arial" w:cs="Arial"/>
        </w:rPr>
        <w:t xml:space="preserve">Recapture Obligation </w:t>
      </w:r>
      <w:r w:rsidRPr="008C0695">
        <w:rPr>
          <w:rFonts w:ascii="Arial" w:hAnsi="Arial" w:cs="Arial"/>
        </w:rPr>
        <w:t>period, if</w:t>
      </w:r>
      <w:r w:rsidRPr="008C0695">
        <w:rPr>
          <w:rFonts w:ascii="Arial" w:hAnsi="Arial" w:cs="Arial"/>
          <w:spacing w:val="56"/>
        </w:rPr>
        <w:t xml:space="preserve"> </w:t>
      </w:r>
      <w:r w:rsidRPr="008C0695">
        <w:rPr>
          <w:rFonts w:ascii="Arial" w:hAnsi="Arial" w:cs="Arial"/>
          <w:spacing w:val="-1"/>
        </w:rPr>
        <w:t>a</w:t>
      </w:r>
      <w:r w:rsidRPr="008C0695">
        <w:rPr>
          <w:rFonts w:ascii="Arial" w:hAnsi="Arial" w:cs="Arial"/>
          <w:spacing w:val="2"/>
        </w:rPr>
        <w:t>n</w:t>
      </w:r>
      <w:r w:rsidRPr="008C0695">
        <w:rPr>
          <w:rFonts w:ascii="Arial" w:hAnsi="Arial" w:cs="Arial"/>
          <w:spacing w:val="-5"/>
        </w:rPr>
        <w:t>y</w:t>
      </w:r>
      <w:r w:rsidRPr="008C0695">
        <w:rPr>
          <w:rFonts w:ascii="Arial" w:hAnsi="Arial" w:cs="Arial"/>
        </w:rPr>
        <w:t>.</w:t>
      </w:r>
    </w:p>
    <w:p w14:paraId="49985FC1" w14:textId="77777777" w:rsidR="00665474" w:rsidRPr="008C0695" w:rsidRDefault="00665474">
      <w:pPr>
        <w:spacing w:before="1"/>
        <w:rPr>
          <w:rFonts w:ascii="Arial" w:eastAsia="Times New Roman" w:hAnsi="Arial" w:cs="Arial"/>
          <w:sz w:val="24"/>
          <w:szCs w:val="24"/>
        </w:rPr>
      </w:pPr>
    </w:p>
    <w:p w14:paraId="759E4F3E" w14:textId="77777777" w:rsidR="00665474" w:rsidRPr="008C0695" w:rsidRDefault="00D2756E">
      <w:pPr>
        <w:pStyle w:val="BodyText"/>
        <w:numPr>
          <w:ilvl w:val="0"/>
          <w:numId w:val="7"/>
        </w:numPr>
        <w:tabs>
          <w:tab w:val="left" w:pos="1541"/>
        </w:tabs>
        <w:ind w:right="882"/>
        <w:rPr>
          <w:rFonts w:ascii="Arial" w:hAnsi="Arial" w:cs="Arial"/>
        </w:rPr>
      </w:pPr>
      <w:r w:rsidRPr="008C0695">
        <w:rPr>
          <w:rFonts w:ascii="Arial" w:hAnsi="Arial" w:cs="Arial"/>
          <w:spacing w:val="-1"/>
        </w:rPr>
        <w:t>HTFC</w:t>
      </w:r>
      <w:r w:rsidRPr="008C0695">
        <w:rPr>
          <w:rFonts w:ascii="Arial" w:hAnsi="Arial" w:cs="Arial"/>
        </w:rPr>
        <w:t xml:space="preserve"> </w:t>
      </w:r>
      <w:r w:rsidRPr="008C0695">
        <w:rPr>
          <w:rFonts w:ascii="Arial" w:hAnsi="Arial" w:cs="Arial"/>
          <w:spacing w:val="-1"/>
        </w:rPr>
        <w:t>shall</w:t>
      </w:r>
      <w:r w:rsidRPr="008C0695">
        <w:rPr>
          <w:rFonts w:ascii="Arial" w:hAnsi="Arial" w:cs="Arial"/>
          <w:spacing w:val="1"/>
        </w:rPr>
        <w:t xml:space="preserve"> </w:t>
      </w:r>
      <w:r w:rsidRPr="008C0695">
        <w:rPr>
          <w:rFonts w:ascii="Arial" w:hAnsi="Arial" w:cs="Arial"/>
        </w:rPr>
        <w:t>then</w:t>
      </w:r>
      <w:r w:rsidRPr="008C0695">
        <w:rPr>
          <w:rFonts w:ascii="Arial" w:hAnsi="Arial" w:cs="Arial"/>
          <w:spacing w:val="-1"/>
        </w:rPr>
        <w:t xml:space="preserve"> </w:t>
      </w:r>
      <w:r w:rsidRPr="008C0695">
        <w:rPr>
          <w:rFonts w:ascii="Arial" w:hAnsi="Arial" w:cs="Arial"/>
        </w:rPr>
        <w:t>be</w:t>
      </w:r>
      <w:r w:rsidRPr="008C0695">
        <w:rPr>
          <w:rFonts w:ascii="Arial" w:hAnsi="Arial" w:cs="Arial"/>
          <w:spacing w:val="-1"/>
        </w:rPr>
        <w:t xml:space="preserve"> </w:t>
      </w:r>
      <w:r w:rsidRPr="008C0695">
        <w:rPr>
          <w:rFonts w:ascii="Arial" w:hAnsi="Arial" w:cs="Arial"/>
        </w:rPr>
        <w:t xml:space="preserve">repaid the </w:t>
      </w:r>
      <w:r w:rsidRPr="008C0695">
        <w:rPr>
          <w:rFonts w:ascii="Arial" w:hAnsi="Arial" w:cs="Arial"/>
          <w:spacing w:val="-1"/>
        </w:rPr>
        <w:t>Recapture</w:t>
      </w:r>
      <w:r w:rsidRPr="008C0695">
        <w:rPr>
          <w:rFonts w:ascii="Arial" w:hAnsi="Arial" w:cs="Arial"/>
        </w:rPr>
        <w:t xml:space="preserve"> </w:t>
      </w:r>
      <w:r w:rsidRPr="008C0695">
        <w:rPr>
          <w:rFonts w:ascii="Arial" w:hAnsi="Arial" w:cs="Arial"/>
          <w:spacing w:val="-1"/>
        </w:rPr>
        <w:t>Obligation</w:t>
      </w:r>
      <w:r w:rsidRPr="008C0695">
        <w:rPr>
          <w:rFonts w:ascii="Arial" w:hAnsi="Arial" w:cs="Arial"/>
        </w:rPr>
        <w:t xml:space="preserve"> to the</w:t>
      </w:r>
      <w:r w:rsidRPr="008C0695">
        <w:rPr>
          <w:rFonts w:ascii="Arial" w:hAnsi="Arial" w:cs="Arial"/>
          <w:spacing w:val="-1"/>
        </w:rPr>
        <w:t xml:space="preserve"> </w:t>
      </w:r>
      <w:r w:rsidRPr="008C0695">
        <w:rPr>
          <w:rFonts w:ascii="Arial" w:hAnsi="Arial" w:cs="Arial"/>
        </w:rPr>
        <w:t xml:space="preserve">extent </w:t>
      </w:r>
      <w:r w:rsidRPr="008C0695">
        <w:rPr>
          <w:rFonts w:ascii="Arial" w:hAnsi="Arial" w:cs="Arial"/>
          <w:spacing w:val="-1"/>
        </w:rPr>
        <w:t>there are</w:t>
      </w:r>
      <w:r w:rsidRPr="008C0695">
        <w:rPr>
          <w:rFonts w:ascii="Arial" w:hAnsi="Arial" w:cs="Arial"/>
          <w:spacing w:val="55"/>
        </w:rPr>
        <w:t xml:space="preserve"> </w:t>
      </w:r>
      <w:r w:rsidRPr="008C0695">
        <w:rPr>
          <w:rFonts w:ascii="Arial" w:hAnsi="Arial" w:cs="Arial"/>
          <w:spacing w:val="-1"/>
        </w:rPr>
        <w:t>sufficient</w:t>
      </w:r>
      <w:r w:rsidRPr="008C0695">
        <w:rPr>
          <w:rFonts w:ascii="Arial" w:hAnsi="Arial" w:cs="Arial"/>
        </w:rPr>
        <w:t xml:space="preserve"> sale</w:t>
      </w:r>
      <w:r w:rsidRPr="008C0695">
        <w:rPr>
          <w:rFonts w:ascii="Arial" w:hAnsi="Arial" w:cs="Arial"/>
          <w:spacing w:val="-1"/>
        </w:rPr>
        <w:t xml:space="preserve"> </w:t>
      </w:r>
      <w:r w:rsidRPr="008C0695">
        <w:rPr>
          <w:rFonts w:ascii="Arial" w:hAnsi="Arial" w:cs="Arial"/>
        </w:rPr>
        <w:t xml:space="preserve">proceeds </w:t>
      </w:r>
      <w:r w:rsidRPr="008C0695">
        <w:rPr>
          <w:rFonts w:ascii="Arial" w:hAnsi="Arial" w:cs="Arial"/>
          <w:spacing w:val="-1"/>
        </w:rPr>
        <w:t>remaining.</w:t>
      </w:r>
    </w:p>
    <w:p w14:paraId="5552FF73" w14:textId="77777777" w:rsidR="00665474" w:rsidRPr="008C0695" w:rsidRDefault="00665474">
      <w:pPr>
        <w:rPr>
          <w:rFonts w:ascii="Arial" w:eastAsia="Times New Roman" w:hAnsi="Arial" w:cs="Arial"/>
          <w:sz w:val="24"/>
          <w:szCs w:val="24"/>
        </w:rPr>
      </w:pPr>
    </w:p>
    <w:p w14:paraId="6C1EB76A" w14:textId="77777777" w:rsidR="00665474" w:rsidRPr="008C0695" w:rsidRDefault="00D2756E">
      <w:pPr>
        <w:pStyle w:val="BodyText"/>
        <w:numPr>
          <w:ilvl w:val="0"/>
          <w:numId w:val="7"/>
        </w:numPr>
        <w:tabs>
          <w:tab w:val="left" w:pos="1601"/>
        </w:tabs>
        <w:ind w:left="1600" w:hanging="780"/>
        <w:rPr>
          <w:rFonts w:ascii="Arial" w:hAnsi="Arial" w:cs="Arial"/>
        </w:rPr>
      </w:pPr>
      <w:r w:rsidRPr="008C0695">
        <w:rPr>
          <w:rFonts w:ascii="Arial" w:hAnsi="Arial" w:cs="Arial"/>
        </w:rPr>
        <w:t xml:space="preserve">the </w:t>
      </w:r>
      <w:r w:rsidRPr="008C0695">
        <w:rPr>
          <w:rFonts w:ascii="Arial" w:hAnsi="Arial" w:cs="Arial"/>
          <w:spacing w:val="-1"/>
        </w:rPr>
        <w:t>remainder,</w:t>
      </w:r>
      <w:r w:rsidRPr="008C0695">
        <w:rPr>
          <w:rFonts w:ascii="Arial" w:hAnsi="Arial" w:cs="Arial"/>
        </w:rPr>
        <w:t xml:space="preserve"> if</w:t>
      </w:r>
      <w:r w:rsidRPr="008C0695">
        <w:rPr>
          <w:rFonts w:ascii="Arial" w:hAnsi="Arial" w:cs="Arial"/>
          <w:spacing w:val="-1"/>
        </w:rPr>
        <w:t xml:space="preserve"> any,</w:t>
      </w:r>
      <w:r w:rsidRPr="008C0695">
        <w:rPr>
          <w:rFonts w:ascii="Arial" w:hAnsi="Arial" w:cs="Arial"/>
        </w:rPr>
        <w:t xml:space="preserve"> shall be</w:t>
      </w:r>
      <w:r w:rsidRPr="008C0695">
        <w:rPr>
          <w:rFonts w:ascii="Arial" w:hAnsi="Arial" w:cs="Arial"/>
          <w:spacing w:val="-1"/>
        </w:rPr>
        <w:t xml:space="preserve"> retained</w:t>
      </w:r>
      <w:r w:rsidRPr="008C0695">
        <w:rPr>
          <w:rFonts w:ascii="Arial" w:hAnsi="Arial" w:cs="Arial"/>
        </w:rPr>
        <w:t xml:space="preserve"> </w:t>
      </w:r>
      <w:r w:rsidRPr="008C0695">
        <w:rPr>
          <w:rFonts w:ascii="Arial" w:hAnsi="Arial" w:cs="Arial"/>
          <w:spacing w:val="2"/>
        </w:rPr>
        <w:t>by</w:t>
      </w:r>
      <w:r w:rsidRPr="008C0695">
        <w:rPr>
          <w:rFonts w:ascii="Arial" w:hAnsi="Arial" w:cs="Arial"/>
          <w:spacing w:val="-3"/>
        </w:rPr>
        <w:t xml:space="preserve"> </w:t>
      </w:r>
      <w:r w:rsidRPr="008C0695">
        <w:rPr>
          <w:rFonts w:ascii="Arial" w:hAnsi="Arial" w:cs="Arial"/>
        </w:rPr>
        <w:t>Owner.</w:t>
      </w:r>
    </w:p>
    <w:p w14:paraId="716F5923" w14:textId="77777777" w:rsidR="00A465A4" w:rsidRPr="008C0695" w:rsidRDefault="00A465A4" w:rsidP="00D00017">
      <w:pPr>
        <w:pStyle w:val="ListParagraph"/>
        <w:rPr>
          <w:rFonts w:ascii="Arial" w:hAnsi="Arial" w:cs="Arial"/>
          <w:sz w:val="24"/>
          <w:szCs w:val="24"/>
        </w:rPr>
      </w:pPr>
    </w:p>
    <w:p w14:paraId="57BB88D4" w14:textId="77777777" w:rsidR="00A465A4" w:rsidRPr="008C0695" w:rsidRDefault="00A465A4" w:rsidP="00D70465">
      <w:pPr>
        <w:pStyle w:val="BodyText"/>
        <w:numPr>
          <w:ilvl w:val="0"/>
          <w:numId w:val="9"/>
        </w:numPr>
        <w:tabs>
          <w:tab w:val="left" w:pos="1541"/>
        </w:tabs>
        <w:ind w:left="1530" w:right="146" w:hanging="710"/>
        <w:rPr>
          <w:rFonts w:ascii="Arial" w:hAnsi="Arial" w:cs="Arial"/>
        </w:rPr>
      </w:pPr>
      <w:r w:rsidRPr="008C0695">
        <w:rPr>
          <w:rFonts w:ascii="Arial" w:hAnsi="Arial" w:cs="Arial"/>
          <w:spacing w:val="-2"/>
        </w:rPr>
        <w:t>If</w:t>
      </w:r>
      <w:r w:rsidRPr="008C0695">
        <w:rPr>
          <w:rFonts w:ascii="Arial" w:hAnsi="Arial" w:cs="Arial"/>
          <w:spacing w:val="1"/>
        </w:rPr>
        <w:t xml:space="preserve"> </w:t>
      </w:r>
      <w:r w:rsidRPr="008C0695">
        <w:rPr>
          <w:rFonts w:ascii="Arial" w:hAnsi="Arial" w:cs="Arial"/>
        </w:rPr>
        <w:t xml:space="preserve">the </w:t>
      </w:r>
      <w:r w:rsidRPr="008C0695">
        <w:rPr>
          <w:rFonts w:ascii="Arial" w:hAnsi="Arial" w:cs="Arial"/>
          <w:spacing w:val="-1"/>
        </w:rPr>
        <w:t>Recapture</w:t>
      </w:r>
      <w:r w:rsidRPr="008C0695">
        <w:rPr>
          <w:rFonts w:ascii="Arial" w:hAnsi="Arial" w:cs="Arial"/>
          <w:spacing w:val="-2"/>
        </w:rPr>
        <w:t xml:space="preserve"> </w:t>
      </w:r>
      <w:r w:rsidRPr="008C0695">
        <w:rPr>
          <w:rFonts w:ascii="Arial" w:hAnsi="Arial" w:cs="Arial"/>
        </w:rPr>
        <w:t>Obligation, or portion thereof,</w:t>
      </w:r>
      <w:r w:rsidRPr="008C0695">
        <w:rPr>
          <w:rFonts w:ascii="Arial" w:hAnsi="Arial" w:cs="Arial"/>
          <w:spacing w:val="1"/>
        </w:rPr>
        <w:t xml:space="preserve"> </w:t>
      </w:r>
      <w:r w:rsidRPr="008C0695">
        <w:rPr>
          <w:rFonts w:ascii="Arial" w:hAnsi="Arial" w:cs="Arial"/>
          <w:spacing w:val="-1"/>
        </w:rPr>
        <w:t>becomes</w:t>
      </w:r>
      <w:r w:rsidRPr="008C0695">
        <w:rPr>
          <w:rFonts w:ascii="Arial" w:hAnsi="Arial" w:cs="Arial"/>
        </w:rPr>
        <w:t xml:space="preserve"> due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payable</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a</w:t>
      </w:r>
      <w:r w:rsidRPr="008C0695">
        <w:rPr>
          <w:rFonts w:ascii="Arial" w:hAnsi="Arial" w:cs="Arial"/>
          <w:spacing w:val="1"/>
        </w:rPr>
        <w:t xml:space="preserve"> </w:t>
      </w:r>
      <w:r w:rsidRPr="008C0695">
        <w:rPr>
          <w:rFonts w:ascii="Arial" w:hAnsi="Arial" w:cs="Arial"/>
          <w:spacing w:val="-1"/>
        </w:rPr>
        <w:t>result</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Owner’s</w:t>
      </w:r>
      <w:r w:rsidRPr="008C0695">
        <w:rPr>
          <w:rFonts w:ascii="Arial" w:hAnsi="Arial" w:cs="Arial"/>
          <w:spacing w:val="55"/>
        </w:rPr>
        <w:t xml:space="preserve"> </w:t>
      </w:r>
      <w:r w:rsidR="00712E88" w:rsidRPr="008C0695">
        <w:rPr>
          <w:rFonts w:ascii="Arial" w:hAnsi="Arial" w:cs="Arial"/>
          <w:spacing w:val="55"/>
        </w:rPr>
        <w:t>involuntary</w:t>
      </w:r>
      <w:r w:rsidR="00712E88" w:rsidRPr="008C0695">
        <w:rPr>
          <w:rFonts w:ascii="Arial" w:hAnsi="Arial" w:cs="Arial"/>
          <w:spacing w:val="-1"/>
        </w:rPr>
        <w:t xml:space="preserve"> transfer</w:t>
      </w:r>
      <w:r w:rsidRPr="008C0695">
        <w:rPr>
          <w:rFonts w:ascii="Arial" w:hAnsi="Arial" w:cs="Arial"/>
          <w:spacing w:val="2"/>
        </w:rPr>
        <w:t xml:space="preserve"> </w:t>
      </w:r>
      <w:r w:rsidRPr="008C0695">
        <w:rPr>
          <w:rFonts w:ascii="Arial" w:hAnsi="Arial" w:cs="Arial"/>
        </w:rPr>
        <w:t xml:space="preserve">of the </w:t>
      </w:r>
      <w:r w:rsidRPr="008C0695">
        <w:rPr>
          <w:rFonts w:ascii="Arial" w:hAnsi="Arial" w:cs="Arial"/>
          <w:spacing w:val="-1"/>
        </w:rPr>
        <w:t>Property,</w:t>
      </w:r>
      <w:r w:rsidRPr="008C0695">
        <w:rPr>
          <w:rFonts w:ascii="Arial" w:hAnsi="Arial" w:cs="Arial"/>
          <w:spacing w:val="1"/>
        </w:rPr>
        <w:t xml:space="preserve"> </w:t>
      </w:r>
      <w:r w:rsidRPr="008C0695">
        <w:rPr>
          <w:rFonts w:ascii="Arial" w:hAnsi="Arial" w:cs="Arial"/>
        </w:rPr>
        <w:t>the</w:t>
      </w:r>
      <w:r w:rsidRPr="008C0695">
        <w:rPr>
          <w:rFonts w:ascii="Arial" w:hAnsi="Arial" w:cs="Arial"/>
          <w:spacing w:val="-1"/>
        </w:rPr>
        <w:t xml:space="preserve"> sale</w:t>
      </w:r>
      <w:r w:rsidRPr="008C0695">
        <w:rPr>
          <w:rFonts w:ascii="Arial" w:hAnsi="Arial" w:cs="Arial"/>
        </w:rPr>
        <w:t xml:space="preserve"> proceeds</w:t>
      </w:r>
      <w:r w:rsidR="00A13F99" w:rsidRPr="008C0695">
        <w:rPr>
          <w:rFonts w:ascii="Arial" w:hAnsi="Arial" w:cs="Arial"/>
        </w:rPr>
        <w:t xml:space="preserve"> </w:t>
      </w:r>
      <w:r w:rsidRPr="008C0695">
        <w:rPr>
          <w:rFonts w:ascii="Arial" w:hAnsi="Arial" w:cs="Arial"/>
          <w:spacing w:val="-1"/>
        </w:rPr>
        <w:t>shall</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rPr>
        <w:t>distributed</w:t>
      </w:r>
      <w:r w:rsidRPr="008C0695">
        <w:rPr>
          <w:rFonts w:ascii="Arial" w:hAnsi="Arial" w:cs="Arial"/>
          <w:spacing w:val="1"/>
        </w:rPr>
        <w:t xml:space="preserve"> </w:t>
      </w:r>
      <w:r w:rsidRPr="008C0695">
        <w:rPr>
          <w:rFonts w:ascii="Arial" w:hAnsi="Arial" w:cs="Arial"/>
        </w:rPr>
        <w:t>in the</w:t>
      </w:r>
      <w:r w:rsidRPr="008C0695">
        <w:rPr>
          <w:rFonts w:ascii="Arial" w:hAnsi="Arial" w:cs="Arial"/>
          <w:spacing w:val="-1"/>
        </w:rPr>
        <w:t xml:space="preserve"> </w:t>
      </w:r>
      <w:r w:rsidRPr="008C0695">
        <w:rPr>
          <w:rFonts w:ascii="Arial" w:hAnsi="Arial" w:cs="Arial"/>
        </w:rPr>
        <w:t>following</w:t>
      </w:r>
      <w:r w:rsidRPr="008C0695">
        <w:rPr>
          <w:rFonts w:ascii="Arial" w:hAnsi="Arial" w:cs="Arial"/>
          <w:spacing w:val="-3"/>
        </w:rPr>
        <w:t xml:space="preserve"> </w:t>
      </w:r>
      <w:r w:rsidRPr="008C0695">
        <w:rPr>
          <w:rFonts w:ascii="Arial" w:hAnsi="Arial" w:cs="Arial"/>
          <w:spacing w:val="-1"/>
        </w:rPr>
        <w:t>order:</w:t>
      </w:r>
    </w:p>
    <w:p w14:paraId="507D0342" w14:textId="77777777" w:rsidR="00A13F99" w:rsidRPr="008C0695" w:rsidRDefault="00A13F99" w:rsidP="00A13F99">
      <w:pPr>
        <w:pStyle w:val="BodyText"/>
        <w:tabs>
          <w:tab w:val="left" w:pos="1541"/>
        </w:tabs>
        <w:ind w:left="0" w:right="146"/>
        <w:rPr>
          <w:rFonts w:ascii="Arial" w:hAnsi="Arial" w:cs="Arial"/>
        </w:rPr>
      </w:pPr>
    </w:p>
    <w:p w14:paraId="0D3FC313" w14:textId="77777777" w:rsidR="00A465A4" w:rsidRPr="008C0695" w:rsidRDefault="00A13F99" w:rsidP="00A465A4">
      <w:pPr>
        <w:pStyle w:val="BodyText"/>
        <w:numPr>
          <w:ilvl w:val="0"/>
          <w:numId w:val="7"/>
        </w:numPr>
        <w:tabs>
          <w:tab w:val="left" w:pos="1541"/>
        </w:tabs>
        <w:rPr>
          <w:rFonts w:ascii="Arial" w:hAnsi="Arial" w:cs="Arial"/>
        </w:rPr>
      </w:pPr>
      <w:r w:rsidRPr="008C0695">
        <w:rPr>
          <w:rFonts w:ascii="Arial" w:hAnsi="Arial" w:cs="Arial"/>
          <w:spacing w:val="-1"/>
        </w:rPr>
        <w:t xml:space="preserve">Foreclosing party </w:t>
      </w:r>
      <w:r w:rsidR="00A465A4" w:rsidRPr="008C0695">
        <w:rPr>
          <w:rFonts w:ascii="Arial" w:hAnsi="Arial" w:cs="Arial"/>
          <w:spacing w:val="-1"/>
        </w:rPr>
        <w:t>shall</w:t>
      </w:r>
      <w:r w:rsidR="00A465A4" w:rsidRPr="008C0695">
        <w:rPr>
          <w:rFonts w:ascii="Arial" w:hAnsi="Arial" w:cs="Arial"/>
          <w:spacing w:val="1"/>
        </w:rPr>
        <w:t xml:space="preserve"> </w:t>
      </w:r>
      <w:r w:rsidR="00A465A4" w:rsidRPr="008C0695">
        <w:rPr>
          <w:rFonts w:ascii="Arial" w:hAnsi="Arial" w:cs="Arial"/>
          <w:spacing w:val="-1"/>
        </w:rPr>
        <w:t>first</w:t>
      </w:r>
      <w:r w:rsidR="00A465A4" w:rsidRPr="008C0695">
        <w:rPr>
          <w:rFonts w:ascii="Arial" w:hAnsi="Arial" w:cs="Arial"/>
        </w:rPr>
        <w:t xml:space="preserve"> </w:t>
      </w:r>
      <w:r w:rsidR="00A465A4" w:rsidRPr="008C0695">
        <w:rPr>
          <w:rFonts w:ascii="Arial" w:hAnsi="Arial" w:cs="Arial"/>
          <w:spacing w:val="1"/>
        </w:rPr>
        <w:t>be</w:t>
      </w:r>
      <w:r w:rsidR="00A465A4" w:rsidRPr="008C0695">
        <w:rPr>
          <w:rFonts w:ascii="Arial" w:hAnsi="Arial" w:cs="Arial"/>
          <w:spacing w:val="-1"/>
        </w:rPr>
        <w:t xml:space="preserve"> reimbursed:</w:t>
      </w:r>
    </w:p>
    <w:p w14:paraId="622B6C25" w14:textId="77777777" w:rsidR="00A465A4" w:rsidRPr="008C0695" w:rsidRDefault="00A465A4" w:rsidP="00A465A4">
      <w:pPr>
        <w:rPr>
          <w:rFonts w:ascii="Arial" w:eastAsia="Times New Roman" w:hAnsi="Arial" w:cs="Arial"/>
          <w:sz w:val="24"/>
          <w:szCs w:val="24"/>
        </w:rPr>
      </w:pPr>
    </w:p>
    <w:p w14:paraId="36E0A2C8" w14:textId="77777777" w:rsidR="00A465A4" w:rsidRPr="008C0695" w:rsidRDefault="00A465A4" w:rsidP="00A465A4">
      <w:pPr>
        <w:pStyle w:val="BodyText"/>
        <w:numPr>
          <w:ilvl w:val="1"/>
          <w:numId w:val="7"/>
        </w:numPr>
        <w:tabs>
          <w:tab w:val="left" w:pos="2261"/>
        </w:tabs>
        <w:ind w:right="772"/>
        <w:rPr>
          <w:rFonts w:ascii="Arial" w:hAnsi="Arial" w:cs="Arial"/>
        </w:rPr>
      </w:pPr>
      <w:r w:rsidRPr="008C0695">
        <w:rPr>
          <w:rFonts w:ascii="Arial" w:hAnsi="Arial" w:cs="Arial"/>
          <w:spacing w:val="-1"/>
        </w:rPr>
        <w:t>his/her</w:t>
      </w:r>
      <w:r w:rsidRPr="008C0695">
        <w:rPr>
          <w:rFonts w:ascii="Arial" w:hAnsi="Arial" w:cs="Arial"/>
        </w:rPr>
        <w:t xml:space="preserve"> </w:t>
      </w:r>
      <w:r w:rsidR="00A13F99" w:rsidRPr="008C0695">
        <w:rPr>
          <w:rFonts w:ascii="Arial" w:hAnsi="Arial" w:cs="Arial"/>
        </w:rPr>
        <w:t xml:space="preserve">costs and expenses of sale including reasonable compensation to agents and counsel, </w:t>
      </w:r>
      <w:r w:rsidRPr="008C0695">
        <w:rPr>
          <w:rFonts w:ascii="Arial" w:hAnsi="Arial" w:cs="Arial"/>
          <w:spacing w:val="1"/>
        </w:rPr>
        <w:t>if</w:t>
      </w:r>
      <w:r w:rsidRPr="008C0695">
        <w:rPr>
          <w:rFonts w:ascii="Arial" w:hAnsi="Arial" w:cs="Arial"/>
        </w:rPr>
        <w:t xml:space="preserve"> </w:t>
      </w:r>
      <w:r w:rsidRPr="008C0695">
        <w:rPr>
          <w:rFonts w:ascii="Arial" w:hAnsi="Arial" w:cs="Arial"/>
          <w:spacing w:val="-1"/>
        </w:rPr>
        <w:t>any;</w:t>
      </w:r>
    </w:p>
    <w:p w14:paraId="62D1963D" w14:textId="77777777" w:rsidR="00A465A4" w:rsidRPr="008C0695" w:rsidRDefault="00A465A4" w:rsidP="00A465A4">
      <w:pPr>
        <w:rPr>
          <w:rFonts w:ascii="Arial" w:eastAsia="Times New Roman" w:hAnsi="Arial" w:cs="Arial"/>
          <w:sz w:val="24"/>
          <w:szCs w:val="24"/>
        </w:rPr>
      </w:pPr>
    </w:p>
    <w:p w14:paraId="1D7D9C39" w14:textId="77777777" w:rsidR="00A465A4" w:rsidRPr="008C0695" w:rsidRDefault="00A465A4" w:rsidP="00A465A4">
      <w:pPr>
        <w:pStyle w:val="BodyText"/>
        <w:numPr>
          <w:ilvl w:val="1"/>
          <w:numId w:val="7"/>
        </w:numPr>
        <w:tabs>
          <w:tab w:val="left" w:pos="2261"/>
        </w:tabs>
        <w:rPr>
          <w:rFonts w:ascii="Arial" w:hAnsi="Arial" w:cs="Arial"/>
        </w:rPr>
      </w:pPr>
      <w:r w:rsidRPr="008C0695">
        <w:rPr>
          <w:rFonts w:ascii="Arial" w:hAnsi="Arial" w:cs="Arial"/>
          <w:spacing w:val="-1"/>
        </w:rPr>
        <w:t>his/her</w:t>
      </w:r>
      <w:r w:rsidR="00A13F99" w:rsidRPr="008C0695">
        <w:rPr>
          <w:rFonts w:ascii="Arial" w:hAnsi="Arial" w:cs="Arial"/>
          <w:spacing w:val="-1"/>
        </w:rPr>
        <w:t xml:space="preserve"> advances made or incurred to maintain and preserve the Property</w:t>
      </w:r>
      <w:r w:rsidRPr="008C0695">
        <w:rPr>
          <w:rFonts w:ascii="Arial" w:hAnsi="Arial" w:cs="Arial"/>
          <w:spacing w:val="-1"/>
        </w:rPr>
        <w:t>;</w:t>
      </w:r>
    </w:p>
    <w:p w14:paraId="76DEE60F" w14:textId="77777777" w:rsidR="00A465A4" w:rsidRPr="008C0695" w:rsidRDefault="00A465A4" w:rsidP="00A465A4">
      <w:pPr>
        <w:rPr>
          <w:rFonts w:ascii="Arial" w:eastAsia="Times New Roman" w:hAnsi="Arial" w:cs="Arial"/>
          <w:sz w:val="24"/>
          <w:szCs w:val="24"/>
        </w:rPr>
      </w:pPr>
    </w:p>
    <w:p w14:paraId="602CC5DB" w14:textId="77777777" w:rsidR="00A465A4" w:rsidRPr="008C0695" w:rsidRDefault="00A13F99" w:rsidP="00A465A4">
      <w:pPr>
        <w:pStyle w:val="BodyText"/>
        <w:numPr>
          <w:ilvl w:val="1"/>
          <w:numId w:val="7"/>
        </w:numPr>
        <w:tabs>
          <w:tab w:val="left" w:pos="2261"/>
        </w:tabs>
        <w:ind w:right="155"/>
        <w:rPr>
          <w:rFonts w:ascii="Arial" w:hAnsi="Arial" w:cs="Arial"/>
        </w:rPr>
      </w:pPr>
      <w:r w:rsidRPr="008C0695">
        <w:rPr>
          <w:rFonts w:ascii="Arial" w:hAnsi="Arial" w:cs="Arial"/>
        </w:rPr>
        <w:t xml:space="preserve">to the payment of the whole amount then due, owing or unpaid upon </w:t>
      </w:r>
      <w:r w:rsidR="002416F1" w:rsidRPr="008C0695">
        <w:rPr>
          <w:rFonts w:ascii="Arial" w:hAnsi="Arial" w:cs="Arial"/>
        </w:rPr>
        <w:t>his/her Note.</w:t>
      </w:r>
    </w:p>
    <w:p w14:paraId="30AF5EDE" w14:textId="77777777" w:rsidR="00A465A4" w:rsidRPr="008C0695" w:rsidRDefault="00A465A4" w:rsidP="00A465A4">
      <w:pPr>
        <w:spacing w:before="1"/>
        <w:rPr>
          <w:rFonts w:ascii="Arial" w:eastAsia="Times New Roman" w:hAnsi="Arial" w:cs="Arial"/>
          <w:sz w:val="24"/>
          <w:szCs w:val="24"/>
        </w:rPr>
      </w:pPr>
    </w:p>
    <w:p w14:paraId="52D72B3C" w14:textId="77777777" w:rsidR="00A465A4" w:rsidRPr="008C0695" w:rsidRDefault="00A465A4" w:rsidP="00A465A4">
      <w:pPr>
        <w:pStyle w:val="BodyText"/>
        <w:numPr>
          <w:ilvl w:val="0"/>
          <w:numId w:val="7"/>
        </w:numPr>
        <w:tabs>
          <w:tab w:val="left" w:pos="1541"/>
        </w:tabs>
        <w:ind w:right="882"/>
        <w:rPr>
          <w:rFonts w:ascii="Arial" w:hAnsi="Arial" w:cs="Arial"/>
        </w:rPr>
      </w:pPr>
      <w:r w:rsidRPr="008C0695">
        <w:rPr>
          <w:rFonts w:ascii="Arial" w:hAnsi="Arial" w:cs="Arial"/>
          <w:spacing w:val="-1"/>
        </w:rPr>
        <w:t>HTFC</w:t>
      </w:r>
      <w:r w:rsidRPr="008C0695">
        <w:rPr>
          <w:rFonts w:ascii="Arial" w:hAnsi="Arial" w:cs="Arial"/>
        </w:rPr>
        <w:t xml:space="preserve"> </w:t>
      </w:r>
      <w:r w:rsidRPr="008C0695">
        <w:rPr>
          <w:rFonts w:ascii="Arial" w:hAnsi="Arial" w:cs="Arial"/>
          <w:spacing w:val="-1"/>
        </w:rPr>
        <w:t>shall</w:t>
      </w:r>
      <w:r w:rsidRPr="008C0695">
        <w:rPr>
          <w:rFonts w:ascii="Arial" w:hAnsi="Arial" w:cs="Arial"/>
          <w:spacing w:val="1"/>
        </w:rPr>
        <w:t xml:space="preserve"> </w:t>
      </w:r>
      <w:r w:rsidRPr="008C0695">
        <w:rPr>
          <w:rFonts w:ascii="Arial" w:hAnsi="Arial" w:cs="Arial"/>
        </w:rPr>
        <w:t>then</w:t>
      </w:r>
      <w:r w:rsidRPr="008C0695">
        <w:rPr>
          <w:rFonts w:ascii="Arial" w:hAnsi="Arial" w:cs="Arial"/>
          <w:spacing w:val="-1"/>
        </w:rPr>
        <w:t xml:space="preserve"> </w:t>
      </w:r>
      <w:r w:rsidRPr="008C0695">
        <w:rPr>
          <w:rFonts w:ascii="Arial" w:hAnsi="Arial" w:cs="Arial"/>
        </w:rPr>
        <w:t>be</w:t>
      </w:r>
      <w:r w:rsidRPr="008C0695">
        <w:rPr>
          <w:rFonts w:ascii="Arial" w:hAnsi="Arial" w:cs="Arial"/>
          <w:spacing w:val="-1"/>
        </w:rPr>
        <w:t xml:space="preserve"> </w:t>
      </w:r>
      <w:r w:rsidRPr="008C0695">
        <w:rPr>
          <w:rFonts w:ascii="Arial" w:hAnsi="Arial" w:cs="Arial"/>
        </w:rPr>
        <w:t xml:space="preserve">repaid the </w:t>
      </w:r>
      <w:r w:rsidRPr="008C0695">
        <w:rPr>
          <w:rFonts w:ascii="Arial" w:hAnsi="Arial" w:cs="Arial"/>
          <w:spacing w:val="-1"/>
        </w:rPr>
        <w:t>Recapture</w:t>
      </w:r>
      <w:r w:rsidRPr="008C0695">
        <w:rPr>
          <w:rFonts w:ascii="Arial" w:hAnsi="Arial" w:cs="Arial"/>
        </w:rPr>
        <w:t xml:space="preserve"> </w:t>
      </w:r>
      <w:r w:rsidRPr="008C0695">
        <w:rPr>
          <w:rFonts w:ascii="Arial" w:hAnsi="Arial" w:cs="Arial"/>
          <w:spacing w:val="-1"/>
        </w:rPr>
        <w:t>Obligation</w:t>
      </w:r>
      <w:r w:rsidRPr="008C0695">
        <w:rPr>
          <w:rFonts w:ascii="Arial" w:hAnsi="Arial" w:cs="Arial"/>
        </w:rPr>
        <w:t xml:space="preserve"> to the</w:t>
      </w:r>
      <w:r w:rsidRPr="008C0695">
        <w:rPr>
          <w:rFonts w:ascii="Arial" w:hAnsi="Arial" w:cs="Arial"/>
          <w:spacing w:val="-1"/>
        </w:rPr>
        <w:t xml:space="preserve"> </w:t>
      </w:r>
      <w:r w:rsidRPr="008C0695">
        <w:rPr>
          <w:rFonts w:ascii="Arial" w:hAnsi="Arial" w:cs="Arial"/>
        </w:rPr>
        <w:t xml:space="preserve">extent </w:t>
      </w:r>
      <w:r w:rsidRPr="008C0695">
        <w:rPr>
          <w:rFonts w:ascii="Arial" w:hAnsi="Arial" w:cs="Arial"/>
          <w:spacing w:val="-1"/>
        </w:rPr>
        <w:t>there are</w:t>
      </w:r>
      <w:r w:rsidRPr="008C0695">
        <w:rPr>
          <w:rFonts w:ascii="Arial" w:hAnsi="Arial" w:cs="Arial"/>
          <w:spacing w:val="55"/>
        </w:rPr>
        <w:t xml:space="preserve"> </w:t>
      </w:r>
      <w:r w:rsidRPr="008C0695">
        <w:rPr>
          <w:rFonts w:ascii="Arial" w:hAnsi="Arial" w:cs="Arial"/>
          <w:spacing w:val="-1"/>
        </w:rPr>
        <w:t>sufficient</w:t>
      </w:r>
      <w:r w:rsidRPr="008C0695">
        <w:rPr>
          <w:rFonts w:ascii="Arial" w:hAnsi="Arial" w:cs="Arial"/>
        </w:rPr>
        <w:t xml:space="preserve"> sale</w:t>
      </w:r>
      <w:r w:rsidRPr="008C0695">
        <w:rPr>
          <w:rFonts w:ascii="Arial" w:hAnsi="Arial" w:cs="Arial"/>
          <w:spacing w:val="-1"/>
        </w:rPr>
        <w:t xml:space="preserve"> </w:t>
      </w:r>
      <w:r w:rsidRPr="008C0695">
        <w:rPr>
          <w:rFonts w:ascii="Arial" w:hAnsi="Arial" w:cs="Arial"/>
        </w:rPr>
        <w:t xml:space="preserve">proceeds </w:t>
      </w:r>
      <w:r w:rsidRPr="008C0695">
        <w:rPr>
          <w:rFonts w:ascii="Arial" w:hAnsi="Arial" w:cs="Arial"/>
          <w:spacing w:val="-1"/>
        </w:rPr>
        <w:t>remaining.</w:t>
      </w:r>
    </w:p>
    <w:p w14:paraId="23A28CAB" w14:textId="77777777" w:rsidR="00A465A4" w:rsidRPr="008C0695" w:rsidRDefault="00A465A4" w:rsidP="00A465A4">
      <w:pPr>
        <w:rPr>
          <w:rFonts w:ascii="Arial" w:eastAsia="Times New Roman" w:hAnsi="Arial" w:cs="Arial"/>
          <w:sz w:val="24"/>
          <w:szCs w:val="24"/>
        </w:rPr>
      </w:pPr>
    </w:p>
    <w:p w14:paraId="0798BB94" w14:textId="20397F8E" w:rsidR="00665474" w:rsidRPr="008C0695" w:rsidRDefault="00A465A4" w:rsidP="00882A0F">
      <w:pPr>
        <w:pStyle w:val="BodyText"/>
        <w:numPr>
          <w:ilvl w:val="0"/>
          <w:numId w:val="7"/>
        </w:numPr>
        <w:tabs>
          <w:tab w:val="left" w:pos="1601"/>
        </w:tabs>
        <w:ind w:left="1600" w:hanging="780"/>
        <w:rPr>
          <w:rFonts w:ascii="Arial" w:eastAsia="Arial" w:hAnsi="Arial" w:cs="Arial"/>
        </w:rPr>
      </w:pPr>
      <w:r w:rsidRPr="008C0695">
        <w:rPr>
          <w:rFonts w:ascii="Arial" w:hAnsi="Arial" w:cs="Arial"/>
        </w:rPr>
        <w:t xml:space="preserve">the </w:t>
      </w:r>
      <w:r w:rsidRPr="008C0695">
        <w:rPr>
          <w:rFonts w:ascii="Arial" w:hAnsi="Arial" w:cs="Arial"/>
          <w:spacing w:val="-1"/>
        </w:rPr>
        <w:t>remainder,</w:t>
      </w:r>
      <w:r w:rsidRPr="008C0695">
        <w:rPr>
          <w:rFonts w:ascii="Arial" w:hAnsi="Arial" w:cs="Arial"/>
        </w:rPr>
        <w:t xml:space="preserve"> if</w:t>
      </w:r>
      <w:r w:rsidRPr="008C0695">
        <w:rPr>
          <w:rFonts w:ascii="Arial" w:hAnsi="Arial" w:cs="Arial"/>
          <w:spacing w:val="-1"/>
        </w:rPr>
        <w:t xml:space="preserve"> any,</w:t>
      </w:r>
      <w:r w:rsidRPr="008C0695">
        <w:rPr>
          <w:rFonts w:ascii="Arial" w:hAnsi="Arial" w:cs="Arial"/>
        </w:rPr>
        <w:t xml:space="preserve"> </w:t>
      </w:r>
      <w:r w:rsidR="002416F1" w:rsidRPr="008C0695">
        <w:rPr>
          <w:rFonts w:ascii="Arial" w:hAnsi="Arial" w:cs="Arial"/>
        </w:rPr>
        <w:t>may</w:t>
      </w:r>
      <w:r w:rsidRPr="008C0695">
        <w:rPr>
          <w:rFonts w:ascii="Arial" w:hAnsi="Arial" w:cs="Arial"/>
        </w:rPr>
        <w:t xml:space="preserve"> be</w:t>
      </w:r>
      <w:r w:rsidRPr="008C0695">
        <w:rPr>
          <w:rFonts w:ascii="Arial" w:hAnsi="Arial" w:cs="Arial"/>
          <w:spacing w:val="-1"/>
        </w:rPr>
        <w:t xml:space="preserve"> retained</w:t>
      </w:r>
      <w:r w:rsidRPr="008C0695">
        <w:rPr>
          <w:rFonts w:ascii="Arial" w:hAnsi="Arial" w:cs="Arial"/>
        </w:rPr>
        <w:t xml:space="preserve"> </w:t>
      </w:r>
      <w:r w:rsidRPr="008C0695">
        <w:rPr>
          <w:rFonts w:ascii="Arial" w:hAnsi="Arial" w:cs="Arial"/>
          <w:spacing w:val="2"/>
        </w:rPr>
        <w:t>by</w:t>
      </w:r>
      <w:r w:rsidRPr="008C0695">
        <w:rPr>
          <w:rFonts w:ascii="Arial" w:hAnsi="Arial" w:cs="Arial"/>
          <w:spacing w:val="-3"/>
        </w:rPr>
        <w:t xml:space="preserve"> </w:t>
      </w:r>
      <w:r w:rsidRPr="008C0695">
        <w:rPr>
          <w:rFonts w:ascii="Arial" w:hAnsi="Arial" w:cs="Arial"/>
        </w:rPr>
        <w:t>Owner.</w:t>
      </w:r>
      <w:r w:rsidR="00882A0F" w:rsidRPr="008C0695">
        <w:rPr>
          <w:rFonts w:ascii="Arial" w:hAnsi="Arial" w:cs="Arial"/>
        </w:rPr>
        <w:t xml:space="preserve"> </w:t>
      </w:r>
    </w:p>
    <w:p w14:paraId="0960CD2C" w14:textId="77777777" w:rsidR="00665474" w:rsidRPr="008C0695" w:rsidRDefault="00665474">
      <w:pPr>
        <w:spacing w:before="2"/>
        <w:rPr>
          <w:rFonts w:ascii="Arial" w:eastAsia="Arial" w:hAnsi="Arial" w:cs="Arial"/>
          <w:sz w:val="24"/>
          <w:szCs w:val="24"/>
        </w:rPr>
      </w:pPr>
    </w:p>
    <w:p w14:paraId="4324521E" w14:textId="6BA39BF4" w:rsidR="008C0695" w:rsidRPr="00EE56FA" w:rsidRDefault="00D2756E" w:rsidP="008C0695">
      <w:pPr>
        <w:pStyle w:val="ListParagraph"/>
        <w:numPr>
          <w:ilvl w:val="0"/>
          <w:numId w:val="9"/>
        </w:numPr>
        <w:tabs>
          <w:tab w:val="left" w:pos="989"/>
        </w:tabs>
        <w:spacing w:line="249" w:lineRule="auto"/>
        <w:ind w:right="166" w:firstLine="890"/>
        <w:rPr>
          <w:rFonts w:ascii="Arial" w:hAnsi="Arial" w:cs="Arial"/>
          <w:sz w:val="24"/>
          <w:szCs w:val="24"/>
        </w:rPr>
      </w:pPr>
      <w:r w:rsidRPr="008C0695">
        <w:rPr>
          <w:rFonts w:ascii="Arial" w:hAnsi="Arial" w:cs="Arial"/>
          <w:sz w:val="24"/>
          <w:szCs w:val="24"/>
        </w:rPr>
        <w:t xml:space="preserve">This </w:t>
      </w:r>
      <w:r w:rsidR="00421A4B" w:rsidRPr="008C0695">
        <w:rPr>
          <w:rFonts w:ascii="Arial" w:hAnsi="Arial" w:cs="Arial"/>
          <w:spacing w:val="-1"/>
          <w:sz w:val="24"/>
          <w:szCs w:val="24"/>
        </w:rPr>
        <w:t>Enforcement</w:t>
      </w:r>
      <w:r w:rsidRPr="008C0695">
        <w:rPr>
          <w:rFonts w:ascii="Arial" w:hAnsi="Arial" w:cs="Arial"/>
          <w:sz w:val="24"/>
          <w:szCs w:val="24"/>
        </w:rPr>
        <w:t xml:space="preserve"> </w:t>
      </w:r>
      <w:r w:rsidRPr="008C0695">
        <w:rPr>
          <w:rFonts w:ascii="Arial" w:hAnsi="Arial" w:cs="Arial"/>
          <w:spacing w:val="-1"/>
          <w:sz w:val="24"/>
          <w:szCs w:val="24"/>
        </w:rPr>
        <w:t>Mortgage</w:t>
      </w:r>
      <w:r w:rsidRPr="008C0695">
        <w:rPr>
          <w:rFonts w:ascii="Arial" w:hAnsi="Arial" w:cs="Arial"/>
          <w:spacing w:val="1"/>
          <w:sz w:val="24"/>
          <w:szCs w:val="24"/>
        </w:rPr>
        <w:t xml:space="preserve"> </w:t>
      </w:r>
      <w:r w:rsidRPr="008C0695">
        <w:rPr>
          <w:rFonts w:ascii="Arial" w:hAnsi="Arial" w:cs="Arial"/>
          <w:spacing w:val="-1"/>
          <w:sz w:val="24"/>
          <w:szCs w:val="24"/>
        </w:rPr>
        <w:t>shall</w:t>
      </w:r>
      <w:r w:rsidRPr="008C0695">
        <w:rPr>
          <w:rFonts w:ascii="Arial" w:hAnsi="Arial" w:cs="Arial"/>
          <w:sz w:val="24"/>
          <w:szCs w:val="24"/>
        </w:rPr>
        <w:t xml:space="preserve"> be</w:t>
      </w:r>
      <w:r w:rsidRPr="008C0695">
        <w:rPr>
          <w:rFonts w:ascii="Arial" w:hAnsi="Arial" w:cs="Arial"/>
          <w:spacing w:val="-1"/>
          <w:sz w:val="24"/>
          <w:szCs w:val="24"/>
        </w:rPr>
        <w:t xml:space="preserve"> deemed</w:t>
      </w:r>
      <w:r w:rsidRPr="008C0695">
        <w:rPr>
          <w:rFonts w:ascii="Arial" w:hAnsi="Arial" w:cs="Arial"/>
          <w:sz w:val="24"/>
          <w:szCs w:val="24"/>
        </w:rPr>
        <w:t xml:space="preserve"> of no </w:t>
      </w:r>
      <w:r w:rsidRPr="008C0695">
        <w:rPr>
          <w:rFonts w:ascii="Arial" w:hAnsi="Arial" w:cs="Arial"/>
          <w:spacing w:val="-1"/>
          <w:sz w:val="24"/>
          <w:szCs w:val="24"/>
        </w:rPr>
        <w:t>further</w:t>
      </w:r>
      <w:r w:rsidRPr="008C0695">
        <w:rPr>
          <w:rFonts w:ascii="Arial" w:hAnsi="Arial" w:cs="Arial"/>
          <w:spacing w:val="-2"/>
          <w:sz w:val="24"/>
          <w:szCs w:val="24"/>
        </w:rPr>
        <w:t xml:space="preserve"> </w:t>
      </w:r>
      <w:r w:rsidRPr="008C0695">
        <w:rPr>
          <w:rFonts w:ascii="Arial" w:hAnsi="Arial" w:cs="Arial"/>
          <w:spacing w:val="-1"/>
          <w:sz w:val="24"/>
          <w:szCs w:val="24"/>
        </w:rPr>
        <w:t>force and</w:t>
      </w:r>
      <w:r w:rsidRPr="008C0695">
        <w:rPr>
          <w:rFonts w:ascii="Arial" w:hAnsi="Arial" w:cs="Arial"/>
          <w:spacing w:val="2"/>
          <w:sz w:val="24"/>
          <w:szCs w:val="24"/>
        </w:rPr>
        <w:t xml:space="preserve"> </w:t>
      </w:r>
      <w:r w:rsidRPr="008C0695">
        <w:rPr>
          <w:rFonts w:ascii="Arial" w:hAnsi="Arial" w:cs="Arial"/>
          <w:spacing w:val="-1"/>
          <w:sz w:val="24"/>
          <w:szCs w:val="24"/>
        </w:rPr>
        <w:t>effect</w:t>
      </w:r>
      <w:r w:rsidRPr="008C0695">
        <w:rPr>
          <w:rFonts w:ascii="Arial" w:hAnsi="Arial" w:cs="Arial"/>
          <w:sz w:val="24"/>
          <w:szCs w:val="24"/>
        </w:rPr>
        <w:t xml:space="preserve"> upon the</w:t>
      </w:r>
      <w:r w:rsidRPr="008C0695">
        <w:rPr>
          <w:rFonts w:ascii="Arial" w:hAnsi="Arial" w:cs="Arial"/>
          <w:spacing w:val="63"/>
          <w:sz w:val="24"/>
          <w:szCs w:val="24"/>
        </w:rPr>
        <w:t xml:space="preserve"> </w:t>
      </w:r>
      <w:r w:rsidR="00DD28A3" w:rsidRPr="00DD28A3">
        <w:rPr>
          <w:rFonts w:ascii="Arial" w:hAnsi="Arial" w:cs="Arial"/>
          <w:b/>
          <w:bCs/>
          <w:spacing w:val="63"/>
          <w:sz w:val="24"/>
          <w:szCs w:val="24"/>
        </w:rPr>
        <w:t>Fifth (5</w:t>
      </w:r>
      <w:r w:rsidR="00DD28A3" w:rsidRPr="00DD28A3">
        <w:rPr>
          <w:rFonts w:ascii="Arial" w:hAnsi="Arial" w:cs="Arial"/>
          <w:b/>
          <w:bCs/>
          <w:spacing w:val="63"/>
          <w:sz w:val="24"/>
          <w:szCs w:val="24"/>
          <w:vertAlign w:val="superscript"/>
        </w:rPr>
        <w:t>th</w:t>
      </w:r>
      <w:r w:rsidR="00DD28A3" w:rsidRPr="00DD28A3">
        <w:rPr>
          <w:rFonts w:ascii="Arial" w:hAnsi="Arial" w:cs="Arial"/>
          <w:b/>
          <w:bCs/>
          <w:spacing w:val="63"/>
          <w:sz w:val="24"/>
          <w:szCs w:val="24"/>
        </w:rPr>
        <w:t>)</w:t>
      </w:r>
      <w:r w:rsidR="00DD28A3">
        <w:rPr>
          <w:rFonts w:ascii="Arial" w:hAnsi="Arial" w:cs="Arial"/>
          <w:spacing w:val="63"/>
          <w:sz w:val="24"/>
          <w:szCs w:val="24"/>
        </w:rPr>
        <w:t xml:space="preserve"> </w:t>
      </w:r>
      <w:r w:rsidRPr="008C0695">
        <w:rPr>
          <w:rFonts w:ascii="Arial" w:hAnsi="Arial" w:cs="Arial"/>
          <w:spacing w:val="-1"/>
          <w:sz w:val="24"/>
          <w:szCs w:val="24"/>
        </w:rPr>
        <w:t>Anniversary</w:t>
      </w:r>
      <w:r w:rsidRPr="008C0695">
        <w:rPr>
          <w:rFonts w:ascii="Arial" w:hAnsi="Arial" w:cs="Arial"/>
          <w:spacing w:val="-2"/>
          <w:sz w:val="24"/>
          <w:szCs w:val="24"/>
        </w:rPr>
        <w:t xml:space="preserve"> </w:t>
      </w:r>
      <w:r w:rsidRPr="008C0695">
        <w:rPr>
          <w:rFonts w:ascii="Arial" w:hAnsi="Arial" w:cs="Arial"/>
          <w:spacing w:val="-1"/>
          <w:sz w:val="24"/>
          <w:szCs w:val="24"/>
        </w:rPr>
        <w:t xml:space="preserve">Date </w:t>
      </w:r>
      <w:r w:rsidRPr="008C0695">
        <w:rPr>
          <w:rFonts w:ascii="Arial" w:hAnsi="Arial" w:cs="Arial"/>
          <w:sz w:val="24"/>
          <w:szCs w:val="24"/>
        </w:rPr>
        <w:t>hereof,</w:t>
      </w:r>
      <w:r w:rsidRPr="008C0695">
        <w:rPr>
          <w:rFonts w:ascii="Arial" w:hAnsi="Arial" w:cs="Arial"/>
          <w:spacing w:val="2"/>
          <w:sz w:val="24"/>
          <w:szCs w:val="24"/>
        </w:rPr>
        <w:t xml:space="preserve"> </w:t>
      </w:r>
      <w:r w:rsidRPr="008C0695">
        <w:rPr>
          <w:rFonts w:ascii="Arial" w:hAnsi="Arial" w:cs="Arial"/>
          <w:spacing w:val="-1"/>
          <w:sz w:val="24"/>
          <w:szCs w:val="24"/>
        </w:rPr>
        <w:t>and</w:t>
      </w:r>
      <w:r w:rsidRPr="008C0695">
        <w:rPr>
          <w:rFonts w:ascii="Arial" w:hAnsi="Arial" w:cs="Arial"/>
          <w:sz w:val="24"/>
          <w:szCs w:val="24"/>
        </w:rPr>
        <w:t xml:space="preserve"> </w:t>
      </w:r>
      <w:r w:rsidRPr="008C0695">
        <w:rPr>
          <w:rFonts w:ascii="Arial" w:hAnsi="Arial" w:cs="Arial"/>
          <w:spacing w:val="-1"/>
          <w:sz w:val="24"/>
          <w:szCs w:val="24"/>
        </w:rPr>
        <w:t>neither</w:t>
      </w:r>
      <w:r w:rsidRPr="008C0695">
        <w:rPr>
          <w:rFonts w:ascii="Arial" w:hAnsi="Arial" w:cs="Arial"/>
          <w:sz w:val="24"/>
          <w:szCs w:val="24"/>
        </w:rPr>
        <w:t xml:space="preserve"> party</w:t>
      </w:r>
      <w:r w:rsidRPr="008C0695">
        <w:rPr>
          <w:rFonts w:ascii="Arial" w:hAnsi="Arial" w:cs="Arial"/>
          <w:spacing w:val="-5"/>
          <w:sz w:val="24"/>
          <w:szCs w:val="24"/>
        </w:rPr>
        <w:t xml:space="preserve"> </w:t>
      </w:r>
      <w:r w:rsidRPr="008C0695">
        <w:rPr>
          <w:rFonts w:ascii="Arial" w:hAnsi="Arial" w:cs="Arial"/>
          <w:sz w:val="24"/>
          <w:szCs w:val="24"/>
        </w:rPr>
        <w:t>to</w:t>
      </w:r>
      <w:r w:rsidRPr="008C0695">
        <w:rPr>
          <w:rFonts w:ascii="Arial" w:hAnsi="Arial" w:cs="Arial"/>
          <w:spacing w:val="76"/>
          <w:sz w:val="24"/>
          <w:szCs w:val="24"/>
        </w:rPr>
        <w:t xml:space="preserve"> </w:t>
      </w:r>
      <w:r w:rsidRPr="008C0695">
        <w:rPr>
          <w:rFonts w:ascii="Arial" w:hAnsi="Arial" w:cs="Arial"/>
          <w:sz w:val="24"/>
          <w:szCs w:val="24"/>
        </w:rPr>
        <w:t xml:space="preserve">this </w:t>
      </w:r>
      <w:r w:rsidR="00421A4B" w:rsidRPr="008C0695">
        <w:rPr>
          <w:rFonts w:ascii="Arial" w:hAnsi="Arial" w:cs="Arial"/>
          <w:sz w:val="24"/>
          <w:szCs w:val="24"/>
        </w:rPr>
        <w:t xml:space="preserve">Enforcement </w:t>
      </w:r>
      <w:r w:rsidRPr="008C0695">
        <w:rPr>
          <w:rFonts w:ascii="Arial" w:hAnsi="Arial" w:cs="Arial"/>
          <w:spacing w:val="-1"/>
          <w:sz w:val="24"/>
          <w:szCs w:val="24"/>
        </w:rPr>
        <w:t>Mortgage</w:t>
      </w:r>
      <w:r w:rsidRPr="008C0695">
        <w:rPr>
          <w:rFonts w:ascii="Arial" w:hAnsi="Arial" w:cs="Arial"/>
          <w:spacing w:val="1"/>
          <w:sz w:val="24"/>
          <w:szCs w:val="24"/>
        </w:rPr>
        <w:t xml:space="preserve"> </w:t>
      </w:r>
      <w:r w:rsidRPr="008C0695">
        <w:rPr>
          <w:rFonts w:ascii="Arial" w:hAnsi="Arial" w:cs="Arial"/>
          <w:sz w:val="24"/>
          <w:szCs w:val="24"/>
        </w:rPr>
        <w:t xml:space="preserve">will </w:t>
      </w:r>
      <w:r w:rsidRPr="008C0695">
        <w:rPr>
          <w:rFonts w:ascii="Arial" w:hAnsi="Arial" w:cs="Arial"/>
          <w:spacing w:val="-1"/>
          <w:sz w:val="24"/>
          <w:szCs w:val="24"/>
        </w:rPr>
        <w:t xml:space="preserve">have </w:t>
      </w:r>
      <w:r w:rsidRPr="008C0695">
        <w:rPr>
          <w:rFonts w:ascii="Arial" w:hAnsi="Arial" w:cs="Arial"/>
          <w:spacing w:val="1"/>
          <w:sz w:val="24"/>
          <w:szCs w:val="24"/>
        </w:rPr>
        <w:t>any</w:t>
      </w:r>
      <w:r w:rsidRPr="008C0695">
        <w:rPr>
          <w:rFonts w:ascii="Arial" w:hAnsi="Arial" w:cs="Arial"/>
          <w:spacing w:val="-5"/>
          <w:sz w:val="24"/>
          <w:szCs w:val="24"/>
        </w:rPr>
        <w:t xml:space="preserve"> </w:t>
      </w:r>
      <w:r w:rsidRPr="008C0695">
        <w:rPr>
          <w:rFonts w:ascii="Arial" w:hAnsi="Arial" w:cs="Arial"/>
          <w:spacing w:val="-1"/>
          <w:sz w:val="24"/>
          <w:szCs w:val="24"/>
        </w:rPr>
        <w:t>further</w:t>
      </w:r>
      <w:r w:rsidRPr="008C0695">
        <w:rPr>
          <w:rFonts w:ascii="Arial" w:hAnsi="Arial" w:cs="Arial"/>
          <w:sz w:val="24"/>
          <w:szCs w:val="24"/>
        </w:rPr>
        <w:t xml:space="preserve"> </w:t>
      </w:r>
      <w:r w:rsidRPr="008C0695">
        <w:rPr>
          <w:rFonts w:ascii="Arial" w:hAnsi="Arial" w:cs="Arial"/>
          <w:spacing w:val="-1"/>
          <w:sz w:val="24"/>
          <w:szCs w:val="24"/>
        </w:rPr>
        <w:t>rights</w:t>
      </w:r>
      <w:r w:rsidRPr="008C0695">
        <w:rPr>
          <w:rFonts w:ascii="Arial" w:hAnsi="Arial" w:cs="Arial"/>
          <w:sz w:val="24"/>
          <w:szCs w:val="24"/>
        </w:rPr>
        <w:t xml:space="preserve"> or</w:t>
      </w:r>
      <w:r w:rsidRPr="008C0695">
        <w:rPr>
          <w:rFonts w:ascii="Arial" w:hAnsi="Arial" w:cs="Arial"/>
          <w:spacing w:val="2"/>
          <w:sz w:val="24"/>
          <w:szCs w:val="24"/>
        </w:rPr>
        <w:t xml:space="preserve"> </w:t>
      </w:r>
      <w:r w:rsidRPr="008C0695">
        <w:rPr>
          <w:rFonts w:ascii="Arial" w:hAnsi="Arial" w:cs="Arial"/>
          <w:spacing w:val="-1"/>
          <w:sz w:val="24"/>
          <w:szCs w:val="24"/>
        </w:rPr>
        <w:t>obligations</w:t>
      </w:r>
      <w:r w:rsidRPr="008C0695">
        <w:rPr>
          <w:rFonts w:ascii="Arial" w:hAnsi="Arial" w:cs="Arial"/>
          <w:sz w:val="24"/>
          <w:szCs w:val="24"/>
        </w:rPr>
        <w:t xml:space="preserve"> </w:t>
      </w:r>
      <w:r w:rsidRPr="008C0695">
        <w:rPr>
          <w:rFonts w:ascii="Arial" w:hAnsi="Arial" w:cs="Arial"/>
          <w:spacing w:val="-1"/>
          <w:sz w:val="24"/>
          <w:szCs w:val="24"/>
        </w:rPr>
        <w:t>under</w:t>
      </w:r>
      <w:r w:rsidRPr="008C0695">
        <w:rPr>
          <w:rFonts w:ascii="Arial" w:hAnsi="Arial" w:cs="Arial"/>
          <w:sz w:val="24"/>
          <w:szCs w:val="24"/>
        </w:rPr>
        <w:t xml:space="preserve"> this </w:t>
      </w:r>
      <w:r w:rsidR="00421A4B" w:rsidRPr="008C0695">
        <w:rPr>
          <w:rFonts w:ascii="Arial" w:hAnsi="Arial" w:cs="Arial"/>
          <w:spacing w:val="-1"/>
          <w:sz w:val="24"/>
          <w:szCs w:val="24"/>
        </w:rPr>
        <w:t>Enforcement</w:t>
      </w:r>
      <w:r w:rsidRPr="008C0695">
        <w:rPr>
          <w:rFonts w:ascii="Arial" w:hAnsi="Arial" w:cs="Arial"/>
          <w:sz w:val="24"/>
          <w:szCs w:val="24"/>
        </w:rPr>
        <w:t xml:space="preserve"> </w:t>
      </w:r>
      <w:r w:rsidRPr="008C0695">
        <w:rPr>
          <w:rFonts w:ascii="Arial" w:hAnsi="Arial" w:cs="Arial"/>
          <w:spacing w:val="-1"/>
          <w:sz w:val="24"/>
          <w:szCs w:val="24"/>
        </w:rPr>
        <w:t>Mortgage</w:t>
      </w:r>
      <w:r w:rsidRPr="008C0695">
        <w:rPr>
          <w:rFonts w:ascii="Arial" w:hAnsi="Arial" w:cs="Arial"/>
          <w:spacing w:val="87"/>
          <w:sz w:val="24"/>
          <w:szCs w:val="24"/>
        </w:rPr>
        <w:t xml:space="preserve"> </w:t>
      </w:r>
      <w:r w:rsidRPr="008C0695">
        <w:rPr>
          <w:rFonts w:ascii="Arial" w:hAnsi="Arial" w:cs="Arial"/>
          <w:spacing w:val="-1"/>
          <w:sz w:val="24"/>
          <w:szCs w:val="24"/>
        </w:rPr>
        <w:t>against</w:t>
      </w:r>
      <w:r w:rsidRPr="008C0695">
        <w:rPr>
          <w:rFonts w:ascii="Arial" w:hAnsi="Arial" w:cs="Arial"/>
          <w:sz w:val="24"/>
          <w:szCs w:val="24"/>
        </w:rPr>
        <w:t xml:space="preserve"> </w:t>
      </w:r>
      <w:r w:rsidRPr="008C0695">
        <w:rPr>
          <w:rFonts w:ascii="Arial" w:hAnsi="Arial" w:cs="Arial"/>
          <w:spacing w:val="-1"/>
          <w:sz w:val="24"/>
          <w:szCs w:val="24"/>
        </w:rPr>
        <w:t>each</w:t>
      </w:r>
      <w:r w:rsidRPr="008C0695">
        <w:rPr>
          <w:rFonts w:ascii="Arial" w:hAnsi="Arial" w:cs="Arial"/>
          <w:sz w:val="24"/>
          <w:szCs w:val="24"/>
        </w:rPr>
        <w:t xml:space="preserve"> other, except </w:t>
      </w:r>
      <w:r w:rsidRPr="008C0695">
        <w:rPr>
          <w:rFonts w:ascii="Arial" w:hAnsi="Arial" w:cs="Arial"/>
          <w:spacing w:val="-1"/>
          <w:sz w:val="24"/>
          <w:szCs w:val="24"/>
        </w:rPr>
        <w:t>that,</w:t>
      </w:r>
      <w:r w:rsidRPr="008C0695">
        <w:rPr>
          <w:rFonts w:ascii="Arial" w:hAnsi="Arial" w:cs="Arial"/>
          <w:sz w:val="24"/>
          <w:szCs w:val="24"/>
        </w:rPr>
        <w:t xml:space="preserve"> if </w:t>
      </w:r>
      <w:r w:rsidRPr="008C0695">
        <w:rPr>
          <w:rFonts w:ascii="Arial" w:hAnsi="Arial" w:cs="Arial"/>
          <w:spacing w:val="-1"/>
          <w:sz w:val="24"/>
          <w:szCs w:val="24"/>
        </w:rPr>
        <w:t>Owner</w:t>
      </w:r>
      <w:r w:rsidRPr="008C0695">
        <w:rPr>
          <w:rFonts w:ascii="Arial" w:hAnsi="Arial" w:cs="Arial"/>
          <w:sz w:val="24"/>
          <w:szCs w:val="24"/>
        </w:rPr>
        <w:t xml:space="preserve"> </w:t>
      </w:r>
      <w:r w:rsidRPr="008C0695">
        <w:rPr>
          <w:rFonts w:ascii="Arial" w:hAnsi="Arial" w:cs="Arial"/>
          <w:spacing w:val="-1"/>
          <w:sz w:val="24"/>
          <w:szCs w:val="24"/>
        </w:rPr>
        <w:t>has</w:t>
      </w:r>
      <w:r w:rsidRPr="008C0695">
        <w:rPr>
          <w:rFonts w:ascii="Arial" w:hAnsi="Arial" w:cs="Arial"/>
          <w:spacing w:val="2"/>
          <w:sz w:val="24"/>
          <w:szCs w:val="24"/>
        </w:rPr>
        <w:t xml:space="preserve"> </w:t>
      </w:r>
      <w:r w:rsidRPr="008C0695">
        <w:rPr>
          <w:rFonts w:ascii="Arial" w:hAnsi="Arial" w:cs="Arial"/>
          <w:spacing w:val="-1"/>
          <w:sz w:val="24"/>
          <w:szCs w:val="24"/>
        </w:rPr>
        <w:t>failed</w:t>
      </w:r>
      <w:r w:rsidRPr="008C0695">
        <w:rPr>
          <w:rFonts w:ascii="Arial" w:hAnsi="Arial" w:cs="Arial"/>
          <w:spacing w:val="2"/>
          <w:sz w:val="24"/>
          <w:szCs w:val="24"/>
        </w:rPr>
        <w:t xml:space="preserve"> </w:t>
      </w:r>
      <w:r w:rsidRPr="008C0695">
        <w:rPr>
          <w:rFonts w:ascii="Arial" w:hAnsi="Arial" w:cs="Arial"/>
          <w:sz w:val="24"/>
          <w:szCs w:val="24"/>
        </w:rPr>
        <w:t>to fulfill</w:t>
      </w:r>
      <w:r w:rsidRPr="008C0695">
        <w:rPr>
          <w:rFonts w:ascii="Arial" w:hAnsi="Arial" w:cs="Arial"/>
          <w:spacing w:val="4"/>
          <w:sz w:val="24"/>
          <w:szCs w:val="24"/>
        </w:rPr>
        <w:t xml:space="preserve"> </w:t>
      </w:r>
      <w:r w:rsidRPr="008C0695">
        <w:rPr>
          <w:rFonts w:ascii="Arial" w:hAnsi="Arial" w:cs="Arial"/>
          <w:sz w:val="24"/>
          <w:szCs w:val="24"/>
        </w:rPr>
        <w:t xml:space="preserve">the </w:t>
      </w:r>
      <w:r w:rsidRPr="008C0695">
        <w:rPr>
          <w:rFonts w:ascii="Arial" w:hAnsi="Arial" w:cs="Arial"/>
          <w:spacing w:val="-1"/>
          <w:sz w:val="24"/>
          <w:szCs w:val="24"/>
        </w:rPr>
        <w:t>Recapture</w:t>
      </w:r>
      <w:r w:rsidRPr="008C0695">
        <w:rPr>
          <w:rFonts w:ascii="Arial" w:hAnsi="Arial" w:cs="Arial"/>
          <w:sz w:val="24"/>
          <w:szCs w:val="24"/>
        </w:rPr>
        <w:t xml:space="preserve"> </w:t>
      </w:r>
      <w:r w:rsidRPr="008C0695">
        <w:rPr>
          <w:rFonts w:ascii="Arial" w:hAnsi="Arial" w:cs="Arial"/>
          <w:spacing w:val="-1"/>
          <w:sz w:val="24"/>
          <w:szCs w:val="24"/>
        </w:rPr>
        <w:lastRenderedPageBreak/>
        <w:t>Obligation</w:t>
      </w:r>
      <w:r w:rsidRPr="008C0695">
        <w:rPr>
          <w:rFonts w:ascii="Arial" w:hAnsi="Arial" w:cs="Arial"/>
          <w:sz w:val="24"/>
          <w:szCs w:val="24"/>
        </w:rPr>
        <w:t xml:space="preserve"> due</w:t>
      </w:r>
      <w:r w:rsidRPr="008C0695">
        <w:rPr>
          <w:rFonts w:ascii="Arial" w:hAnsi="Arial" w:cs="Arial"/>
          <w:spacing w:val="-1"/>
          <w:sz w:val="24"/>
          <w:szCs w:val="24"/>
        </w:rPr>
        <w:t xml:space="preserve"> </w:t>
      </w:r>
      <w:r w:rsidRPr="008C0695">
        <w:rPr>
          <w:rFonts w:ascii="Arial" w:hAnsi="Arial" w:cs="Arial"/>
          <w:sz w:val="24"/>
          <w:szCs w:val="24"/>
        </w:rPr>
        <w:t>or</w:t>
      </w:r>
      <w:r w:rsidRPr="008C0695">
        <w:rPr>
          <w:rFonts w:ascii="Arial" w:hAnsi="Arial" w:cs="Arial"/>
          <w:spacing w:val="59"/>
          <w:sz w:val="24"/>
          <w:szCs w:val="24"/>
        </w:rPr>
        <w:t xml:space="preserve"> </w:t>
      </w:r>
      <w:r w:rsidRPr="008C0695">
        <w:rPr>
          <w:rFonts w:ascii="Arial" w:hAnsi="Arial" w:cs="Arial"/>
          <w:spacing w:val="-1"/>
          <w:sz w:val="24"/>
          <w:szCs w:val="24"/>
        </w:rPr>
        <w:t>otherwise defaulted</w:t>
      </w:r>
      <w:r w:rsidRPr="008C0695">
        <w:rPr>
          <w:rFonts w:ascii="Arial" w:hAnsi="Arial" w:cs="Arial"/>
          <w:sz w:val="24"/>
          <w:szCs w:val="24"/>
        </w:rPr>
        <w:t xml:space="preserve"> under the</w:t>
      </w:r>
      <w:r w:rsidRPr="008C0695">
        <w:rPr>
          <w:rFonts w:ascii="Arial" w:hAnsi="Arial" w:cs="Arial"/>
          <w:spacing w:val="-2"/>
          <w:sz w:val="24"/>
          <w:szCs w:val="24"/>
        </w:rPr>
        <w:t xml:space="preserve"> </w:t>
      </w:r>
      <w:r w:rsidRPr="008C0695">
        <w:rPr>
          <w:rFonts w:ascii="Arial" w:hAnsi="Arial" w:cs="Arial"/>
          <w:spacing w:val="-1"/>
          <w:sz w:val="24"/>
          <w:szCs w:val="24"/>
        </w:rPr>
        <w:t>terms</w:t>
      </w:r>
      <w:r w:rsidRPr="008C0695">
        <w:rPr>
          <w:rFonts w:ascii="Arial" w:hAnsi="Arial" w:cs="Arial"/>
          <w:sz w:val="24"/>
          <w:szCs w:val="24"/>
        </w:rPr>
        <w:t xml:space="preserve"> of this </w:t>
      </w:r>
      <w:r w:rsidR="00421A4B" w:rsidRPr="008C0695">
        <w:rPr>
          <w:rFonts w:ascii="Arial" w:hAnsi="Arial" w:cs="Arial"/>
          <w:sz w:val="24"/>
          <w:szCs w:val="24"/>
        </w:rPr>
        <w:t>Enforcement</w:t>
      </w:r>
      <w:r w:rsidRPr="008C0695">
        <w:rPr>
          <w:rFonts w:ascii="Arial" w:hAnsi="Arial" w:cs="Arial"/>
          <w:sz w:val="24"/>
          <w:szCs w:val="24"/>
        </w:rPr>
        <w:t xml:space="preserve"> </w:t>
      </w:r>
      <w:r w:rsidRPr="008C0695">
        <w:rPr>
          <w:rFonts w:ascii="Arial" w:hAnsi="Arial" w:cs="Arial"/>
          <w:spacing w:val="-1"/>
          <w:sz w:val="24"/>
          <w:szCs w:val="24"/>
        </w:rPr>
        <w:t>Mortgage,</w:t>
      </w:r>
      <w:r w:rsidRPr="008C0695">
        <w:rPr>
          <w:rFonts w:ascii="Arial" w:hAnsi="Arial" w:cs="Arial"/>
          <w:sz w:val="24"/>
          <w:szCs w:val="24"/>
        </w:rPr>
        <w:t xml:space="preserve"> then the</w:t>
      </w:r>
      <w:r w:rsidRPr="008C0695">
        <w:rPr>
          <w:rFonts w:ascii="Arial" w:hAnsi="Arial" w:cs="Arial"/>
          <w:spacing w:val="-1"/>
          <w:sz w:val="24"/>
          <w:szCs w:val="24"/>
        </w:rPr>
        <w:t xml:space="preserve"> </w:t>
      </w:r>
      <w:r w:rsidRPr="008C0695">
        <w:rPr>
          <w:rFonts w:ascii="Arial" w:hAnsi="Arial" w:cs="Arial"/>
          <w:sz w:val="24"/>
          <w:szCs w:val="24"/>
        </w:rPr>
        <w:t>security</w:t>
      </w:r>
      <w:r w:rsidRPr="008C0695">
        <w:rPr>
          <w:rFonts w:ascii="Arial" w:hAnsi="Arial" w:cs="Arial"/>
          <w:spacing w:val="-5"/>
          <w:sz w:val="24"/>
          <w:szCs w:val="24"/>
        </w:rPr>
        <w:t xml:space="preserve"> </w:t>
      </w:r>
      <w:r w:rsidRPr="008C0695">
        <w:rPr>
          <w:rFonts w:ascii="Arial" w:hAnsi="Arial" w:cs="Arial"/>
          <w:spacing w:val="-1"/>
          <w:sz w:val="24"/>
          <w:szCs w:val="24"/>
        </w:rPr>
        <w:t>interest</w:t>
      </w:r>
      <w:r w:rsidRPr="008C0695">
        <w:rPr>
          <w:rFonts w:ascii="Arial" w:hAnsi="Arial" w:cs="Arial"/>
          <w:sz w:val="24"/>
          <w:szCs w:val="24"/>
        </w:rPr>
        <w:t xml:space="preserve"> </w:t>
      </w:r>
      <w:r w:rsidRPr="008C0695">
        <w:rPr>
          <w:rFonts w:ascii="Arial" w:hAnsi="Arial" w:cs="Arial"/>
          <w:spacing w:val="-1"/>
          <w:sz w:val="24"/>
          <w:szCs w:val="24"/>
        </w:rPr>
        <w:t>created</w:t>
      </w:r>
      <w:r w:rsidRPr="008C0695">
        <w:rPr>
          <w:rFonts w:ascii="Arial" w:hAnsi="Arial" w:cs="Arial"/>
          <w:spacing w:val="81"/>
          <w:sz w:val="24"/>
          <w:szCs w:val="24"/>
        </w:rPr>
        <w:t xml:space="preserve"> </w:t>
      </w:r>
      <w:r w:rsidRPr="008C0695">
        <w:rPr>
          <w:rFonts w:ascii="Arial" w:hAnsi="Arial" w:cs="Arial"/>
          <w:spacing w:val="1"/>
          <w:sz w:val="24"/>
          <w:szCs w:val="24"/>
        </w:rPr>
        <w:t>by</w:t>
      </w:r>
      <w:r w:rsidRPr="008C0695">
        <w:rPr>
          <w:rFonts w:ascii="Arial" w:hAnsi="Arial" w:cs="Arial"/>
          <w:spacing w:val="-5"/>
          <w:sz w:val="24"/>
          <w:szCs w:val="24"/>
        </w:rPr>
        <w:t xml:space="preserve"> </w:t>
      </w:r>
      <w:r w:rsidRPr="008C0695">
        <w:rPr>
          <w:rFonts w:ascii="Arial" w:hAnsi="Arial" w:cs="Arial"/>
          <w:sz w:val="24"/>
          <w:szCs w:val="24"/>
        </w:rPr>
        <w:t xml:space="preserve">this </w:t>
      </w:r>
      <w:r w:rsidR="00421A4B" w:rsidRPr="008C0695">
        <w:rPr>
          <w:rFonts w:ascii="Arial" w:hAnsi="Arial" w:cs="Arial"/>
          <w:spacing w:val="-1"/>
          <w:sz w:val="24"/>
          <w:szCs w:val="24"/>
        </w:rPr>
        <w:t>Enforcement</w:t>
      </w:r>
      <w:r w:rsidRPr="008C0695">
        <w:rPr>
          <w:rFonts w:ascii="Arial" w:hAnsi="Arial" w:cs="Arial"/>
          <w:sz w:val="24"/>
          <w:szCs w:val="24"/>
        </w:rPr>
        <w:t xml:space="preserve"> </w:t>
      </w:r>
      <w:r w:rsidRPr="008C0695">
        <w:rPr>
          <w:rFonts w:ascii="Arial" w:hAnsi="Arial" w:cs="Arial"/>
          <w:spacing w:val="-1"/>
          <w:sz w:val="24"/>
          <w:szCs w:val="24"/>
        </w:rPr>
        <w:t>Mortgage</w:t>
      </w:r>
      <w:r w:rsidRPr="008C0695">
        <w:rPr>
          <w:rFonts w:ascii="Arial" w:hAnsi="Arial" w:cs="Arial"/>
          <w:spacing w:val="1"/>
          <w:sz w:val="24"/>
          <w:szCs w:val="24"/>
        </w:rPr>
        <w:t xml:space="preserve"> </w:t>
      </w:r>
      <w:r w:rsidRPr="008C0695">
        <w:rPr>
          <w:rFonts w:ascii="Arial" w:hAnsi="Arial" w:cs="Arial"/>
          <w:sz w:val="24"/>
          <w:szCs w:val="24"/>
        </w:rPr>
        <w:t>(in other</w:t>
      </w:r>
      <w:r w:rsidRPr="008C0695">
        <w:rPr>
          <w:rFonts w:ascii="Arial" w:hAnsi="Arial" w:cs="Arial"/>
          <w:spacing w:val="-2"/>
          <w:sz w:val="24"/>
          <w:szCs w:val="24"/>
        </w:rPr>
        <w:t xml:space="preserve"> </w:t>
      </w:r>
      <w:r w:rsidRPr="008C0695">
        <w:rPr>
          <w:rFonts w:ascii="Arial" w:hAnsi="Arial" w:cs="Arial"/>
          <w:sz w:val="24"/>
          <w:szCs w:val="24"/>
        </w:rPr>
        <w:t>words, the</w:t>
      </w:r>
      <w:r w:rsidRPr="008C0695">
        <w:rPr>
          <w:rFonts w:ascii="Arial" w:hAnsi="Arial" w:cs="Arial"/>
          <w:spacing w:val="-1"/>
          <w:sz w:val="24"/>
          <w:szCs w:val="24"/>
        </w:rPr>
        <w:t xml:space="preserve"> lien</w:t>
      </w:r>
      <w:r w:rsidRPr="008C0695">
        <w:rPr>
          <w:rFonts w:ascii="Arial" w:hAnsi="Arial" w:cs="Arial"/>
          <w:sz w:val="24"/>
          <w:szCs w:val="24"/>
        </w:rPr>
        <w:t xml:space="preserve"> on the Property)</w:t>
      </w:r>
      <w:r w:rsidRPr="008C0695">
        <w:rPr>
          <w:rFonts w:ascii="Arial" w:hAnsi="Arial" w:cs="Arial"/>
          <w:spacing w:val="1"/>
          <w:sz w:val="24"/>
          <w:szCs w:val="24"/>
        </w:rPr>
        <w:t xml:space="preserve"> </w:t>
      </w:r>
      <w:r w:rsidRPr="008C0695">
        <w:rPr>
          <w:rFonts w:ascii="Arial" w:hAnsi="Arial" w:cs="Arial"/>
          <w:sz w:val="24"/>
          <w:szCs w:val="24"/>
        </w:rPr>
        <w:t xml:space="preserve">will </w:t>
      </w:r>
      <w:r w:rsidRPr="008C0695">
        <w:rPr>
          <w:rFonts w:ascii="Arial" w:hAnsi="Arial" w:cs="Arial"/>
          <w:spacing w:val="-1"/>
          <w:sz w:val="24"/>
          <w:szCs w:val="24"/>
        </w:rPr>
        <w:t xml:space="preserve">continue </w:t>
      </w:r>
      <w:r w:rsidRPr="008C0695">
        <w:rPr>
          <w:rFonts w:ascii="Arial" w:hAnsi="Arial" w:cs="Arial"/>
          <w:sz w:val="24"/>
          <w:szCs w:val="24"/>
        </w:rPr>
        <w:t>until the</w:t>
      </w:r>
      <w:r w:rsidRPr="008C0695">
        <w:rPr>
          <w:rFonts w:ascii="Arial" w:hAnsi="Arial" w:cs="Arial"/>
          <w:spacing w:val="40"/>
          <w:sz w:val="24"/>
          <w:szCs w:val="24"/>
        </w:rPr>
        <w:t xml:space="preserve"> </w:t>
      </w:r>
      <w:r w:rsidRPr="008C0695">
        <w:rPr>
          <w:rFonts w:ascii="Arial" w:hAnsi="Arial" w:cs="Arial"/>
          <w:spacing w:val="-1"/>
          <w:sz w:val="24"/>
          <w:szCs w:val="24"/>
        </w:rPr>
        <w:t>amount</w:t>
      </w:r>
      <w:r w:rsidRPr="008C0695">
        <w:rPr>
          <w:rFonts w:ascii="Arial" w:hAnsi="Arial" w:cs="Arial"/>
          <w:sz w:val="24"/>
          <w:szCs w:val="24"/>
        </w:rPr>
        <w:t xml:space="preserve"> of the</w:t>
      </w:r>
      <w:r w:rsidRPr="008C0695">
        <w:rPr>
          <w:rFonts w:ascii="Arial" w:hAnsi="Arial" w:cs="Arial"/>
          <w:spacing w:val="-2"/>
          <w:sz w:val="24"/>
          <w:szCs w:val="24"/>
        </w:rPr>
        <w:t xml:space="preserve"> </w:t>
      </w:r>
      <w:r w:rsidRPr="008C0695">
        <w:rPr>
          <w:rFonts w:ascii="Arial" w:hAnsi="Arial" w:cs="Arial"/>
          <w:spacing w:val="-1"/>
          <w:sz w:val="24"/>
          <w:szCs w:val="24"/>
        </w:rPr>
        <w:t>Recapture</w:t>
      </w:r>
      <w:r w:rsidRPr="008C0695">
        <w:rPr>
          <w:rFonts w:ascii="Arial" w:hAnsi="Arial" w:cs="Arial"/>
          <w:spacing w:val="1"/>
          <w:sz w:val="24"/>
          <w:szCs w:val="24"/>
        </w:rPr>
        <w:t xml:space="preserve"> </w:t>
      </w:r>
      <w:r w:rsidRPr="008C0695">
        <w:rPr>
          <w:rFonts w:ascii="Arial" w:hAnsi="Arial" w:cs="Arial"/>
          <w:spacing w:val="-1"/>
          <w:sz w:val="24"/>
          <w:szCs w:val="24"/>
        </w:rPr>
        <w:t>Obligation</w:t>
      </w:r>
      <w:r w:rsidRPr="008C0695">
        <w:rPr>
          <w:rFonts w:ascii="Arial" w:hAnsi="Arial" w:cs="Arial"/>
          <w:sz w:val="24"/>
          <w:szCs w:val="24"/>
        </w:rPr>
        <w:t xml:space="preserve"> plus </w:t>
      </w:r>
      <w:r w:rsidRPr="008C0695">
        <w:rPr>
          <w:rFonts w:ascii="Arial" w:hAnsi="Arial" w:cs="Arial"/>
          <w:spacing w:val="-1"/>
          <w:sz w:val="24"/>
          <w:szCs w:val="24"/>
        </w:rPr>
        <w:t>all</w:t>
      </w:r>
      <w:r w:rsidRPr="008C0695">
        <w:rPr>
          <w:rFonts w:ascii="Arial" w:hAnsi="Arial" w:cs="Arial"/>
          <w:sz w:val="24"/>
          <w:szCs w:val="24"/>
        </w:rPr>
        <w:t xml:space="preserve"> </w:t>
      </w:r>
      <w:r w:rsidRPr="008C0695">
        <w:rPr>
          <w:rFonts w:ascii="Arial" w:hAnsi="Arial" w:cs="Arial"/>
          <w:spacing w:val="-1"/>
          <w:sz w:val="24"/>
          <w:szCs w:val="24"/>
        </w:rPr>
        <w:t>costs</w:t>
      </w:r>
      <w:r w:rsidRPr="008C0695">
        <w:rPr>
          <w:rFonts w:ascii="Arial" w:hAnsi="Arial" w:cs="Arial"/>
          <w:sz w:val="24"/>
          <w:szCs w:val="24"/>
        </w:rPr>
        <w:t xml:space="preserve"> of </w:t>
      </w:r>
      <w:r w:rsidRPr="008C0695">
        <w:rPr>
          <w:rFonts w:ascii="Arial" w:hAnsi="Arial" w:cs="Arial"/>
          <w:spacing w:val="-1"/>
          <w:sz w:val="24"/>
          <w:szCs w:val="24"/>
        </w:rPr>
        <w:t>collection</w:t>
      </w:r>
      <w:r w:rsidRPr="008C0695">
        <w:rPr>
          <w:rFonts w:ascii="Arial" w:hAnsi="Arial" w:cs="Arial"/>
          <w:sz w:val="24"/>
          <w:szCs w:val="24"/>
        </w:rPr>
        <w:t xml:space="preserve"> </w:t>
      </w:r>
      <w:r w:rsidRPr="008C0695">
        <w:rPr>
          <w:rFonts w:ascii="Arial" w:hAnsi="Arial" w:cs="Arial"/>
          <w:spacing w:val="-1"/>
          <w:sz w:val="24"/>
          <w:szCs w:val="24"/>
        </w:rPr>
        <w:t xml:space="preserve">payable </w:t>
      </w:r>
      <w:r w:rsidRPr="008C0695">
        <w:rPr>
          <w:rFonts w:ascii="Arial" w:hAnsi="Arial" w:cs="Arial"/>
          <w:sz w:val="24"/>
          <w:szCs w:val="24"/>
        </w:rPr>
        <w:t>under the</w:t>
      </w:r>
      <w:r w:rsidRPr="008C0695">
        <w:rPr>
          <w:rFonts w:ascii="Arial" w:hAnsi="Arial" w:cs="Arial"/>
          <w:spacing w:val="-2"/>
          <w:sz w:val="24"/>
          <w:szCs w:val="24"/>
        </w:rPr>
        <w:t xml:space="preserve"> </w:t>
      </w:r>
      <w:r w:rsidRPr="008C0695">
        <w:rPr>
          <w:rFonts w:ascii="Arial" w:hAnsi="Arial" w:cs="Arial"/>
          <w:spacing w:val="-1"/>
          <w:sz w:val="24"/>
          <w:szCs w:val="24"/>
        </w:rPr>
        <w:t>terms</w:t>
      </w:r>
      <w:r w:rsidRPr="008C0695">
        <w:rPr>
          <w:rFonts w:ascii="Arial" w:hAnsi="Arial" w:cs="Arial"/>
          <w:sz w:val="24"/>
          <w:szCs w:val="24"/>
        </w:rPr>
        <w:t xml:space="preserve"> of this</w:t>
      </w:r>
      <w:r w:rsidRPr="008C0695">
        <w:rPr>
          <w:rFonts w:ascii="Arial" w:hAnsi="Arial" w:cs="Arial"/>
          <w:spacing w:val="83"/>
          <w:sz w:val="24"/>
          <w:szCs w:val="24"/>
        </w:rPr>
        <w:t xml:space="preserve"> </w:t>
      </w:r>
      <w:r w:rsidR="00421A4B" w:rsidRPr="008C0695">
        <w:rPr>
          <w:rFonts w:ascii="Arial" w:hAnsi="Arial" w:cs="Arial"/>
          <w:spacing w:val="-1"/>
          <w:sz w:val="24"/>
          <w:szCs w:val="24"/>
        </w:rPr>
        <w:t>Enforcement</w:t>
      </w:r>
      <w:r w:rsidRPr="008C0695">
        <w:rPr>
          <w:rFonts w:ascii="Arial" w:hAnsi="Arial" w:cs="Arial"/>
          <w:sz w:val="24"/>
          <w:szCs w:val="24"/>
        </w:rPr>
        <w:t xml:space="preserve"> Mortgage</w:t>
      </w:r>
      <w:r w:rsidRPr="008C0695">
        <w:rPr>
          <w:rFonts w:ascii="Arial" w:hAnsi="Arial" w:cs="Arial"/>
          <w:spacing w:val="-1"/>
          <w:sz w:val="24"/>
          <w:szCs w:val="24"/>
        </w:rPr>
        <w:t xml:space="preserve"> have</w:t>
      </w:r>
      <w:r w:rsidRPr="008C0695">
        <w:rPr>
          <w:rFonts w:ascii="Arial" w:hAnsi="Arial" w:cs="Arial"/>
          <w:spacing w:val="1"/>
          <w:sz w:val="24"/>
          <w:szCs w:val="24"/>
        </w:rPr>
        <w:t xml:space="preserve"> </w:t>
      </w:r>
      <w:r w:rsidRPr="008C0695">
        <w:rPr>
          <w:rFonts w:ascii="Arial" w:hAnsi="Arial" w:cs="Arial"/>
          <w:spacing w:val="-1"/>
          <w:sz w:val="24"/>
          <w:szCs w:val="24"/>
        </w:rPr>
        <w:t>been</w:t>
      </w:r>
      <w:r w:rsidRPr="008C0695">
        <w:rPr>
          <w:rFonts w:ascii="Arial" w:hAnsi="Arial" w:cs="Arial"/>
          <w:spacing w:val="1"/>
          <w:sz w:val="24"/>
          <w:szCs w:val="24"/>
        </w:rPr>
        <w:t xml:space="preserve"> </w:t>
      </w:r>
      <w:r w:rsidRPr="008C0695">
        <w:rPr>
          <w:rFonts w:ascii="Arial" w:hAnsi="Arial" w:cs="Arial"/>
          <w:spacing w:val="-1"/>
          <w:sz w:val="24"/>
          <w:szCs w:val="24"/>
        </w:rPr>
        <w:t>paid</w:t>
      </w:r>
      <w:r w:rsidRPr="008C0695">
        <w:rPr>
          <w:rFonts w:ascii="Arial" w:hAnsi="Arial" w:cs="Arial"/>
          <w:sz w:val="24"/>
          <w:szCs w:val="24"/>
        </w:rPr>
        <w:t xml:space="preserve"> in full  </w:t>
      </w:r>
      <w:r w:rsidRPr="008C0695">
        <w:rPr>
          <w:rFonts w:ascii="Arial" w:hAnsi="Arial" w:cs="Arial"/>
          <w:spacing w:val="2"/>
          <w:sz w:val="24"/>
          <w:szCs w:val="24"/>
        </w:rPr>
        <w:t>by</w:t>
      </w:r>
      <w:r w:rsidRPr="008C0695">
        <w:rPr>
          <w:rFonts w:ascii="Arial" w:hAnsi="Arial" w:cs="Arial"/>
          <w:spacing w:val="-5"/>
          <w:sz w:val="24"/>
          <w:szCs w:val="24"/>
        </w:rPr>
        <w:t xml:space="preserve"> </w:t>
      </w:r>
      <w:r w:rsidRPr="008C0695">
        <w:rPr>
          <w:rFonts w:ascii="Arial" w:hAnsi="Arial" w:cs="Arial"/>
          <w:spacing w:val="-1"/>
          <w:sz w:val="24"/>
          <w:szCs w:val="24"/>
        </w:rPr>
        <w:t>Owner.</w:t>
      </w:r>
      <w:r w:rsidRPr="008C0695">
        <w:rPr>
          <w:rFonts w:ascii="Arial" w:hAnsi="Arial" w:cs="Arial"/>
          <w:sz w:val="24"/>
          <w:szCs w:val="24"/>
        </w:rPr>
        <w:t xml:space="preserve">  </w:t>
      </w:r>
      <w:r w:rsidR="008C0695" w:rsidRPr="00EE56FA">
        <w:rPr>
          <w:rFonts w:ascii="Arial" w:hAnsi="Arial" w:cs="Arial"/>
          <w:w w:val="105"/>
          <w:sz w:val="24"/>
          <w:szCs w:val="24"/>
        </w:rPr>
        <w:t>This agreement is self-extinguishing</w:t>
      </w:r>
      <w:r w:rsidR="008C0695">
        <w:rPr>
          <w:rFonts w:ascii="Arial" w:hAnsi="Arial" w:cs="Arial"/>
          <w:w w:val="105"/>
          <w:sz w:val="24"/>
          <w:szCs w:val="24"/>
        </w:rPr>
        <w:t>, h</w:t>
      </w:r>
      <w:r w:rsidR="008C0695" w:rsidRPr="00EE56FA">
        <w:rPr>
          <w:rFonts w:ascii="Arial" w:hAnsi="Arial" w:cs="Arial"/>
          <w:w w:val="105"/>
          <w:sz w:val="24"/>
          <w:szCs w:val="24"/>
        </w:rPr>
        <w:t>owever, HTFC</w:t>
      </w:r>
      <w:r w:rsidR="008C0695" w:rsidRPr="00EE56FA">
        <w:rPr>
          <w:rFonts w:ascii="Arial" w:hAnsi="Arial" w:cs="Arial"/>
          <w:spacing w:val="-6"/>
          <w:w w:val="105"/>
          <w:sz w:val="24"/>
          <w:szCs w:val="24"/>
        </w:rPr>
        <w:t xml:space="preserve"> may </w:t>
      </w:r>
      <w:r w:rsidR="008C0695" w:rsidRPr="00EE56FA">
        <w:rPr>
          <w:rFonts w:ascii="Arial" w:hAnsi="Arial" w:cs="Arial"/>
          <w:w w:val="105"/>
          <w:sz w:val="24"/>
          <w:szCs w:val="24"/>
        </w:rPr>
        <w:t>deliver a satisfaction or statement of release or other appropriate documentation of such termination, after</w:t>
      </w:r>
      <w:r w:rsidR="00375D53">
        <w:rPr>
          <w:rFonts w:ascii="Arial" w:hAnsi="Arial" w:cs="Arial"/>
          <w:w w:val="105"/>
          <w:sz w:val="24"/>
          <w:szCs w:val="24"/>
        </w:rPr>
        <w:t xml:space="preserve"> </w:t>
      </w:r>
      <w:r w:rsidR="008C0695" w:rsidRPr="00EE56FA">
        <w:rPr>
          <w:rFonts w:ascii="Arial" w:hAnsi="Arial" w:cs="Arial"/>
          <w:w w:val="105"/>
          <w:sz w:val="24"/>
          <w:szCs w:val="24"/>
        </w:rPr>
        <w:t>written request is delivered to HOME LPA or HTFC, together with whichever of the following is</w:t>
      </w:r>
      <w:r w:rsidR="008C0695" w:rsidRPr="00EE56FA">
        <w:rPr>
          <w:rFonts w:ascii="Arial" w:hAnsi="Arial" w:cs="Arial"/>
          <w:spacing w:val="3"/>
          <w:w w:val="105"/>
          <w:sz w:val="24"/>
          <w:szCs w:val="24"/>
        </w:rPr>
        <w:t xml:space="preserve"> </w:t>
      </w:r>
      <w:r w:rsidR="008C0695" w:rsidRPr="00EE56FA">
        <w:rPr>
          <w:rFonts w:ascii="Arial" w:hAnsi="Arial" w:cs="Arial"/>
          <w:w w:val="105"/>
          <w:sz w:val="24"/>
          <w:szCs w:val="24"/>
        </w:rPr>
        <w:t>applicable:</w:t>
      </w:r>
    </w:p>
    <w:p w14:paraId="636F1027" w14:textId="77777777" w:rsidR="008C0695" w:rsidRPr="00537958" w:rsidRDefault="008C0695" w:rsidP="008C0695">
      <w:pPr>
        <w:pStyle w:val="BodyText"/>
        <w:spacing w:before="8"/>
        <w:rPr>
          <w:rFonts w:ascii="Arial" w:hAnsi="Arial" w:cs="Arial"/>
        </w:rPr>
      </w:pPr>
    </w:p>
    <w:p w14:paraId="36CB9E68" w14:textId="77777777" w:rsidR="008C0695" w:rsidRPr="00537958" w:rsidRDefault="008C0695" w:rsidP="008C0695">
      <w:pPr>
        <w:pStyle w:val="ListParagraph"/>
        <w:numPr>
          <w:ilvl w:val="2"/>
          <w:numId w:val="11"/>
        </w:numPr>
        <w:tabs>
          <w:tab w:val="left" w:pos="1600"/>
        </w:tabs>
        <w:autoSpaceDE w:val="0"/>
        <w:autoSpaceDN w:val="0"/>
        <w:spacing w:line="249" w:lineRule="auto"/>
        <w:ind w:right="295" w:firstLine="1080"/>
        <w:rPr>
          <w:rFonts w:ascii="Arial" w:hAnsi="Arial" w:cs="Arial"/>
          <w:sz w:val="24"/>
          <w:szCs w:val="24"/>
        </w:rPr>
      </w:pPr>
      <w:r w:rsidRPr="00537958">
        <w:rPr>
          <w:rFonts w:ascii="Arial" w:hAnsi="Arial" w:cs="Arial"/>
          <w:w w:val="105"/>
          <w:sz w:val="24"/>
          <w:szCs w:val="24"/>
        </w:rPr>
        <w:t xml:space="preserve">if </w:t>
      </w:r>
      <w:r>
        <w:rPr>
          <w:rFonts w:ascii="Arial" w:hAnsi="Arial" w:cs="Arial"/>
          <w:w w:val="105"/>
          <w:sz w:val="24"/>
          <w:szCs w:val="24"/>
        </w:rPr>
        <w:t>Owner</w:t>
      </w:r>
      <w:r w:rsidRPr="00537958">
        <w:rPr>
          <w:rFonts w:ascii="Arial" w:hAnsi="Arial" w:cs="Arial"/>
          <w:w w:val="105"/>
          <w:sz w:val="24"/>
          <w:szCs w:val="24"/>
        </w:rPr>
        <w:t xml:space="preserve"> is released by reason of the expiration of the Recapture Obligation as described above </w:t>
      </w:r>
      <w:r>
        <w:rPr>
          <w:rFonts w:ascii="Arial" w:hAnsi="Arial" w:cs="Arial"/>
          <w:w w:val="105"/>
          <w:sz w:val="24"/>
          <w:szCs w:val="24"/>
        </w:rPr>
        <w:t>an</w:t>
      </w:r>
      <w:r w:rsidRPr="00537958">
        <w:rPr>
          <w:rFonts w:ascii="Arial" w:hAnsi="Arial" w:cs="Arial"/>
          <w:w w:val="105"/>
          <w:sz w:val="24"/>
          <w:szCs w:val="24"/>
        </w:rPr>
        <w:t xml:space="preserve">d </w:t>
      </w:r>
      <w:r>
        <w:rPr>
          <w:rFonts w:ascii="Arial" w:hAnsi="Arial" w:cs="Arial"/>
          <w:w w:val="105"/>
          <w:sz w:val="24"/>
          <w:szCs w:val="24"/>
        </w:rPr>
        <w:t>Owner</w:t>
      </w:r>
      <w:r w:rsidRPr="00537958">
        <w:rPr>
          <w:rFonts w:ascii="Arial" w:hAnsi="Arial" w:cs="Arial"/>
          <w:w w:val="105"/>
          <w:sz w:val="24"/>
          <w:szCs w:val="24"/>
        </w:rPr>
        <w:t xml:space="preserve"> met all obligations under this</w:t>
      </w:r>
      <w:r>
        <w:rPr>
          <w:rFonts w:ascii="Arial" w:hAnsi="Arial" w:cs="Arial"/>
          <w:w w:val="105"/>
          <w:sz w:val="24"/>
          <w:szCs w:val="24"/>
        </w:rPr>
        <w:t xml:space="preserve"> </w:t>
      </w:r>
      <w:r w:rsidRPr="00537958">
        <w:rPr>
          <w:rFonts w:ascii="Arial" w:hAnsi="Arial" w:cs="Arial"/>
          <w:w w:val="105"/>
          <w:sz w:val="24"/>
          <w:szCs w:val="24"/>
        </w:rPr>
        <w:t>Agreement through the Recapture Obligation</w:t>
      </w:r>
      <w:r w:rsidRPr="00537958">
        <w:rPr>
          <w:rFonts w:ascii="Arial" w:hAnsi="Arial" w:cs="Arial"/>
          <w:spacing w:val="-9"/>
          <w:w w:val="105"/>
          <w:sz w:val="24"/>
          <w:szCs w:val="24"/>
        </w:rPr>
        <w:t xml:space="preserve"> Period of Affordability</w:t>
      </w:r>
      <w:r w:rsidRPr="00537958">
        <w:rPr>
          <w:rFonts w:ascii="Arial" w:hAnsi="Arial" w:cs="Arial"/>
          <w:w w:val="105"/>
          <w:sz w:val="24"/>
          <w:szCs w:val="24"/>
        </w:rPr>
        <w:t>;</w:t>
      </w:r>
    </w:p>
    <w:p w14:paraId="3C88C762" w14:textId="77777777" w:rsidR="008C0695" w:rsidRPr="00537958" w:rsidRDefault="008C0695" w:rsidP="008C0695">
      <w:pPr>
        <w:pStyle w:val="BodyText"/>
        <w:spacing w:before="2"/>
        <w:rPr>
          <w:rFonts w:ascii="Arial" w:hAnsi="Arial" w:cs="Arial"/>
        </w:rPr>
      </w:pPr>
    </w:p>
    <w:p w14:paraId="6655DF01" w14:textId="77777777" w:rsidR="008C0695" w:rsidRPr="00537958" w:rsidRDefault="008C0695" w:rsidP="008C0695">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w w:val="105"/>
          <w:sz w:val="24"/>
          <w:szCs w:val="24"/>
        </w:rPr>
        <w:t xml:space="preserve">if </w:t>
      </w:r>
      <w:r>
        <w:rPr>
          <w:rFonts w:ascii="Arial" w:hAnsi="Arial" w:cs="Arial"/>
          <w:w w:val="105"/>
          <w:sz w:val="24"/>
          <w:szCs w:val="24"/>
        </w:rPr>
        <w:t>Owner</w:t>
      </w:r>
      <w:r w:rsidRPr="00537958">
        <w:rPr>
          <w:rFonts w:ascii="Arial" w:hAnsi="Arial" w:cs="Arial"/>
          <w:w w:val="105"/>
          <w:sz w:val="24"/>
          <w:szCs w:val="24"/>
        </w:rPr>
        <w:t xml:space="preserve"> is released by reason of the payment of the Recapture Obligation in the form of a good certified or bank check to the order of HTFC, the amount of which must be pre-approved by the HTFC, in payment of the Recapture Obligation;</w:t>
      </w:r>
      <w:r w:rsidRPr="00537958">
        <w:rPr>
          <w:rFonts w:ascii="Arial" w:hAnsi="Arial" w:cs="Arial"/>
          <w:spacing w:val="-32"/>
          <w:w w:val="105"/>
          <w:sz w:val="24"/>
          <w:szCs w:val="24"/>
        </w:rPr>
        <w:t xml:space="preserve"> </w:t>
      </w:r>
      <w:r w:rsidRPr="00537958">
        <w:rPr>
          <w:rFonts w:ascii="Arial" w:hAnsi="Arial" w:cs="Arial"/>
          <w:w w:val="105"/>
          <w:sz w:val="24"/>
          <w:szCs w:val="24"/>
        </w:rPr>
        <w:t>or</w:t>
      </w:r>
    </w:p>
    <w:p w14:paraId="0759127E" w14:textId="77777777" w:rsidR="008C0695" w:rsidRPr="00537958" w:rsidRDefault="008C0695" w:rsidP="008C0695">
      <w:pPr>
        <w:pStyle w:val="ListParagraph"/>
        <w:rPr>
          <w:rFonts w:ascii="Arial" w:hAnsi="Arial" w:cs="Arial"/>
          <w:sz w:val="24"/>
          <w:szCs w:val="24"/>
        </w:rPr>
      </w:pPr>
    </w:p>
    <w:p w14:paraId="7F27192D" w14:textId="77777777" w:rsidR="008C0695" w:rsidRDefault="008C0695" w:rsidP="008C0695">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sz w:val="24"/>
          <w:szCs w:val="24"/>
        </w:rPr>
        <w:t xml:space="preserve">if </w:t>
      </w:r>
      <w:r>
        <w:rPr>
          <w:rFonts w:ascii="Arial" w:hAnsi="Arial" w:cs="Arial"/>
          <w:sz w:val="24"/>
          <w:szCs w:val="24"/>
        </w:rPr>
        <w:t>Owner</w:t>
      </w:r>
      <w:r w:rsidRPr="00537958">
        <w:rPr>
          <w:rFonts w:ascii="Arial" w:hAnsi="Arial" w:cs="Arial"/>
          <w:sz w:val="24"/>
          <w:szCs w:val="24"/>
        </w:rPr>
        <w:t xml:space="preserve"> is released by reason of the assumption of the Recapture Obligation by an Approved Resale Purchaser, documentation evidencing the Approved Resale Purchaser’s assumption of the Recapture Obligation and evidencing and/or perfecting HTFC’s security interest in the Collateral</w:t>
      </w:r>
      <w:r>
        <w:rPr>
          <w:rFonts w:ascii="Arial" w:hAnsi="Arial" w:cs="Arial"/>
          <w:sz w:val="24"/>
          <w:szCs w:val="24"/>
        </w:rPr>
        <w:t xml:space="preserve">.  </w:t>
      </w:r>
    </w:p>
    <w:p w14:paraId="19FDD666" w14:textId="77777777" w:rsidR="008C0695" w:rsidRPr="00CA3F5D" w:rsidRDefault="008C0695" w:rsidP="008C0695">
      <w:pPr>
        <w:pStyle w:val="ListParagraph"/>
        <w:rPr>
          <w:rFonts w:ascii="Arial" w:hAnsi="Arial" w:cs="Arial"/>
          <w:sz w:val="24"/>
          <w:szCs w:val="24"/>
        </w:rPr>
      </w:pPr>
    </w:p>
    <w:p w14:paraId="50CB4471" w14:textId="77777777" w:rsidR="00F00ABD" w:rsidRDefault="008C0695" w:rsidP="00F00ABD">
      <w:pPr>
        <w:pStyle w:val="BodyText"/>
        <w:tabs>
          <w:tab w:val="left" w:pos="1541"/>
        </w:tabs>
        <w:ind w:right="235"/>
        <w:rPr>
          <w:rFonts w:ascii="Arial" w:hAnsi="Arial" w:cs="Arial"/>
          <w:spacing w:val="-1"/>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spacing w:val="-1"/>
        </w:rPr>
        <w:t>designate</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spacing w:val="-1"/>
        </w:rPr>
        <w:t>authorize,</w:t>
      </w:r>
      <w:r w:rsidRPr="00EE56FA">
        <w:rPr>
          <w:rFonts w:ascii="Arial" w:hAnsi="Arial" w:cs="Arial"/>
        </w:rPr>
        <w:t xml:space="preserve"> in </w:t>
      </w:r>
      <w:r w:rsidRPr="00EE56FA">
        <w:rPr>
          <w:rFonts w:ascii="Arial" w:hAnsi="Arial" w:cs="Arial"/>
          <w:spacing w:val="-1"/>
        </w:rPr>
        <w:t>writing,</w:t>
      </w:r>
      <w:r w:rsidRPr="00EE56FA">
        <w:rPr>
          <w:rFonts w:ascii="Arial" w:hAnsi="Arial" w:cs="Arial"/>
        </w:rPr>
        <w:t xml:space="preserve"> an</w:t>
      </w:r>
      <w:r w:rsidRPr="00EE56FA">
        <w:rPr>
          <w:rFonts w:ascii="Arial" w:hAnsi="Arial" w:cs="Arial"/>
          <w:spacing w:val="2"/>
        </w:rPr>
        <w:t xml:space="preserve"> </w:t>
      </w:r>
      <w:r w:rsidRPr="00EE56FA">
        <w:rPr>
          <w:rFonts w:ascii="Arial" w:hAnsi="Arial" w:cs="Arial"/>
          <w:spacing w:val="-1"/>
        </w:rPr>
        <w:t>LPA</w:t>
      </w:r>
      <w:r w:rsidRPr="00EE56FA">
        <w:rPr>
          <w:rFonts w:ascii="Arial" w:hAnsi="Arial" w:cs="Arial"/>
        </w:rPr>
        <w:t xml:space="preserve"> to </w:t>
      </w:r>
      <w:r w:rsidRPr="00EE56FA">
        <w:rPr>
          <w:rFonts w:ascii="Arial" w:hAnsi="Arial" w:cs="Arial"/>
          <w:spacing w:val="-1"/>
        </w:rPr>
        <w:t>execute</w:t>
      </w:r>
      <w:r w:rsidRPr="00EE56FA">
        <w:rPr>
          <w:rFonts w:ascii="Arial" w:hAnsi="Arial" w:cs="Arial"/>
        </w:rPr>
        <w:t xml:space="preserve"> </w:t>
      </w:r>
      <w:r w:rsidRPr="00EE56FA">
        <w:rPr>
          <w:rFonts w:ascii="Arial" w:hAnsi="Arial" w:cs="Arial"/>
          <w:spacing w:val="-1"/>
        </w:rPr>
        <w:t>such</w:t>
      </w:r>
      <w:r w:rsidRPr="00EE56FA">
        <w:rPr>
          <w:rFonts w:ascii="Arial" w:hAnsi="Arial" w:cs="Arial"/>
        </w:rPr>
        <w:t xml:space="preserve"> </w:t>
      </w:r>
      <w:r w:rsidRPr="00EE56FA">
        <w:rPr>
          <w:rFonts w:ascii="Arial" w:hAnsi="Arial" w:cs="Arial"/>
          <w:spacing w:val="-1"/>
        </w:rPr>
        <w:t>satisfaction</w:t>
      </w:r>
      <w:r w:rsidRPr="00EE56FA">
        <w:rPr>
          <w:rFonts w:ascii="Arial" w:hAnsi="Arial" w:cs="Arial"/>
        </w:rPr>
        <w:t xml:space="preserve"> or</w:t>
      </w:r>
      <w:r w:rsidRPr="00EE56FA">
        <w:rPr>
          <w:rFonts w:ascii="Arial" w:hAnsi="Arial" w:cs="Arial"/>
          <w:spacing w:val="-1"/>
        </w:rPr>
        <w:t xml:space="preserve"> discharge</w:t>
      </w:r>
      <w:r w:rsidRPr="00EE56FA">
        <w:rPr>
          <w:rFonts w:ascii="Arial" w:hAnsi="Arial" w:cs="Arial"/>
          <w:spacing w:val="99"/>
        </w:rPr>
        <w:t xml:space="preserve"> </w:t>
      </w:r>
      <w:r w:rsidRPr="00EE56FA">
        <w:rPr>
          <w:rFonts w:ascii="Arial" w:hAnsi="Arial" w:cs="Arial"/>
        </w:rPr>
        <w:t xml:space="preserve">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spacing w:val="60"/>
        </w:rPr>
        <w:t xml:space="preserve"> </w:t>
      </w:r>
      <w:r w:rsidRPr="00EE56FA">
        <w:rPr>
          <w:rFonts w:ascii="Arial" w:hAnsi="Arial" w:cs="Arial"/>
        </w:rPr>
        <w:t xml:space="preserve">Owner </w:t>
      </w:r>
      <w:r w:rsidRPr="00EE56FA">
        <w:rPr>
          <w:rFonts w:ascii="Arial" w:hAnsi="Arial" w:cs="Arial"/>
          <w:spacing w:val="-1"/>
        </w:rPr>
        <w:t>shall</w:t>
      </w:r>
      <w:r w:rsidRPr="00EE56FA">
        <w:rPr>
          <w:rFonts w:ascii="Arial" w:hAnsi="Arial" w:cs="Arial"/>
        </w:rPr>
        <w:t xml:space="preserve"> bear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costs</w:t>
      </w:r>
      <w:r w:rsidRPr="00EE56FA">
        <w:rPr>
          <w:rFonts w:ascii="Arial" w:hAnsi="Arial" w:cs="Arial"/>
        </w:rPr>
        <w:t xml:space="preserve"> to </w:t>
      </w:r>
      <w:r w:rsidRPr="00EE56FA">
        <w:rPr>
          <w:rFonts w:ascii="Arial" w:hAnsi="Arial" w:cs="Arial"/>
          <w:spacing w:val="-1"/>
        </w:rPr>
        <w:t>record</w:t>
      </w:r>
      <w:r w:rsidRPr="00EE56FA">
        <w:rPr>
          <w:rFonts w:ascii="Arial" w:hAnsi="Arial" w:cs="Arial"/>
        </w:rPr>
        <w:t xml:space="preserve"> or </w:t>
      </w:r>
      <w:r w:rsidRPr="00EE56FA">
        <w:rPr>
          <w:rFonts w:ascii="Arial" w:hAnsi="Arial" w:cs="Arial"/>
          <w:spacing w:val="-1"/>
        </w:rPr>
        <w:t>file said</w:t>
      </w:r>
      <w:r w:rsidRPr="00EE56FA">
        <w:rPr>
          <w:rFonts w:ascii="Arial" w:hAnsi="Arial" w:cs="Arial"/>
        </w:rPr>
        <w:t xml:space="preserve"> satisfaction or</w:t>
      </w:r>
      <w:r w:rsidRPr="00EE56FA">
        <w:rPr>
          <w:rFonts w:ascii="Arial" w:hAnsi="Arial" w:cs="Arial"/>
          <w:spacing w:val="-1"/>
        </w:rPr>
        <w:t xml:space="preserve"> discharge</w:t>
      </w:r>
      <w:r w:rsidRPr="00EE56FA">
        <w:rPr>
          <w:rFonts w:ascii="Arial" w:hAnsi="Arial" w:cs="Arial"/>
          <w:spacing w:val="63"/>
        </w:rPr>
        <w:t xml:space="preserve"> </w:t>
      </w:r>
      <w:r w:rsidRPr="00EE56FA">
        <w:rPr>
          <w:rFonts w:ascii="Arial" w:hAnsi="Arial" w:cs="Arial"/>
        </w:rPr>
        <w:t>with the</w:t>
      </w:r>
      <w:r w:rsidRPr="00EE56FA">
        <w:rPr>
          <w:rFonts w:ascii="Arial" w:hAnsi="Arial" w:cs="Arial"/>
          <w:spacing w:val="-1"/>
        </w:rPr>
        <w:t xml:space="preserve"> proper</w:t>
      </w:r>
      <w:r w:rsidRPr="00EE56FA">
        <w:rPr>
          <w:rFonts w:ascii="Arial" w:hAnsi="Arial" w:cs="Arial"/>
        </w:rPr>
        <w:t xml:space="preserve"> County</w:t>
      </w:r>
      <w:r w:rsidRPr="00EE56FA">
        <w:rPr>
          <w:rFonts w:ascii="Arial" w:hAnsi="Arial" w:cs="Arial"/>
          <w:spacing w:val="-5"/>
        </w:rPr>
        <w:t xml:space="preserve"> </w:t>
      </w:r>
      <w:r w:rsidRPr="00EE56FA">
        <w:rPr>
          <w:rFonts w:ascii="Arial" w:hAnsi="Arial" w:cs="Arial"/>
        </w:rPr>
        <w:t>Clerk or City</w:t>
      </w:r>
      <w:r w:rsidRPr="00EE56FA">
        <w:rPr>
          <w:rFonts w:ascii="Arial" w:hAnsi="Arial" w:cs="Arial"/>
          <w:spacing w:val="-5"/>
        </w:rPr>
        <w:t xml:space="preserve"> </w:t>
      </w:r>
      <w:r w:rsidRPr="00EE56FA">
        <w:rPr>
          <w:rFonts w:ascii="Arial" w:hAnsi="Arial" w:cs="Arial"/>
          <w:spacing w:val="-1"/>
        </w:rPr>
        <w:t>Register.</w:t>
      </w:r>
    </w:p>
    <w:p w14:paraId="1D3DCB59" w14:textId="77777777" w:rsidR="00F00ABD" w:rsidRDefault="00F00ABD" w:rsidP="00F00ABD">
      <w:pPr>
        <w:pStyle w:val="BodyText"/>
        <w:tabs>
          <w:tab w:val="left" w:pos="1541"/>
        </w:tabs>
        <w:ind w:right="235"/>
        <w:rPr>
          <w:rFonts w:ascii="Arial" w:hAnsi="Arial" w:cs="Arial"/>
          <w:spacing w:val="-1"/>
        </w:rPr>
      </w:pPr>
    </w:p>
    <w:p w14:paraId="593F639E" w14:textId="5A48F71D" w:rsidR="00F00ABD" w:rsidRPr="00F00ABD" w:rsidRDefault="00F00ABD" w:rsidP="00F00ABD">
      <w:pPr>
        <w:pStyle w:val="BodyText"/>
        <w:numPr>
          <w:ilvl w:val="0"/>
          <w:numId w:val="9"/>
        </w:numPr>
        <w:tabs>
          <w:tab w:val="left" w:pos="1541"/>
        </w:tabs>
        <w:ind w:right="235" w:firstLine="800"/>
        <w:rPr>
          <w:rFonts w:ascii="Arial" w:hAnsi="Arial" w:cs="Arial"/>
          <w:spacing w:val="-1"/>
        </w:rPr>
      </w:pPr>
      <w:r w:rsidRPr="00F00ABD">
        <w:rPr>
          <w:rFonts w:ascii="Arial" w:hAnsi="Arial" w:cs="Arial"/>
        </w:rPr>
        <w:t>Rental Unit(s) if applicable:  If the Property includes one or more rental units in addition the Owner’s unit, the Owner covenants and agrees that, during the Period of Affordability, the rental unit(s) shall be occupied by households which qualify as low income, defined as income less than 80% of Area Median Income, with rents that are approved annually by the LPA and HTFC. The Eligible Owner agrees to annually recertify tenant income, adhere to unit property standards requirements during the Period of Affordability, and comply with all other HOME requirements in the Assistance Agreement and Addendum.</w:t>
      </w:r>
    </w:p>
    <w:p w14:paraId="1790DE0A" w14:textId="77777777" w:rsidR="00665474" w:rsidRPr="008C0695" w:rsidRDefault="00665474">
      <w:pPr>
        <w:rPr>
          <w:rFonts w:ascii="Arial" w:eastAsia="Times New Roman" w:hAnsi="Arial" w:cs="Arial"/>
          <w:sz w:val="24"/>
          <w:szCs w:val="24"/>
        </w:rPr>
      </w:pPr>
    </w:p>
    <w:p w14:paraId="2BA2E480" w14:textId="77777777" w:rsidR="00665474" w:rsidRPr="008C0695" w:rsidRDefault="00D2756E">
      <w:pPr>
        <w:pStyle w:val="BodyText"/>
        <w:numPr>
          <w:ilvl w:val="0"/>
          <w:numId w:val="9"/>
        </w:numPr>
        <w:tabs>
          <w:tab w:val="left" w:pos="1541"/>
        </w:tabs>
        <w:ind w:right="484" w:firstLine="720"/>
        <w:jc w:val="both"/>
        <w:rPr>
          <w:rFonts w:ascii="Arial" w:hAnsi="Arial" w:cs="Arial"/>
        </w:rPr>
      </w:pPr>
      <w:r w:rsidRPr="008C0695">
        <w:rPr>
          <w:rFonts w:ascii="Arial" w:hAnsi="Arial" w:cs="Arial"/>
          <w:spacing w:val="-1"/>
        </w:rPr>
        <w:t xml:space="preserve">Owner </w:t>
      </w:r>
      <w:r w:rsidRPr="008C0695">
        <w:rPr>
          <w:rFonts w:ascii="Arial" w:hAnsi="Arial" w:cs="Arial"/>
        </w:rPr>
        <w:t xml:space="preserve">will keep the </w:t>
      </w:r>
      <w:r w:rsidRPr="008C0695">
        <w:rPr>
          <w:rFonts w:ascii="Arial" w:hAnsi="Arial" w:cs="Arial"/>
          <w:spacing w:val="-1"/>
        </w:rPr>
        <w:t>improvements</w:t>
      </w:r>
      <w:r w:rsidRPr="008C0695">
        <w:rPr>
          <w:rFonts w:ascii="Arial" w:hAnsi="Arial" w:cs="Arial"/>
        </w:rPr>
        <w:t xml:space="preserve"> on the</w:t>
      </w:r>
      <w:r w:rsidRPr="008C0695">
        <w:rPr>
          <w:rFonts w:ascii="Arial" w:hAnsi="Arial" w:cs="Arial"/>
          <w:spacing w:val="-1"/>
        </w:rPr>
        <w:t xml:space="preserve"> Property</w:t>
      </w:r>
      <w:r w:rsidRPr="008C0695">
        <w:rPr>
          <w:rFonts w:ascii="Arial" w:hAnsi="Arial" w:cs="Arial"/>
          <w:spacing w:val="-3"/>
        </w:rPr>
        <w:t xml:space="preserve"> </w:t>
      </w:r>
      <w:r w:rsidRPr="008C0695">
        <w:rPr>
          <w:rFonts w:ascii="Arial" w:hAnsi="Arial" w:cs="Arial"/>
          <w:spacing w:val="-1"/>
        </w:rPr>
        <w:t>insured</w:t>
      </w:r>
      <w:r w:rsidRPr="008C0695">
        <w:rPr>
          <w:rFonts w:ascii="Arial" w:hAnsi="Arial" w:cs="Arial"/>
          <w:spacing w:val="2"/>
        </w:rPr>
        <w:t xml:space="preserve"> </w:t>
      </w:r>
      <w:r w:rsidRPr="008C0695">
        <w:rPr>
          <w:rFonts w:ascii="Arial" w:hAnsi="Arial" w:cs="Arial"/>
          <w:spacing w:val="-1"/>
        </w:rPr>
        <w:t>against</w:t>
      </w:r>
      <w:r w:rsidRPr="008C0695">
        <w:rPr>
          <w:rFonts w:ascii="Arial" w:hAnsi="Arial" w:cs="Arial"/>
        </w:rPr>
        <w:t xml:space="preserve"> loss </w:t>
      </w:r>
      <w:r w:rsidRPr="008C0695">
        <w:rPr>
          <w:rFonts w:ascii="Arial" w:hAnsi="Arial" w:cs="Arial"/>
          <w:spacing w:val="1"/>
        </w:rPr>
        <w:t>by</w:t>
      </w:r>
      <w:r w:rsidRPr="008C0695">
        <w:rPr>
          <w:rFonts w:ascii="Arial" w:hAnsi="Arial" w:cs="Arial"/>
          <w:spacing w:val="-3"/>
        </w:rPr>
        <w:t xml:space="preserve"> </w:t>
      </w:r>
      <w:r w:rsidRPr="008C0695">
        <w:rPr>
          <w:rFonts w:ascii="Arial" w:hAnsi="Arial" w:cs="Arial"/>
          <w:spacing w:val="-1"/>
        </w:rPr>
        <w:t>fire</w:t>
      </w:r>
      <w:r w:rsidRPr="008C0695">
        <w:rPr>
          <w:rFonts w:ascii="Arial" w:hAnsi="Arial" w:cs="Arial"/>
          <w:spacing w:val="67"/>
        </w:rPr>
        <w:t xml:space="preserve"> </w:t>
      </w:r>
      <w:r w:rsidRPr="008C0695">
        <w:rPr>
          <w:rFonts w:ascii="Arial" w:hAnsi="Arial" w:cs="Arial"/>
          <w:spacing w:val="-1"/>
        </w:rPr>
        <w:t>and</w:t>
      </w:r>
      <w:r w:rsidRPr="008C0695">
        <w:rPr>
          <w:rFonts w:ascii="Arial" w:hAnsi="Arial" w:cs="Arial"/>
        </w:rPr>
        <w:t xml:space="preserve"> other</w:t>
      </w:r>
      <w:r w:rsidRPr="008C0695">
        <w:rPr>
          <w:rFonts w:ascii="Arial" w:hAnsi="Arial" w:cs="Arial"/>
          <w:spacing w:val="-2"/>
        </w:rPr>
        <w:t xml:space="preserve"> </w:t>
      </w:r>
      <w:r w:rsidRPr="008C0695">
        <w:rPr>
          <w:rFonts w:ascii="Arial" w:hAnsi="Arial" w:cs="Arial"/>
        </w:rPr>
        <w:t xml:space="preserve">risks </w:t>
      </w:r>
      <w:r w:rsidRPr="008C0695">
        <w:rPr>
          <w:rFonts w:ascii="Arial" w:hAnsi="Arial" w:cs="Arial"/>
          <w:spacing w:val="-1"/>
        </w:rPr>
        <w:t>as</w:t>
      </w:r>
      <w:r w:rsidRPr="008C0695">
        <w:rPr>
          <w:rFonts w:ascii="Arial" w:hAnsi="Arial" w:cs="Arial"/>
        </w:rPr>
        <w:t xml:space="preserve"> required </w:t>
      </w:r>
      <w:r w:rsidRPr="008C0695">
        <w:rPr>
          <w:rFonts w:ascii="Arial" w:hAnsi="Arial" w:cs="Arial"/>
          <w:spacing w:val="1"/>
        </w:rPr>
        <w:t>by</w:t>
      </w:r>
      <w:r w:rsidRPr="008C0695">
        <w:rPr>
          <w:rFonts w:ascii="Arial" w:hAnsi="Arial" w:cs="Arial"/>
          <w:spacing w:val="-4"/>
        </w:rPr>
        <w:t xml:space="preserve"> </w:t>
      </w:r>
      <w:r w:rsidRPr="008C0695">
        <w:rPr>
          <w:rFonts w:ascii="Arial" w:hAnsi="Arial" w:cs="Arial"/>
          <w:color w:val="FF0000"/>
        </w:rPr>
        <w:t>[choose</w:t>
      </w:r>
      <w:r w:rsidRPr="008C0695">
        <w:rPr>
          <w:rFonts w:ascii="Arial" w:hAnsi="Arial" w:cs="Arial"/>
          <w:color w:val="FF0000"/>
          <w:spacing w:val="-1"/>
        </w:rPr>
        <w:t xml:space="preserve"> as</w:t>
      </w:r>
      <w:r w:rsidRPr="008C0695">
        <w:rPr>
          <w:rFonts w:ascii="Arial" w:hAnsi="Arial" w:cs="Arial"/>
          <w:color w:val="FF0000"/>
          <w:spacing w:val="2"/>
        </w:rPr>
        <w:t xml:space="preserve"> </w:t>
      </w:r>
      <w:r w:rsidRPr="008C0695">
        <w:rPr>
          <w:rFonts w:ascii="Arial" w:hAnsi="Arial" w:cs="Arial"/>
          <w:color w:val="FF0000"/>
          <w:spacing w:val="-1"/>
        </w:rPr>
        <w:t>appropriate</w:t>
      </w:r>
      <w:r w:rsidRPr="008C0695">
        <w:rPr>
          <w:rFonts w:ascii="Arial" w:hAnsi="Arial" w:cs="Arial"/>
          <w:color w:val="FF0000"/>
          <w:spacing w:val="2"/>
        </w:rPr>
        <w:t xml:space="preserve"> </w:t>
      </w:r>
      <w:r w:rsidRPr="008C0695">
        <w:rPr>
          <w:rFonts w:ascii="Arial" w:hAnsi="Arial" w:cs="Arial"/>
          <w:spacing w:val="-1"/>
        </w:rPr>
        <w:t xml:space="preserve">Lender </w:t>
      </w:r>
      <w:r w:rsidRPr="008C0695">
        <w:rPr>
          <w:rFonts w:ascii="Arial" w:hAnsi="Arial" w:cs="Arial"/>
          <w:color w:val="FF0000"/>
        </w:rPr>
        <w:t>or</w:t>
      </w:r>
      <w:r w:rsidRPr="008C0695">
        <w:rPr>
          <w:rFonts w:ascii="Arial" w:hAnsi="Arial" w:cs="Arial"/>
          <w:color w:val="FF0000"/>
          <w:spacing w:val="1"/>
        </w:rPr>
        <w:t xml:space="preserve"> </w:t>
      </w:r>
      <w:r w:rsidRPr="008C0695">
        <w:rPr>
          <w:rFonts w:ascii="Arial" w:hAnsi="Arial" w:cs="Arial"/>
          <w:spacing w:val="-1"/>
        </w:rPr>
        <w:t>Lender(s)</w:t>
      </w:r>
      <w:r w:rsidRPr="008C0695">
        <w:rPr>
          <w:rFonts w:ascii="Arial" w:hAnsi="Arial" w:cs="Arial"/>
          <w:color w:val="FF0000"/>
          <w:spacing w:val="-1"/>
        </w:rPr>
        <w:t>]</w:t>
      </w:r>
      <w:r w:rsidRPr="008C0695">
        <w:rPr>
          <w:rFonts w:ascii="Arial" w:hAnsi="Arial" w:cs="Arial"/>
          <w:color w:val="FF0000"/>
          <w:spacing w:val="1"/>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required</w:t>
      </w:r>
      <w:r w:rsidRPr="008C0695">
        <w:rPr>
          <w:rFonts w:ascii="Arial" w:hAnsi="Arial" w:cs="Arial"/>
        </w:rPr>
        <w:t xml:space="preserve"> </w:t>
      </w:r>
      <w:r w:rsidRPr="008C0695">
        <w:rPr>
          <w:rFonts w:ascii="Arial" w:hAnsi="Arial" w:cs="Arial"/>
          <w:spacing w:val="2"/>
        </w:rPr>
        <w:t>by</w:t>
      </w:r>
      <w:r w:rsidRPr="008C0695">
        <w:rPr>
          <w:rFonts w:ascii="Arial" w:hAnsi="Arial" w:cs="Arial"/>
          <w:spacing w:val="65"/>
        </w:rPr>
        <w:t xml:space="preserve"> </w:t>
      </w:r>
      <w:r w:rsidRPr="008C0695">
        <w:rPr>
          <w:rFonts w:ascii="Arial" w:hAnsi="Arial" w:cs="Arial"/>
          <w:spacing w:val="-1"/>
        </w:rPr>
        <w:t>HTFC.</w:t>
      </w:r>
    </w:p>
    <w:p w14:paraId="2324C530" w14:textId="77777777" w:rsidR="00665474" w:rsidRPr="008C0695" w:rsidRDefault="00665474">
      <w:pPr>
        <w:rPr>
          <w:rFonts w:ascii="Arial" w:eastAsia="Times New Roman" w:hAnsi="Arial" w:cs="Arial"/>
          <w:sz w:val="24"/>
          <w:szCs w:val="24"/>
        </w:rPr>
      </w:pPr>
    </w:p>
    <w:p w14:paraId="54AD8F3D" w14:textId="77777777" w:rsidR="00665474" w:rsidRPr="008C0695" w:rsidRDefault="00D2756E">
      <w:pPr>
        <w:pStyle w:val="BodyText"/>
        <w:numPr>
          <w:ilvl w:val="0"/>
          <w:numId w:val="9"/>
        </w:numPr>
        <w:tabs>
          <w:tab w:val="left" w:pos="1541"/>
        </w:tabs>
        <w:ind w:right="128" w:firstLine="720"/>
        <w:rPr>
          <w:rFonts w:ascii="Arial" w:hAnsi="Arial" w:cs="Arial"/>
        </w:rPr>
      </w:pPr>
      <w:r w:rsidRPr="008C0695">
        <w:rPr>
          <w:rFonts w:ascii="Arial" w:hAnsi="Arial" w:cs="Arial"/>
          <w:spacing w:val="-1"/>
        </w:rPr>
        <w:t>Owner shall</w:t>
      </w:r>
      <w:r w:rsidRPr="008C0695">
        <w:rPr>
          <w:rFonts w:ascii="Arial" w:hAnsi="Arial" w:cs="Arial"/>
          <w:spacing w:val="1"/>
        </w:rPr>
        <w:t xml:space="preserve"> </w:t>
      </w:r>
      <w:r w:rsidRPr="008C0695">
        <w:rPr>
          <w:rFonts w:ascii="Arial" w:hAnsi="Arial" w:cs="Arial"/>
        </w:rPr>
        <w:t>keep the Property</w:t>
      </w:r>
      <w:r w:rsidRPr="008C0695">
        <w:rPr>
          <w:rFonts w:ascii="Arial" w:hAnsi="Arial" w:cs="Arial"/>
          <w:spacing w:val="-5"/>
        </w:rPr>
        <w:t xml:space="preserve"> </w:t>
      </w:r>
      <w:r w:rsidRPr="008C0695">
        <w:rPr>
          <w:rFonts w:ascii="Arial" w:hAnsi="Arial" w:cs="Arial"/>
        </w:rPr>
        <w:t>in</w:t>
      </w:r>
      <w:r w:rsidRPr="008C0695">
        <w:rPr>
          <w:rFonts w:ascii="Arial" w:hAnsi="Arial" w:cs="Arial"/>
          <w:spacing w:val="2"/>
        </w:rPr>
        <w:t xml:space="preserve"> </w:t>
      </w:r>
      <w:r w:rsidRPr="008C0695">
        <w:rPr>
          <w:rFonts w:ascii="Arial" w:hAnsi="Arial" w:cs="Arial"/>
        </w:rPr>
        <w:t>reasonably</w:t>
      </w:r>
      <w:r w:rsidRPr="008C0695">
        <w:rPr>
          <w:rFonts w:ascii="Arial" w:hAnsi="Arial" w:cs="Arial"/>
          <w:spacing w:val="-3"/>
        </w:rPr>
        <w:t xml:space="preserve"> </w:t>
      </w:r>
      <w:r w:rsidRPr="008C0695">
        <w:rPr>
          <w:rFonts w:ascii="Arial" w:hAnsi="Arial" w:cs="Arial"/>
          <w:spacing w:val="-1"/>
        </w:rPr>
        <w:t>good</w:t>
      </w:r>
      <w:r w:rsidRPr="008C0695">
        <w:rPr>
          <w:rFonts w:ascii="Arial" w:hAnsi="Arial" w:cs="Arial"/>
          <w:spacing w:val="2"/>
        </w:rPr>
        <w:t xml:space="preserve"> </w:t>
      </w:r>
      <w:r w:rsidRPr="008C0695">
        <w:rPr>
          <w:rFonts w:ascii="Arial" w:hAnsi="Arial" w:cs="Arial"/>
          <w:spacing w:val="-1"/>
        </w:rPr>
        <w:t>repair,</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shall</w:t>
      </w:r>
      <w:r w:rsidRPr="008C0695">
        <w:rPr>
          <w:rFonts w:ascii="Arial" w:hAnsi="Arial" w:cs="Arial"/>
          <w:spacing w:val="1"/>
        </w:rPr>
        <w:t xml:space="preserve"> </w:t>
      </w:r>
      <w:r w:rsidRPr="008C0695">
        <w:rPr>
          <w:rFonts w:ascii="Arial" w:hAnsi="Arial" w:cs="Arial"/>
          <w:spacing w:val="-1"/>
        </w:rPr>
        <w:t>pay,</w:t>
      </w:r>
      <w:r w:rsidRPr="008C0695">
        <w:rPr>
          <w:rFonts w:ascii="Arial" w:hAnsi="Arial" w:cs="Arial"/>
        </w:rPr>
        <w:t xml:space="preserve"> when </w:t>
      </w:r>
      <w:r w:rsidRPr="008C0695">
        <w:rPr>
          <w:rFonts w:ascii="Arial" w:hAnsi="Arial" w:cs="Arial"/>
          <w:spacing w:val="-1"/>
        </w:rPr>
        <w:t>due,</w:t>
      </w:r>
      <w:r w:rsidRPr="008C0695">
        <w:rPr>
          <w:rFonts w:ascii="Arial" w:hAnsi="Arial" w:cs="Arial"/>
          <w:spacing w:val="53"/>
        </w:rPr>
        <w:t xml:space="preserve"> </w:t>
      </w:r>
      <w:r w:rsidRPr="008C0695">
        <w:rPr>
          <w:rFonts w:ascii="Arial" w:hAnsi="Arial" w:cs="Arial"/>
          <w:spacing w:val="-1"/>
        </w:rPr>
        <w:t>all</w:t>
      </w:r>
      <w:r w:rsidRPr="008C0695">
        <w:rPr>
          <w:rFonts w:ascii="Arial" w:hAnsi="Arial" w:cs="Arial"/>
        </w:rPr>
        <w:t xml:space="preserve"> taxes, </w:t>
      </w:r>
      <w:r w:rsidRPr="008C0695">
        <w:rPr>
          <w:rFonts w:ascii="Arial" w:hAnsi="Arial" w:cs="Arial"/>
          <w:spacing w:val="-1"/>
        </w:rPr>
        <w:t>assessments,</w:t>
      </w:r>
      <w:r w:rsidRPr="008C0695">
        <w:rPr>
          <w:rFonts w:ascii="Arial" w:hAnsi="Arial" w:cs="Arial"/>
        </w:rPr>
        <w:t xml:space="preserve"> </w:t>
      </w:r>
      <w:r w:rsidRPr="008C0695">
        <w:rPr>
          <w:rFonts w:ascii="Arial" w:hAnsi="Arial" w:cs="Arial"/>
          <w:spacing w:val="-1"/>
        </w:rPr>
        <w:t>water</w:t>
      </w:r>
      <w:r w:rsidRPr="008C0695">
        <w:rPr>
          <w:rFonts w:ascii="Arial" w:hAnsi="Arial" w:cs="Arial"/>
          <w:spacing w:val="-2"/>
        </w:rPr>
        <w:t xml:space="preserve"> </w:t>
      </w:r>
      <w:r w:rsidRPr="008C0695">
        <w:rPr>
          <w:rFonts w:ascii="Arial" w:hAnsi="Arial" w:cs="Arial"/>
        </w:rPr>
        <w:t xml:space="preserve">rates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sewer</w:t>
      </w:r>
      <w:r w:rsidRPr="008C0695">
        <w:rPr>
          <w:rFonts w:ascii="Arial" w:hAnsi="Arial" w:cs="Arial"/>
          <w:spacing w:val="1"/>
        </w:rPr>
        <w:t xml:space="preserve"> </w:t>
      </w:r>
      <w:r w:rsidRPr="008C0695">
        <w:rPr>
          <w:rFonts w:ascii="Arial" w:hAnsi="Arial" w:cs="Arial"/>
        </w:rPr>
        <w:t xml:space="preserve">rents,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well</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w:t>
      </w:r>
      <w:r w:rsidRPr="008C0695">
        <w:rPr>
          <w:rFonts w:ascii="Arial" w:hAnsi="Arial" w:cs="Arial"/>
          <w:spacing w:val="-1"/>
        </w:rPr>
        <w:t>all</w:t>
      </w:r>
      <w:r w:rsidRPr="008C0695">
        <w:rPr>
          <w:rFonts w:ascii="Arial" w:hAnsi="Arial" w:cs="Arial"/>
        </w:rPr>
        <w:t xml:space="preserve"> other</w:t>
      </w:r>
      <w:r w:rsidRPr="008C0695">
        <w:rPr>
          <w:rFonts w:ascii="Arial" w:hAnsi="Arial" w:cs="Arial"/>
          <w:spacing w:val="-2"/>
        </w:rPr>
        <w:t xml:space="preserve"> </w:t>
      </w:r>
      <w:r w:rsidRPr="008C0695">
        <w:rPr>
          <w:rFonts w:ascii="Arial" w:hAnsi="Arial" w:cs="Arial"/>
        </w:rPr>
        <w:t xml:space="preserve">public </w:t>
      </w:r>
      <w:r w:rsidRPr="008C0695">
        <w:rPr>
          <w:rFonts w:ascii="Arial" w:hAnsi="Arial" w:cs="Arial"/>
          <w:spacing w:val="-1"/>
        </w:rPr>
        <w:t>charges</w:t>
      </w:r>
      <w:r w:rsidRPr="008C0695">
        <w:rPr>
          <w:rFonts w:ascii="Arial" w:hAnsi="Arial" w:cs="Arial"/>
        </w:rPr>
        <w:t xml:space="preserve"> </w:t>
      </w:r>
      <w:r w:rsidRPr="008C0695">
        <w:rPr>
          <w:rFonts w:ascii="Arial" w:hAnsi="Arial" w:cs="Arial"/>
          <w:spacing w:val="-1"/>
        </w:rPr>
        <w:t>imposed</w:t>
      </w:r>
      <w:r w:rsidRPr="008C0695">
        <w:rPr>
          <w:rFonts w:ascii="Arial" w:hAnsi="Arial" w:cs="Arial"/>
          <w:spacing w:val="79"/>
        </w:rPr>
        <w:t xml:space="preserve"> </w:t>
      </w:r>
      <w:r w:rsidRPr="008C0695">
        <w:rPr>
          <w:rFonts w:ascii="Arial" w:hAnsi="Arial" w:cs="Arial"/>
          <w:spacing w:val="-1"/>
        </w:rPr>
        <w:t>against</w:t>
      </w:r>
      <w:r w:rsidRPr="008C0695">
        <w:rPr>
          <w:rFonts w:ascii="Arial" w:hAnsi="Arial" w:cs="Arial"/>
        </w:rPr>
        <w:t xml:space="preserve"> the </w:t>
      </w:r>
      <w:r w:rsidRPr="008C0695">
        <w:rPr>
          <w:rFonts w:ascii="Arial" w:hAnsi="Arial" w:cs="Arial"/>
          <w:spacing w:val="-1"/>
        </w:rPr>
        <w:t>Property.</w:t>
      </w:r>
      <w:r w:rsidRPr="008C0695">
        <w:rPr>
          <w:rFonts w:ascii="Arial" w:hAnsi="Arial" w:cs="Arial"/>
        </w:rPr>
        <w:t xml:space="preserve">  Owner </w:t>
      </w:r>
      <w:r w:rsidRPr="008C0695">
        <w:rPr>
          <w:rFonts w:ascii="Arial" w:hAnsi="Arial" w:cs="Arial"/>
          <w:spacing w:val="-1"/>
        </w:rPr>
        <w:t>shall,</w:t>
      </w:r>
      <w:r w:rsidRPr="008C0695">
        <w:rPr>
          <w:rFonts w:ascii="Arial" w:hAnsi="Arial" w:cs="Arial"/>
        </w:rPr>
        <w:t xml:space="preserve"> upon the request of </w:t>
      </w:r>
      <w:r w:rsidRPr="008C0695">
        <w:rPr>
          <w:rFonts w:ascii="Arial" w:hAnsi="Arial" w:cs="Arial"/>
          <w:spacing w:val="-1"/>
        </w:rPr>
        <w:t>HTFC,</w:t>
      </w:r>
      <w:r w:rsidRPr="008C0695">
        <w:rPr>
          <w:rFonts w:ascii="Arial" w:hAnsi="Arial" w:cs="Arial"/>
        </w:rPr>
        <w:t xml:space="preserve"> </w:t>
      </w:r>
      <w:r w:rsidRPr="008C0695">
        <w:rPr>
          <w:rFonts w:ascii="Arial" w:hAnsi="Arial" w:cs="Arial"/>
          <w:spacing w:val="-1"/>
        </w:rPr>
        <w:t>deliver</w:t>
      </w:r>
      <w:r w:rsidRPr="008C0695">
        <w:rPr>
          <w:rFonts w:ascii="Arial" w:hAnsi="Arial" w:cs="Arial"/>
        </w:rPr>
        <w:t xml:space="preserve"> to </w:t>
      </w:r>
      <w:r w:rsidRPr="008C0695">
        <w:rPr>
          <w:rFonts w:ascii="Arial" w:hAnsi="Arial" w:cs="Arial"/>
          <w:spacing w:val="-1"/>
        </w:rPr>
        <w:t>HTFC</w:t>
      </w:r>
      <w:r w:rsidRPr="008C0695">
        <w:rPr>
          <w:rFonts w:ascii="Arial" w:hAnsi="Arial" w:cs="Arial"/>
        </w:rPr>
        <w:t xml:space="preserve"> </w:t>
      </w:r>
      <w:r w:rsidRPr="008C0695">
        <w:rPr>
          <w:rFonts w:ascii="Arial" w:hAnsi="Arial" w:cs="Arial"/>
          <w:spacing w:val="-1"/>
        </w:rPr>
        <w:t>receipts</w:t>
      </w:r>
      <w:r w:rsidRPr="008C0695">
        <w:rPr>
          <w:rFonts w:ascii="Arial" w:hAnsi="Arial" w:cs="Arial"/>
          <w:spacing w:val="65"/>
        </w:rPr>
        <w:t xml:space="preserve"> </w:t>
      </w:r>
      <w:r w:rsidRPr="008C0695">
        <w:rPr>
          <w:rFonts w:ascii="Arial" w:hAnsi="Arial" w:cs="Arial"/>
          <w:spacing w:val="-1"/>
        </w:rPr>
        <w:t>evidencing</w:t>
      </w:r>
      <w:r w:rsidRPr="008C0695">
        <w:rPr>
          <w:rFonts w:ascii="Arial" w:hAnsi="Arial" w:cs="Arial"/>
          <w:spacing w:val="-3"/>
        </w:rPr>
        <w:t xml:space="preserve"> </w:t>
      </w:r>
      <w:r w:rsidRPr="008C0695">
        <w:rPr>
          <w:rFonts w:ascii="Arial" w:hAnsi="Arial" w:cs="Arial"/>
          <w:spacing w:val="-1"/>
        </w:rPr>
        <w:t>such</w:t>
      </w:r>
      <w:r w:rsidRPr="008C0695">
        <w:rPr>
          <w:rFonts w:ascii="Arial" w:hAnsi="Arial" w:cs="Arial"/>
        </w:rPr>
        <w:t xml:space="preserve"> </w:t>
      </w:r>
      <w:r w:rsidRPr="008C0695">
        <w:rPr>
          <w:rFonts w:ascii="Arial" w:hAnsi="Arial" w:cs="Arial"/>
          <w:spacing w:val="-1"/>
        </w:rPr>
        <w:t>payments.</w:t>
      </w:r>
    </w:p>
    <w:p w14:paraId="215CF7F8" w14:textId="77777777" w:rsidR="00665474" w:rsidRPr="008C0695" w:rsidRDefault="00665474">
      <w:pPr>
        <w:rPr>
          <w:rFonts w:ascii="Arial" w:eastAsia="Times New Roman" w:hAnsi="Arial" w:cs="Arial"/>
          <w:sz w:val="24"/>
          <w:szCs w:val="24"/>
        </w:rPr>
      </w:pPr>
    </w:p>
    <w:p w14:paraId="06A1B2A6" w14:textId="567B8E95" w:rsidR="00665474" w:rsidRPr="008C0695" w:rsidRDefault="00D2756E">
      <w:pPr>
        <w:pStyle w:val="BodyText"/>
        <w:numPr>
          <w:ilvl w:val="0"/>
          <w:numId w:val="9"/>
        </w:numPr>
        <w:tabs>
          <w:tab w:val="left" w:pos="1541"/>
        </w:tabs>
        <w:ind w:right="432" w:firstLine="720"/>
        <w:rPr>
          <w:rFonts w:ascii="Arial" w:hAnsi="Arial" w:cs="Arial"/>
        </w:rPr>
      </w:pPr>
      <w:r w:rsidRPr="008C0695">
        <w:rPr>
          <w:rFonts w:ascii="Arial" w:hAnsi="Arial" w:cs="Arial"/>
          <w:spacing w:val="-1"/>
        </w:rPr>
        <w:t>Owner represents</w:t>
      </w:r>
      <w:r w:rsidRPr="008C0695">
        <w:rPr>
          <w:rFonts w:ascii="Arial" w:hAnsi="Arial" w:cs="Arial"/>
        </w:rPr>
        <w:t xml:space="preserve"> and </w:t>
      </w:r>
      <w:r w:rsidRPr="008C0695">
        <w:rPr>
          <w:rFonts w:ascii="Arial" w:hAnsi="Arial" w:cs="Arial"/>
          <w:spacing w:val="-1"/>
        </w:rPr>
        <w:t>warrants</w:t>
      </w:r>
      <w:r w:rsidRPr="008C0695">
        <w:rPr>
          <w:rFonts w:ascii="Arial" w:hAnsi="Arial" w:cs="Arial"/>
        </w:rPr>
        <w:t xml:space="preserve"> </w:t>
      </w:r>
      <w:r w:rsidRPr="008C0695">
        <w:rPr>
          <w:rFonts w:ascii="Arial" w:hAnsi="Arial" w:cs="Arial"/>
          <w:spacing w:val="-1"/>
        </w:rPr>
        <w:t>that</w:t>
      </w:r>
      <w:r w:rsidRPr="008C0695">
        <w:rPr>
          <w:rFonts w:ascii="Arial" w:hAnsi="Arial" w:cs="Arial"/>
          <w:spacing w:val="2"/>
        </w:rPr>
        <w:t xml:space="preserve"> </w:t>
      </w:r>
      <w:r w:rsidRPr="008C0695">
        <w:rPr>
          <w:rFonts w:ascii="Arial" w:hAnsi="Arial" w:cs="Arial"/>
        </w:rPr>
        <w:t>Owner</w:t>
      </w:r>
      <w:r w:rsidRPr="008C0695">
        <w:rPr>
          <w:rFonts w:ascii="Arial" w:hAnsi="Arial" w:cs="Arial"/>
          <w:spacing w:val="-1"/>
        </w:rPr>
        <w:t xml:space="preserve"> </w:t>
      </w:r>
      <w:r w:rsidRPr="008C0695">
        <w:rPr>
          <w:rFonts w:ascii="Arial" w:hAnsi="Arial" w:cs="Arial"/>
        </w:rPr>
        <w:t>lawfully</w:t>
      </w:r>
      <w:r w:rsidRPr="008C0695">
        <w:rPr>
          <w:rFonts w:ascii="Arial" w:hAnsi="Arial" w:cs="Arial"/>
          <w:spacing w:val="-3"/>
        </w:rPr>
        <w:t xml:space="preserve"> </w:t>
      </w:r>
      <w:r w:rsidRPr="008C0695">
        <w:rPr>
          <w:rFonts w:ascii="Arial" w:hAnsi="Arial" w:cs="Arial"/>
        </w:rPr>
        <w:t>owns the Property</w:t>
      </w:r>
      <w:r w:rsidRPr="008C0695">
        <w:rPr>
          <w:rFonts w:ascii="Arial" w:hAnsi="Arial" w:cs="Arial"/>
          <w:spacing w:val="-5"/>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rPr>
        <w:t>that</w:t>
      </w:r>
      <w:r w:rsidRPr="008C0695">
        <w:rPr>
          <w:rFonts w:ascii="Arial" w:hAnsi="Arial" w:cs="Arial"/>
          <w:spacing w:val="58"/>
        </w:rPr>
        <w:t xml:space="preserve"> </w:t>
      </w:r>
      <w:r w:rsidRPr="008C0695">
        <w:rPr>
          <w:rFonts w:ascii="Arial" w:hAnsi="Arial" w:cs="Arial"/>
          <w:spacing w:val="-1"/>
        </w:rPr>
        <w:t xml:space="preserve">Owner </w:t>
      </w:r>
      <w:r w:rsidRPr="008C0695">
        <w:rPr>
          <w:rFonts w:ascii="Arial" w:hAnsi="Arial" w:cs="Arial"/>
        </w:rPr>
        <w:t xml:space="preserve">has the </w:t>
      </w:r>
      <w:r w:rsidRPr="008C0695">
        <w:rPr>
          <w:rFonts w:ascii="Arial" w:hAnsi="Arial" w:cs="Arial"/>
          <w:spacing w:val="-1"/>
        </w:rPr>
        <w:t>right</w:t>
      </w:r>
      <w:r w:rsidRPr="008C0695">
        <w:rPr>
          <w:rFonts w:ascii="Arial" w:hAnsi="Arial" w:cs="Arial"/>
        </w:rPr>
        <w:t xml:space="preserve"> to </w:t>
      </w:r>
      <w:r w:rsidRPr="008C0695">
        <w:rPr>
          <w:rFonts w:ascii="Arial" w:hAnsi="Arial" w:cs="Arial"/>
          <w:spacing w:val="-1"/>
        </w:rPr>
        <w:t xml:space="preserve">mortgage </w:t>
      </w:r>
      <w:r w:rsidRPr="008C0695">
        <w:rPr>
          <w:rFonts w:ascii="Arial" w:hAnsi="Arial" w:cs="Arial"/>
        </w:rPr>
        <w:t>the Property</w:t>
      </w:r>
      <w:r w:rsidRPr="008C0695">
        <w:rPr>
          <w:rFonts w:ascii="Arial" w:hAnsi="Arial" w:cs="Arial"/>
          <w:spacing w:val="-5"/>
        </w:rPr>
        <w:t xml:space="preserve"> </w:t>
      </w:r>
      <w:r w:rsidRPr="008C0695">
        <w:rPr>
          <w:rFonts w:ascii="Arial" w:hAnsi="Arial" w:cs="Arial"/>
        </w:rPr>
        <w:t>to</w:t>
      </w:r>
      <w:r w:rsidRPr="008C0695">
        <w:rPr>
          <w:rFonts w:ascii="Arial" w:hAnsi="Arial" w:cs="Arial"/>
          <w:spacing w:val="2"/>
        </w:rPr>
        <w:t xml:space="preserve"> </w:t>
      </w:r>
      <w:r w:rsidRPr="008C0695">
        <w:rPr>
          <w:rFonts w:ascii="Arial" w:hAnsi="Arial" w:cs="Arial"/>
        </w:rPr>
        <w:t xml:space="preserve">HTFC. </w:t>
      </w:r>
      <w:r w:rsidRPr="008C0695">
        <w:rPr>
          <w:rFonts w:ascii="Arial" w:hAnsi="Arial" w:cs="Arial"/>
          <w:spacing w:val="2"/>
        </w:rPr>
        <w:t xml:space="preserve"> </w:t>
      </w:r>
      <w:r w:rsidRPr="008C0695">
        <w:rPr>
          <w:rFonts w:ascii="Arial" w:hAnsi="Arial" w:cs="Arial"/>
          <w:spacing w:val="-1"/>
        </w:rPr>
        <w:t>Owner further</w:t>
      </w:r>
      <w:r w:rsidRPr="008C0695">
        <w:rPr>
          <w:rFonts w:ascii="Arial" w:hAnsi="Arial" w:cs="Arial"/>
          <w:spacing w:val="1"/>
        </w:rPr>
        <w:t xml:space="preserve"> </w:t>
      </w:r>
      <w:r w:rsidRPr="008C0695">
        <w:rPr>
          <w:rFonts w:ascii="Arial" w:hAnsi="Arial" w:cs="Arial"/>
          <w:spacing w:val="-1"/>
        </w:rPr>
        <w:t>represents</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warrants</w:t>
      </w:r>
      <w:r w:rsidRPr="008C0695">
        <w:rPr>
          <w:rFonts w:ascii="Arial" w:hAnsi="Arial" w:cs="Arial"/>
        </w:rPr>
        <w:t xml:space="preserve"> </w:t>
      </w:r>
      <w:r w:rsidRPr="008C0695">
        <w:rPr>
          <w:rFonts w:ascii="Arial" w:hAnsi="Arial" w:cs="Arial"/>
          <w:spacing w:val="-1"/>
        </w:rPr>
        <w:t>that</w:t>
      </w:r>
      <w:r w:rsidRPr="008C0695">
        <w:rPr>
          <w:rFonts w:ascii="Arial" w:hAnsi="Arial" w:cs="Arial"/>
        </w:rPr>
        <w:t xml:space="preserve"> the</w:t>
      </w:r>
      <w:r w:rsidRPr="008C0695">
        <w:rPr>
          <w:rFonts w:ascii="Arial" w:hAnsi="Arial" w:cs="Arial"/>
          <w:spacing w:val="-1"/>
        </w:rPr>
        <w:t xml:space="preserve"> </w:t>
      </w:r>
      <w:r w:rsidRPr="008C0695">
        <w:rPr>
          <w:rFonts w:ascii="Arial" w:hAnsi="Arial" w:cs="Arial"/>
        </w:rPr>
        <w:t>Property</w:t>
      </w:r>
      <w:r w:rsidRPr="008C0695">
        <w:rPr>
          <w:rFonts w:ascii="Arial" w:hAnsi="Arial" w:cs="Arial"/>
          <w:spacing w:val="-3"/>
        </w:rPr>
        <w:t xml:space="preserve"> </w:t>
      </w:r>
      <w:r w:rsidRPr="008C0695">
        <w:rPr>
          <w:rFonts w:ascii="Arial" w:hAnsi="Arial" w:cs="Arial"/>
        </w:rPr>
        <w:t>currently</w:t>
      </w:r>
      <w:r w:rsidRPr="008C0695">
        <w:rPr>
          <w:rFonts w:ascii="Arial" w:hAnsi="Arial" w:cs="Arial"/>
          <w:spacing w:val="-5"/>
        </w:rPr>
        <w:t xml:space="preserve"> </w:t>
      </w:r>
      <w:r w:rsidRPr="008C0695">
        <w:rPr>
          <w:rFonts w:ascii="Arial" w:hAnsi="Arial" w:cs="Arial"/>
        </w:rPr>
        <w:t>is</w:t>
      </w:r>
      <w:r w:rsidRPr="008C0695">
        <w:rPr>
          <w:rFonts w:ascii="Arial" w:hAnsi="Arial" w:cs="Arial"/>
          <w:spacing w:val="2"/>
        </w:rPr>
        <w:t xml:space="preserve"> </w:t>
      </w:r>
      <w:r w:rsidRPr="008C0695">
        <w:rPr>
          <w:rFonts w:ascii="Arial" w:hAnsi="Arial" w:cs="Arial"/>
          <w:spacing w:val="-1"/>
        </w:rPr>
        <w:t>Owner's</w:t>
      </w:r>
      <w:r w:rsidRPr="008C0695">
        <w:rPr>
          <w:rFonts w:ascii="Arial" w:hAnsi="Arial" w:cs="Arial"/>
          <w:spacing w:val="2"/>
        </w:rPr>
        <w:t xml:space="preserve"> </w:t>
      </w:r>
      <w:r w:rsidRPr="008C0695">
        <w:rPr>
          <w:rFonts w:ascii="Arial" w:hAnsi="Arial" w:cs="Arial"/>
          <w:spacing w:val="-1"/>
        </w:rPr>
        <w:t>principal</w:t>
      </w:r>
      <w:r w:rsidRPr="008C0695">
        <w:rPr>
          <w:rFonts w:ascii="Arial" w:hAnsi="Arial" w:cs="Arial"/>
        </w:rPr>
        <w:t xml:space="preserve"> </w:t>
      </w:r>
      <w:r w:rsidRPr="008C0695">
        <w:rPr>
          <w:rFonts w:ascii="Arial" w:hAnsi="Arial" w:cs="Arial"/>
          <w:spacing w:val="-1"/>
        </w:rPr>
        <w:t xml:space="preserve">place </w:t>
      </w:r>
      <w:r w:rsidRPr="008C0695">
        <w:rPr>
          <w:rFonts w:ascii="Arial" w:hAnsi="Arial" w:cs="Arial"/>
          <w:spacing w:val="1"/>
        </w:rPr>
        <w:t>of</w:t>
      </w:r>
      <w:r w:rsidRPr="008C0695">
        <w:rPr>
          <w:rFonts w:ascii="Arial" w:hAnsi="Arial" w:cs="Arial"/>
        </w:rPr>
        <w:t xml:space="preserve"> </w:t>
      </w:r>
      <w:r w:rsidRPr="008C0695">
        <w:rPr>
          <w:rFonts w:ascii="Arial" w:hAnsi="Arial" w:cs="Arial"/>
          <w:spacing w:val="-1"/>
        </w:rPr>
        <w:t>residence.</w:t>
      </w:r>
    </w:p>
    <w:p w14:paraId="044F3DB6" w14:textId="77777777" w:rsidR="00665474" w:rsidRPr="008C0695" w:rsidRDefault="00665474">
      <w:pPr>
        <w:rPr>
          <w:rFonts w:ascii="Arial" w:eastAsia="Times New Roman" w:hAnsi="Arial" w:cs="Arial"/>
          <w:sz w:val="24"/>
          <w:szCs w:val="24"/>
        </w:rPr>
      </w:pPr>
    </w:p>
    <w:p w14:paraId="4A9A4D04" w14:textId="77777777" w:rsidR="00665474" w:rsidRPr="008C0695" w:rsidRDefault="00D2756E">
      <w:pPr>
        <w:pStyle w:val="BodyText"/>
        <w:numPr>
          <w:ilvl w:val="0"/>
          <w:numId w:val="9"/>
        </w:numPr>
        <w:tabs>
          <w:tab w:val="left" w:pos="1541"/>
        </w:tabs>
        <w:ind w:right="266" w:firstLine="720"/>
        <w:rPr>
          <w:rFonts w:ascii="Arial" w:hAnsi="Arial" w:cs="Arial"/>
        </w:rPr>
      </w:pP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notices,</w:t>
      </w:r>
      <w:r w:rsidRPr="008C0695">
        <w:rPr>
          <w:rFonts w:ascii="Arial" w:hAnsi="Arial" w:cs="Arial"/>
        </w:rPr>
        <w:t xml:space="preserve"> </w:t>
      </w:r>
      <w:r w:rsidRPr="008C0695">
        <w:rPr>
          <w:rFonts w:ascii="Arial" w:hAnsi="Arial" w:cs="Arial"/>
          <w:spacing w:val="-1"/>
        </w:rPr>
        <w:t>demands</w:t>
      </w:r>
      <w:r w:rsidRPr="008C0695">
        <w:rPr>
          <w:rFonts w:ascii="Arial" w:hAnsi="Arial" w:cs="Arial"/>
        </w:rPr>
        <w:t xml:space="preserve"> </w:t>
      </w:r>
      <w:r w:rsidRPr="008C0695">
        <w:rPr>
          <w:rFonts w:ascii="Arial" w:hAnsi="Arial" w:cs="Arial"/>
          <w:spacing w:val="-1"/>
        </w:rPr>
        <w:t>certifications,</w:t>
      </w:r>
      <w:r w:rsidRPr="008C0695">
        <w:rPr>
          <w:rFonts w:ascii="Arial" w:hAnsi="Arial" w:cs="Arial"/>
        </w:rPr>
        <w:t xml:space="preserve"> </w:t>
      </w:r>
      <w:r w:rsidRPr="008C0695">
        <w:rPr>
          <w:rFonts w:ascii="Arial" w:hAnsi="Arial" w:cs="Arial"/>
          <w:spacing w:val="-1"/>
        </w:rPr>
        <w:t>requests,</w:t>
      </w:r>
      <w:r w:rsidRPr="008C0695">
        <w:rPr>
          <w:rFonts w:ascii="Arial" w:hAnsi="Arial" w:cs="Arial"/>
        </w:rPr>
        <w:t xml:space="preserve"> </w:t>
      </w:r>
      <w:r w:rsidRPr="008C0695">
        <w:rPr>
          <w:rFonts w:ascii="Arial" w:hAnsi="Arial" w:cs="Arial"/>
          <w:spacing w:val="-1"/>
        </w:rPr>
        <w:t>communications</w:t>
      </w:r>
      <w:r w:rsidRPr="008C0695">
        <w:rPr>
          <w:rFonts w:ascii="Arial" w:hAnsi="Arial" w:cs="Arial"/>
        </w:rPr>
        <w:t xml:space="preserve"> or the</w:t>
      </w:r>
      <w:r w:rsidRPr="008C0695">
        <w:rPr>
          <w:rFonts w:ascii="Arial" w:hAnsi="Arial" w:cs="Arial"/>
          <w:spacing w:val="-1"/>
        </w:rPr>
        <w:t xml:space="preserve"> </w:t>
      </w:r>
      <w:r w:rsidRPr="008C0695">
        <w:rPr>
          <w:rFonts w:ascii="Arial" w:hAnsi="Arial" w:cs="Arial"/>
        </w:rPr>
        <w:t>like</w:t>
      </w:r>
      <w:r w:rsidRPr="008C0695">
        <w:rPr>
          <w:rFonts w:ascii="Arial" w:hAnsi="Arial" w:cs="Arial"/>
          <w:spacing w:val="93"/>
        </w:rPr>
        <w:t xml:space="preserve"> </w:t>
      </w:r>
      <w:r w:rsidRPr="008C0695">
        <w:rPr>
          <w:rFonts w:ascii="Arial" w:hAnsi="Arial" w:cs="Arial"/>
          <w:spacing w:val="-1"/>
        </w:rPr>
        <w:t>("Notices")</w:t>
      </w:r>
      <w:r w:rsidRPr="008C0695">
        <w:rPr>
          <w:rFonts w:ascii="Arial" w:hAnsi="Arial" w:cs="Arial"/>
        </w:rPr>
        <w:t xml:space="preserve"> </w:t>
      </w:r>
      <w:r w:rsidRPr="008C0695">
        <w:rPr>
          <w:rFonts w:ascii="Arial" w:hAnsi="Arial" w:cs="Arial"/>
          <w:spacing w:val="-1"/>
        </w:rPr>
        <w:t>required</w:t>
      </w:r>
      <w:r w:rsidRPr="008C0695">
        <w:rPr>
          <w:rFonts w:ascii="Arial" w:hAnsi="Arial" w:cs="Arial"/>
        </w:rPr>
        <w:t xml:space="preserve"> or </w:t>
      </w:r>
      <w:r w:rsidRPr="008C0695">
        <w:rPr>
          <w:rFonts w:ascii="Arial" w:hAnsi="Arial" w:cs="Arial"/>
          <w:spacing w:val="-1"/>
        </w:rPr>
        <w:t>permitted</w:t>
      </w:r>
      <w:r w:rsidRPr="008C0695">
        <w:rPr>
          <w:rFonts w:ascii="Arial" w:hAnsi="Arial" w:cs="Arial"/>
        </w:rPr>
        <w:t xml:space="preserve"> to be </w:t>
      </w:r>
      <w:r w:rsidRPr="008C0695">
        <w:rPr>
          <w:rFonts w:ascii="Arial" w:hAnsi="Arial" w:cs="Arial"/>
          <w:spacing w:val="-1"/>
        </w:rPr>
        <w:t>given</w:t>
      </w:r>
      <w:r w:rsidRPr="008C0695">
        <w:rPr>
          <w:rFonts w:ascii="Arial" w:hAnsi="Arial" w:cs="Arial"/>
        </w:rPr>
        <w:t xml:space="preserve"> under 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rPr>
        <w:t xml:space="preserve"> unless </w:t>
      </w:r>
      <w:r w:rsidRPr="008C0695">
        <w:rPr>
          <w:rFonts w:ascii="Arial" w:hAnsi="Arial" w:cs="Arial"/>
          <w:spacing w:val="-1"/>
        </w:rPr>
        <w:t>otherwise</w:t>
      </w:r>
      <w:r w:rsidRPr="008C0695">
        <w:rPr>
          <w:rFonts w:ascii="Arial" w:hAnsi="Arial" w:cs="Arial"/>
          <w:spacing w:val="83"/>
        </w:rPr>
        <w:t xml:space="preserve"> </w:t>
      </w:r>
      <w:r w:rsidRPr="008C0695">
        <w:rPr>
          <w:rFonts w:ascii="Arial" w:hAnsi="Arial" w:cs="Arial"/>
        </w:rPr>
        <w:t>specifically</w:t>
      </w:r>
      <w:r w:rsidRPr="008C0695">
        <w:rPr>
          <w:rFonts w:ascii="Arial" w:hAnsi="Arial" w:cs="Arial"/>
          <w:spacing w:val="-5"/>
        </w:rPr>
        <w:t xml:space="preserve"> </w:t>
      </w:r>
      <w:r w:rsidRPr="008C0695">
        <w:rPr>
          <w:rFonts w:ascii="Arial" w:hAnsi="Arial" w:cs="Arial"/>
          <w:spacing w:val="-1"/>
        </w:rPr>
        <w:t>provided</w:t>
      </w:r>
      <w:r w:rsidRPr="008C0695">
        <w:rPr>
          <w:rFonts w:ascii="Arial" w:hAnsi="Arial" w:cs="Arial"/>
        </w:rPr>
        <w:t xml:space="preserve"> in 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spacing w:val="1"/>
        </w:rPr>
        <w:t xml:space="preserve"> </w:t>
      </w:r>
      <w:r w:rsidRPr="008C0695">
        <w:rPr>
          <w:rFonts w:ascii="Arial" w:hAnsi="Arial" w:cs="Arial"/>
        </w:rPr>
        <w:t>shall</w:t>
      </w:r>
      <w:r w:rsidRPr="008C0695">
        <w:rPr>
          <w:rFonts w:ascii="Arial" w:hAnsi="Arial" w:cs="Arial"/>
          <w:spacing w:val="1"/>
        </w:rPr>
        <w:t xml:space="preserve"> </w:t>
      </w:r>
      <w:r w:rsidRPr="008C0695">
        <w:rPr>
          <w:rFonts w:ascii="Arial" w:hAnsi="Arial" w:cs="Arial"/>
        </w:rPr>
        <w:t>be</w:t>
      </w:r>
      <w:r w:rsidRPr="008C0695">
        <w:rPr>
          <w:rFonts w:ascii="Arial" w:hAnsi="Arial" w:cs="Arial"/>
          <w:spacing w:val="-1"/>
        </w:rPr>
        <w:t xml:space="preserve"> </w:t>
      </w:r>
      <w:r w:rsidRPr="008C0695">
        <w:rPr>
          <w:rFonts w:ascii="Arial" w:hAnsi="Arial" w:cs="Arial"/>
        </w:rPr>
        <w:t xml:space="preserve">in </w:t>
      </w:r>
      <w:r w:rsidRPr="008C0695">
        <w:rPr>
          <w:rFonts w:ascii="Arial" w:hAnsi="Arial" w:cs="Arial"/>
          <w:spacing w:val="-1"/>
        </w:rPr>
        <w:t>writing</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rPr>
        <w:t xml:space="preserve"> shall</w:t>
      </w:r>
      <w:r w:rsidRPr="008C0695">
        <w:rPr>
          <w:rFonts w:ascii="Arial" w:hAnsi="Arial" w:cs="Arial"/>
          <w:spacing w:val="1"/>
        </w:rPr>
        <w:t xml:space="preserve"> </w:t>
      </w:r>
      <w:r w:rsidRPr="008C0695">
        <w:rPr>
          <w:rFonts w:ascii="Arial" w:hAnsi="Arial" w:cs="Arial"/>
        </w:rPr>
        <w:t>be</w:t>
      </w:r>
      <w:r w:rsidRPr="008C0695">
        <w:rPr>
          <w:rFonts w:ascii="Arial" w:hAnsi="Arial" w:cs="Arial"/>
          <w:spacing w:val="-1"/>
        </w:rPr>
        <w:t xml:space="preserve"> deemed</w:t>
      </w:r>
      <w:r w:rsidRPr="008C0695">
        <w:rPr>
          <w:rFonts w:ascii="Arial" w:hAnsi="Arial" w:cs="Arial"/>
          <w:spacing w:val="67"/>
        </w:rPr>
        <w:t xml:space="preserve"> </w:t>
      </w:r>
      <w:r w:rsidRPr="008C0695">
        <w:rPr>
          <w:rFonts w:ascii="Arial" w:hAnsi="Arial" w:cs="Arial"/>
          <w:spacing w:val="-1"/>
        </w:rPr>
        <w:t>delivered</w:t>
      </w:r>
      <w:r w:rsidRPr="008C0695">
        <w:rPr>
          <w:rFonts w:ascii="Arial" w:hAnsi="Arial" w:cs="Arial"/>
        </w:rPr>
        <w:t xml:space="preserve"> when mailed</w:t>
      </w:r>
      <w:r w:rsidRPr="008C0695">
        <w:rPr>
          <w:rFonts w:ascii="Arial" w:hAnsi="Arial" w:cs="Arial"/>
          <w:spacing w:val="-1"/>
        </w:rPr>
        <w:t xml:space="preserve"> </w:t>
      </w:r>
      <w:r w:rsidRPr="008C0695">
        <w:rPr>
          <w:rFonts w:ascii="Arial" w:hAnsi="Arial" w:cs="Arial"/>
          <w:spacing w:val="1"/>
        </w:rPr>
        <w:t>by</w:t>
      </w:r>
      <w:r w:rsidRPr="008C0695">
        <w:rPr>
          <w:rFonts w:ascii="Arial" w:hAnsi="Arial" w:cs="Arial"/>
          <w:spacing w:val="-2"/>
        </w:rPr>
        <w:t xml:space="preserve"> </w:t>
      </w:r>
      <w:r w:rsidRPr="008C0695">
        <w:rPr>
          <w:rFonts w:ascii="Arial" w:hAnsi="Arial" w:cs="Arial"/>
          <w:spacing w:val="-1"/>
        </w:rPr>
        <w:t>certified</w:t>
      </w:r>
      <w:r w:rsidRPr="008C0695">
        <w:rPr>
          <w:rFonts w:ascii="Arial" w:hAnsi="Arial" w:cs="Arial"/>
        </w:rPr>
        <w:t xml:space="preserve"> or</w:t>
      </w:r>
      <w:r w:rsidRPr="008C0695">
        <w:rPr>
          <w:rFonts w:ascii="Arial" w:hAnsi="Arial" w:cs="Arial"/>
          <w:spacing w:val="1"/>
        </w:rPr>
        <w:t xml:space="preserve"> </w:t>
      </w:r>
      <w:r w:rsidRPr="008C0695">
        <w:rPr>
          <w:rFonts w:ascii="Arial" w:hAnsi="Arial" w:cs="Arial"/>
          <w:spacing w:val="-1"/>
        </w:rPr>
        <w:t>registered</w:t>
      </w:r>
      <w:r w:rsidRPr="008C0695">
        <w:rPr>
          <w:rFonts w:ascii="Arial" w:hAnsi="Arial" w:cs="Arial"/>
          <w:spacing w:val="2"/>
        </w:rPr>
        <w:t xml:space="preserve"> </w:t>
      </w:r>
      <w:r w:rsidRPr="008C0695">
        <w:rPr>
          <w:rFonts w:ascii="Arial" w:hAnsi="Arial" w:cs="Arial"/>
        </w:rPr>
        <w:t xml:space="preserve">mail, </w:t>
      </w:r>
      <w:r w:rsidRPr="008C0695">
        <w:rPr>
          <w:rFonts w:ascii="Arial" w:hAnsi="Arial" w:cs="Arial"/>
          <w:spacing w:val="-1"/>
        </w:rPr>
        <w:t>correct</w:t>
      </w:r>
      <w:r w:rsidRPr="008C0695">
        <w:rPr>
          <w:rFonts w:ascii="Arial" w:hAnsi="Arial" w:cs="Arial"/>
        </w:rPr>
        <w:t xml:space="preserve"> </w:t>
      </w:r>
      <w:r w:rsidRPr="008C0695">
        <w:rPr>
          <w:rFonts w:ascii="Arial" w:hAnsi="Arial" w:cs="Arial"/>
          <w:spacing w:val="-1"/>
        </w:rPr>
        <w:t xml:space="preserve">postage </w:t>
      </w:r>
      <w:r w:rsidRPr="008C0695">
        <w:rPr>
          <w:rFonts w:ascii="Arial" w:hAnsi="Arial" w:cs="Arial"/>
        </w:rPr>
        <w:t>prepaid</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return</w:t>
      </w:r>
      <w:r w:rsidRPr="008C0695">
        <w:rPr>
          <w:rFonts w:ascii="Arial" w:hAnsi="Arial" w:cs="Arial"/>
          <w:spacing w:val="1"/>
        </w:rPr>
        <w:t xml:space="preserve"> </w:t>
      </w:r>
      <w:r w:rsidRPr="008C0695">
        <w:rPr>
          <w:rFonts w:ascii="Arial" w:hAnsi="Arial" w:cs="Arial"/>
          <w:spacing w:val="-1"/>
        </w:rPr>
        <w:t>receipt</w:t>
      </w:r>
      <w:r w:rsidRPr="008C0695">
        <w:rPr>
          <w:rFonts w:ascii="Arial" w:hAnsi="Arial" w:cs="Arial"/>
          <w:spacing w:val="85"/>
        </w:rPr>
        <w:t xml:space="preserve"> </w:t>
      </w:r>
      <w:r w:rsidRPr="008C0695">
        <w:rPr>
          <w:rFonts w:ascii="Arial" w:hAnsi="Arial" w:cs="Arial"/>
          <w:spacing w:val="-1"/>
        </w:rPr>
        <w:t xml:space="preserve">requested, </w:t>
      </w:r>
      <w:r w:rsidRPr="008C0695">
        <w:rPr>
          <w:rFonts w:ascii="Arial" w:hAnsi="Arial" w:cs="Arial"/>
        </w:rPr>
        <w:t>to the</w:t>
      </w:r>
      <w:r w:rsidRPr="008C0695">
        <w:rPr>
          <w:rFonts w:ascii="Arial" w:hAnsi="Arial" w:cs="Arial"/>
          <w:spacing w:val="1"/>
        </w:rPr>
        <w:t xml:space="preserve"> </w:t>
      </w:r>
      <w:r w:rsidRPr="008C0695">
        <w:rPr>
          <w:rFonts w:ascii="Arial" w:hAnsi="Arial" w:cs="Arial"/>
          <w:spacing w:val="-1"/>
        </w:rPr>
        <w:t>addresses</w:t>
      </w:r>
      <w:r w:rsidRPr="008C0695">
        <w:rPr>
          <w:rFonts w:ascii="Arial" w:hAnsi="Arial" w:cs="Arial"/>
        </w:rPr>
        <w:t xml:space="preserve"> set </w:t>
      </w:r>
      <w:r w:rsidRPr="008C0695">
        <w:rPr>
          <w:rFonts w:ascii="Arial" w:hAnsi="Arial" w:cs="Arial"/>
          <w:spacing w:val="-1"/>
        </w:rPr>
        <w:t>forth</w:t>
      </w:r>
      <w:r w:rsidRPr="008C0695">
        <w:rPr>
          <w:rFonts w:ascii="Arial" w:hAnsi="Arial" w:cs="Arial"/>
        </w:rPr>
        <w:t xml:space="preserve"> </w:t>
      </w:r>
      <w:r w:rsidRPr="008C0695">
        <w:rPr>
          <w:rFonts w:ascii="Arial" w:hAnsi="Arial" w:cs="Arial"/>
          <w:spacing w:val="-1"/>
        </w:rPr>
        <w:t>below,</w:t>
      </w:r>
      <w:r w:rsidRPr="008C0695">
        <w:rPr>
          <w:rFonts w:ascii="Arial" w:hAnsi="Arial" w:cs="Arial"/>
        </w:rPr>
        <w:t xml:space="preserve"> </w:t>
      </w:r>
      <w:r w:rsidRPr="008C0695">
        <w:rPr>
          <w:rFonts w:ascii="Arial" w:hAnsi="Arial" w:cs="Arial"/>
          <w:spacing w:val="1"/>
        </w:rPr>
        <w:t>or</w:t>
      </w:r>
      <w:r w:rsidRPr="008C0695">
        <w:rPr>
          <w:rFonts w:ascii="Arial" w:hAnsi="Arial" w:cs="Arial"/>
          <w:spacing w:val="-1"/>
        </w:rPr>
        <w:t xml:space="preserve"> </w:t>
      </w:r>
      <w:r w:rsidRPr="008C0695">
        <w:rPr>
          <w:rFonts w:ascii="Arial" w:hAnsi="Arial" w:cs="Arial"/>
        </w:rPr>
        <w:t xml:space="preserve">to </w:t>
      </w:r>
      <w:r w:rsidRPr="008C0695">
        <w:rPr>
          <w:rFonts w:ascii="Arial" w:hAnsi="Arial" w:cs="Arial"/>
          <w:spacing w:val="-1"/>
        </w:rPr>
        <w:t>such</w:t>
      </w:r>
      <w:r w:rsidRPr="008C0695">
        <w:rPr>
          <w:rFonts w:ascii="Arial" w:hAnsi="Arial" w:cs="Arial"/>
        </w:rPr>
        <w:t xml:space="preserve"> other</w:t>
      </w:r>
      <w:r w:rsidRPr="008C0695">
        <w:rPr>
          <w:rFonts w:ascii="Arial" w:hAnsi="Arial" w:cs="Arial"/>
          <w:spacing w:val="-2"/>
        </w:rPr>
        <w:t xml:space="preserve"> </w:t>
      </w:r>
      <w:r w:rsidRPr="008C0695">
        <w:rPr>
          <w:rFonts w:ascii="Arial" w:hAnsi="Arial" w:cs="Arial"/>
          <w:spacing w:val="-1"/>
        </w:rPr>
        <w:t>addresses</w:t>
      </w:r>
      <w:r w:rsidRPr="008C0695">
        <w:rPr>
          <w:rFonts w:ascii="Arial" w:hAnsi="Arial" w:cs="Arial"/>
          <w:spacing w:val="1"/>
        </w:rPr>
        <w:t xml:space="preserve"> </w:t>
      </w:r>
      <w:r w:rsidRPr="008C0695">
        <w:rPr>
          <w:rFonts w:ascii="Arial" w:hAnsi="Arial" w:cs="Arial"/>
          <w:spacing w:val="-1"/>
        </w:rPr>
        <w:t>as</w:t>
      </w:r>
      <w:r w:rsidRPr="008C0695">
        <w:rPr>
          <w:rFonts w:ascii="Arial" w:hAnsi="Arial" w:cs="Arial"/>
          <w:spacing w:val="1"/>
        </w:rPr>
        <w:t xml:space="preserve"> </w:t>
      </w:r>
      <w:r w:rsidRPr="008C0695">
        <w:rPr>
          <w:rFonts w:ascii="Arial" w:hAnsi="Arial" w:cs="Arial"/>
        </w:rPr>
        <w:t>a</w:t>
      </w:r>
      <w:r w:rsidRPr="008C0695">
        <w:rPr>
          <w:rFonts w:ascii="Arial" w:hAnsi="Arial" w:cs="Arial"/>
          <w:spacing w:val="1"/>
        </w:rPr>
        <w:t xml:space="preserve"> </w:t>
      </w:r>
      <w:r w:rsidRPr="008C0695">
        <w:rPr>
          <w:rFonts w:ascii="Arial" w:hAnsi="Arial" w:cs="Arial"/>
        </w:rPr>
        <w:t>party</w:t>
      </w:r>
      <w:r w:rsidRPr="008C0695">
        <w:rPr>
          <w:rFonts w:ascii="Arial" w:hAnsi="Arial" w:cs="Arial"/>
          <w:spacing w:val="-5"/>
        </w:rPr>
        <w:t xml:space="preserve"> </w:t>
      </w:r>
      <w:r w:rsidRPr="008C0695">
        <w:rPr>
          <w:rFonts w:ascii="Arial" w:hAnsi="Arial" w:cs="Arial"/>
          <w:spacing w:val="1"/>
        </w:rPr>
        <w:t>may</w:t>
      </w:r>
      <w:r w:rsidRPr="008C0695">
        <w:rPr>
          <w:rFonts w:ascii="Arial" w:hAnsi="Arial" w:cs="Arial"/>
          <w:spacing w:val="-5"/>
        </w:rPr>
        <w:t xml:space="preserve"> </w:t>
      </w:r>
      <w:r w:rsidRPr="008C0695">
        <w:rPr>
          <w:rFonts w:ascii="Arial" w:hAnsi="Arial" w:cs="Arial"/>
        </w:rPr>
        <w:t>from time</w:t>
      </w:r>
      <w:r w:rsidRPr="008C0695">
        <w:rPr>
          <w:rFonts w:ascii="Arial" w:hAnsi="Arial" w:cs="Arial"/>
          <w:spacing w:val="75"/>
        </w:rPr>
        <w:t xml:space="preserve"> </w:t>
      </w:r>
      <w:r w:rsidRPr="008C0695">
        <w:rPr>
          <w:rFonts w:ascii="Arial" w:hAnsi="Arial" w:cs="Arial"/>
        </w:rPr>
        <w:t xml:space="preserve">to time </w:t>
      </w:r>
      <w:r w:rsidRPr="008C0695">
        <w:rPr>
          <w:rFonts w:ascii="Arial" w:hAnsi="Arial" w:cs="Arial"/>
          <w:spacing w:val="-1"/>
        </w:rPr>
        <w:t xml:space="preserve">designate </w:t>
      </w:r>
      <w:r w:rsidRPr="008C0695">
        <w:rPr>
          <w:rFonts w:ascii="Arial" w:hAnsi="Arial" w:cs="Arial"/>
        </w:rPr>
        <w:t>in writing.</w:t>
      </w:r>
    </w:p>
    <w:p w14:paraId="04F561F1" w14:textId="77777777" w:rsidR="00882A0F" w:rsidRPr="008C0695" w:rsidRDefault="00882A0F">
      <w:pPr>
        <w:pStyle w:val="BodyText"/>
        <w:spacing w:before="69"/>
        <w:ind w:left="820"/>
        <w:rPr>
          <w:rFonts w:ascii="Arial" w:hAnsi="Arial" w:cs="Arial"/>
          <w:spacing w:val="-2"/>
        </w:rPr>
      </w:pPr>
    </w:p>
    <w:p w14:paraId="497149E4" w14:textId="41677B5B" w:rsidR="00665474" w:rsidRPr="008C0695" w:rsidRDefault="00D2756E" w:rsidP="00882A0F">
      <w:pPr>
        <w:pStyle w:val="BodyText"/>
        <w:spacing w:before="69"/>
        <w:ind w:left="820"/>
        <w:rPr>
          <w:rFonts w:ascii="Arial" w:hAnsi="Arial" w:cs="Arial"/>
        </w:rPr>
      </w:pPr>
      <w:r w:rsidRPr="008C0695">
        <w:rPr>
          <w:rFonts w:ascii="Arial" w:hAnsi="Arial" w:cs="Arial"/>
          <w:spacing w:val="-2"/>
        </w:rPr>
        <w:t>If</w:t>
      </w:r>
      <w:r w:rsidRPr="008C0695">
        <w:rPr>
          <w:rFonts w:ascii="Arial" w:hAnsi="Arial" w:cs="Arial"/>
          <w:spacing w:val="1"/>
        </w:rPr>
        <w:t xml:space="preserve"> </w:t>
      </w:r>
      <w:r w:rsidRPr="008C0695">
        <w:rPr>
          <w:rFonts w:ascii="Arial" w:hAnsi="Arial" w:cs="Arial"/>
        </w:rPr>
        <w:t xml:space="preserve">to </w:t>
      </w:r>
      <w:r w:rsidRPr="008C0695">
        <w:rPr>
          <w:rFonts w:ascii="Arial" w:hAnsi="Arial" w:cs="Arial"/>
          <w:spacing w:val="-1"/>
        </w:rPr>
        <w:t>HTFC:</w:t>
      </w:r>
      <w:r w:rsidR="00882A0F" w:rsidRPr="008C0695">
        <w:rPr>
          <w:rFonts w:ascii="Arial" w:hAnsi="Arial" w:cs="Arial"/>
          <w:spacing w:val="-1"/>
        </w:rPr>
        <w:t xml:space="preserve"> </w:t>
      </w:r>
    </w:p>
    <w:p w14:paraId="1A2C797C" w14:textId="27EF73D8" w:rsidR="00665474" w:rsidRPr="008C0695" w:rsidRDefault="00882A0F">
      <w:pPr>
        <w:pStyle w:val="BodyText"/>
        <w:ind w:left="256" w:right="4002"/>
        <w:rPr>
          <w:rFonts w:ascii="Arial" w:hAnsi="Arial" w:cs="Arial"/>
        </w:rPr>
      </w:pPr>
      <w:r w:rsidRPr="008C0695">
        <w:rPr>
          <w:rFonts w:ascii="Arial" w:hAnsi="Arial" w:cs="Arial"/>
        </w:rPr>
        <w:tab/>
      </w:r>
      <w:r w:rsidRPr="008C0695">
        <w:rPr>
          <w:rFonts w:ascii="Arial" w:hAnsi="Arial" w:cs="Arial"/>
        </w:rPr>
        <w:tab/>
      </w:r>
      <w:r w:rsidRPr="008C0695">
        <w:rPr>
          <w:rFonts w:ascii="Arial" w:hAnsi="Arial" w:cs="Arial"/>
        </w:rPr>
        <w:tab/>
      </w:r>
      <w:r w:rsidR="00D2756E" w:rsidRPr="008C0695">
        <w:rPr>
          <w:rFonts w:ascii="Arial" w:hAnsi="Arial" w:cs="Arial"/>
        </w:rPr>
        <w:t>Housing</w:t>
      </w:r>
      <w:r w:rsidR="00D2756E" w:rsidRPr="008C0695">
        <w:rPr>
          <w:rFonts w:ascii="Arial" w:hAnsi="Arial" w:cs="Arial"/>
          <w:spacing w:val="-3"/>
        </w:rPr>
        <w:t xml:space="preserve"> </w:t>
      </w:r>
      <w:r w:rsidR="00D2756E" w:rsidRPr="008C0695">
        <w:rPr>
          <w:rFonts w:ascii="Arial" w:hAnsi="Arial" w:cs="Arial"/>
          <w:spacing w:val="-1"/>
        </w:rPr>
        <w:t>Trust</w:t>
      </w:r>
      <w:r w:rsidR="00D2756E" w:rsidRPr="008C0695">
        <w:rPr>
          <w:rFonts w:ascii="Arial" w:hAnsi="Arial" w:cs="Arial"/>
          <w:spacing w:val="2"/>
        </w:rPr>
        <w:t xml:space="preserve"> </w:t>
      </w:r>
      <w:r w:rsidR="00D2756E" w:rsidRPr="008C0695">
        <w:rPr>
          <w:rFonts w:ascii="Arial" w:hAnsi="Arial" w:cs="Arial"/>
          <w:spacing w:val="-1"/>
        </w:rPr>
        <w:t>Fund</w:t>
      </w:r>
      <w:r w:rsidR="00D2756E" w:rsidRPr="008C0695">
        <w:rPr>
          <w:rFonts w:ascii="Arial" w:hAnsi="Arial" w:cs="Arial"/>
        </w:rPr>
        <w:t xml:space="preserve"> </w:t>
      </w:r>
      <w:r w:rsidR="00D2756E" w:rsidRPr="008C0695">
        <w:rPr>
          <w:rFonts w:ascii="Arial" w:hAnsi="Arial" w:cs="Arial"/>
          <w:spacing w:val="-1"/>
        </w:rPr>
        <w:t>Corporation</w:t>
      </w:r>
      <w:r w:rsidR="00D2756E" w:rsidRPr="008C0695">
        <w:rPr>
          <w:rFonts w:ascii="Arial" w:hAnsi="Arial" w:cs="Arial"/>
          <w:spacing w:val="33"/>
        </w:rPr>
        <w:t xml:space="preserve"> </w:t>
      </w:r>
      <w:r w:rsidRPr="008C0695">
        <w:rPr>
          <w:rFonts w:ascii="Arial" w:hAnsi="Arial" w:cs="Arial"/>
          <w:spacing w:val="33"/>
        </w:rPr>
        <w:tab/>
      </w:r>
      <w:r w:rsidRPr="008C0695">
        <w:rPr>
          <w:rFonts w:ascii="Arial" w:hAnsi="Arial" w:cs="Arial"/>
          <w:spacing w:val="33"/>
        </w:rPr>
        <w:tab/>
      </w:r>
      <w:r w:rsidRPr="008C0695">
        <w:rPr>
          <w:rFonts w:ascii="Arial" w:hAnsi="Arial" w:cs="Arial"/>
          <w:spacing w:val="33"/>
        </w:rPr>
        <w:tab/>
      </w:r>
      <w:r w:rsidR="00D2756E" w:rsidRPr="008C0695">
        <w:rPr>
          <w:rFonts w:ascii="Arial" w:hAnsi="Arial" w:cs="Arial"/>
          <w:spacing w:val="-1"/>
        </w:rPr>
        <w:t>38-40</w:t>
      </w:r>
      <w:r w:rsidR="00D2756E" w:rsidRPr="008C0695">
        <w:rPr>
          <w:rFonts w:ascii="Arial" w:hAnsi="Arial" w:cs="Arial"/>
        </w:rPr>
        <w:t xml:space="preserve"> State</w:t>
      </w:r>
      <w:r w:rsidR="00D2756E" w:rsidRPr="008C0695">
        <w:rPr>
          <w:rFonts w:ascii="Arial" w:hAnsi="Arial" w:cs="Arial"/>
          <w:spacing w:val="-1"/>
        </w:rPr>
        <w:t xml:space="preserve"> Street,</w:t>
      </w:r>
      <w:r w:rsidR="00D2756E" w:rsidRPr="008C0695">
        <w:rPr>
          <w:rFonts w:ascii="Arial" w:hAnsi="Arial" w:cs="Arial"/>
        </w:rPr>
        <w:t xml:space="preserve"> Hampton Plaza</w:t>
      </w:r>
      <w:r w:rsidR="00D2756E" w:rsidRPr="008C0695">
        <w:rPr>
          <w:rFonts w:ascii="Arial" w:hAnsi="Arial" w:cs="Arial"/>
          <w:spacing w:val="20"/>
        </w:rPr>
        <w:t xml:space="preserve"> </w:t>
      </w:r>
      <w:r w:rsidRPr="008C0695">
        <w:rPr>
          <w:rFonts w:ascii="Arial" w:hAnsi="Arial" w:cs="Arial"/>
          <w:spacing w:val="20"/>
        </w:rPr>
        <w:tab/>
      </w:r>
      <w:r w:rsidRPr="008C0695">
        <w:rPr>
          <w:rFonts w:ascii="Arial" w:hAnsi="Arial" w:cs="Arial"/>
          <w:spacing w:val="20"/>
        </w:rPr>
        <w:tab/>
      </w:r>
      <w:r w:rsidRPr="008C0695">
        <w:rPr>
          <w:rFonts w:ascii="Arial" w:hAnsi="Arial" w:cs="Arial"/>
          <w:spacing w:val="20"/>
        </w:rPr>
        <w:tab/>
      </w:r>
      <w:r w:rsidR="00D2756E" w:rsidRPr="008C0695">
        <w:rPr>
          <w:rFonts w:ascii="Arial" w:hAnsi="Arial" w:cs="Arial"/>
          <w:spacing w:val="-1"/>
        </w:rPr>
        <w:t>Albany,</w:t>
      </w:r>
      <w:r w:rsidR="00D2756E" w:rsidRPr="008C0695">
        <w:rPr>
          <w:rFonts w:ascii="Arial" w:hAnsi="Arial" w:cs="Arial"/>
          <w:spacing w:val="2"/>
        </w:rPr>
        <w:t xml:space="preserve"> </w:t>
      </w:r>
      <w:r w:rsidR="00D2756E" w:rsidRPr="008C0695">
        <w:rPr>
          <w:rFonts w:ascii="Arial" w:hAnsi="Arial" w:cs="Arial"/>
          <w:spacing w:val="-1"/>
        </w:rPr>
        <w:t>N.Y.</w:t>
      </w:r>
      <w:r w:rsidR="00D2756E" w:rsidRPr="008C0695">
        <w:rPr>
          <w:rFonts w:ascii="Arial" w:hAnsi="Arial" w:cs="Arial"/>
        </w:rPr>
        <w:t xml:space="preserve"> 12207</w:t>
      </w:r>
    </w:p>
    <w:p w14:paraId="373D52BA" w14:textId="733FC4B2" w:rsidR="00665474" w:rsidRPr="008C0695" w:rsidRDefault="00882A0F">
      <w:pPr>
        <w:pStyle w:val="BodyText"/>
        <w:ind w:left="256"/>
        <w:rPr>
          <w:rFonts w:ascii="Arial" w:hAnsi="Arial" w:cs="Arial"/>
        </w:rPr>
      </w:pPr>
      <w:r w:rsidRPr="008C0695">
        <w:rPr>
          <w:rFonts w:ascii="Arial" w:hAnsi="Arial" w:cs="Arial"/>
        </w:rPr>
        <w:tab/>
      </w:r>
      <w:r w:rsidRPr="008C0695">
        <w:rPr>
          <w:rFonts w:ascii="Arial" w:hAnsi="Arial" w:cs="Arial"/>
        </w:rPr>
        <w:tab/>
      </w:r>
      <w:r w:rsidRPr="008C0695">
        <w:rPr>
          <w:rFonts w:ascii="Arial" w:hAnsi="Arial" w:cs="Arial"/>
        </w:rPr>
        <w:tab/>
      </w:r>
      <w:r w:rsidR="00D2756E" w:rsidRPr="008C0695">
        <w:rPr>
          <w:rFonts w:ascii="Arial" w:hAnsi="Arial" w:cs="Arial"/>
        </w:rPr>
        <w:t xml:space="preserve">Attn: </w:t>
      </w:r>
      <w:r w:rsidR="00D2756E" w:rsidRPr="008C0695">
        <w:rPr>
          <w:rFonts w:ascii="Arial" w:hAnsi="Arial" w:cs="Arial"/>
          <w:spacing w:val="-1"/>
        </w:rPr>
        <w:t>Director,</w:t>
      </w:r>
      <w:r w:rsidR="00D2756E" w:rsidRPr="008C0695">
        <w:rPr>
          <w:rFonts w:ascii="Arial" w:hAnsi="Arial" w:cs="Arial"/>
        </w:rPr>
        <w:t xml:space="preserve"> </w:t>
      </w:r>
      <w:r w:rsidR="00D2756E" w:rsidRPr="008C0695">
        <w:rPr>
          <w:rFonts w:ascii="Arial" w:hAnsi="Arial" w:cs="Arial"/>
          <w:spacing w:val="-1"/>
        </w:rPr>
        <w:t>NYS</w:t>
      </w:r>
      <w:r w:rsidR="00D2756E" w:rsidRPr="008C0695">
        <w:rPr>
          <w:rFonts w:ascii="Arial" w:hAnsi="Arial" w:cs="Arial"/>
        </w:rPr>
        <w:t xml:space="preserve"> HOME</w:t>
      </w:r>
      <w:r w:rsidR="00D2756E" w:rsidRPr="008C0695">
        <w:rPr>
          <w:rFonts w:ascii="Arial" w:hAnsi="Arial" w:cs="Arial"/>
          <w:spacing w:val="2"/>
        </w:rPr>
        <w:t xml:space="preserve"> </w:t>
      </w:r>
      <w:r w:rsidR="00D2756E" w:rsidRPr="008C0695">
        <w:rPr>
          <w:rFonts w:ascii="Arial" w:hAnsi="Arial" w:cs="Arial"/>
          <w:spacing w:val="-2"/>
        </w:rPr>
        <w:t>Local</w:t>
      </w:r>
      <w:r w:rsidR="00D2756E" w:rsidRPr="008C0695">
        <w:rPr>
          <w:rFonts w:ascii="Arial" w:hAnsi="Arial" w:cs="Arial"/>
        </w:rPr>
        <w:t xml:space="preserve"> </w:t>
      </w:r>
      <w:r w:rsidR="00D2756E" w:rsidRPr="008C0695">
        <w:rPr>
          <w:rFonts w:ascii="Arial" w:hAnsi="Arial" w:cs="Arial"/>
          <w:spacing w:val="-1"/>
        </w:rPr>
        <w:t>Program</w:t>
      </w:r>
    </w:p>
    <w:p w14:paraId="5826D824" w14:textId="77777777" w:rsidR="00665474" w:rsidRPr="008C0695" w:rsidRDefault="00D2756E">
      <w:pPr>
        <w:spacing w:before="57"/>
        <w:ind w:right="115"/>
        <w:jc w:val="right"/>
        <w:rPr>
          <w:rFonts w:ascii="Arial" w:eastAsia="Arial" w:hAnsi="Arial" w:cs="Arial"/>
          <w:sz w:val="24"/>
          <w:szCs w:val="24"/>
        </w:rPr>
      </w:pPr>
      <w:r w:rsidRPr="008C0695">
        <w:rPr>
          <w:rFonts w:ascii="Arial" w:hAnsi="Arial" w:cs="Arial"/>
          <w:w w:val="95"/>
          <w:sz w:val="24"/>
          <w:szCs w:val="24"/>
        </w:rPr>
        <w:t>5</w:t>
      </w:r>
    </w:p>
    <w:p w14:paraId="5A5C4895" w14:textId="77777777" w:rsidR="00665474" w:rsidRPr="008C0695" w:rsidRDefault="00665474">
      <w:pPr>
        <w:rPr>
          <w:rFonts w:ascii="Arial" w:eastAsia="Arial" w:hAnsi="Arial" w:cs="Arial"/>
          <w:sz w:val="24"/>
          <w:szCs w:val="24"/>
        </w:rPr>
        <w:sectPr w:rsidR="00665474" w:rsidRPr="008C0695">
          <w:pgSz w:w="12240" w:h="15840"/>
          <w:pgMar w:top="660" w:right="1320" w:bottom="280" w:left="1340" w:header="720" w:footer="720" w:gutter="0"/>
          <w:cols w:space="720"/>
        </w:sectPr>
      </w:pPr>
    </w:p>
    <w:p w14:paraId="2159560C" w14:textId="77777777" w:rsidR="00665474" w:rsidRPr="008C0695" w:rsidRDefault="00D2756E">
      <w:pPr>
        <w:pStyle w:val="BodyText"/>
        <w:spacing w:before="69"/>
        <w:ind w:left="820"/>
        <w:rPr>
          <w:rFonts w:ascii="Arial" w:hAnsi="Arial" w:cs="Arial"/>
        </w:rPr>
      </w:pPr>
      <w:r w:rsidRPr="008C0695">
        <w:rPr>
          <w:rFonts w:ascii="Arial" w:hAnsi="Arial" w:cs="Arial"/>
          <w:spacing w:val="-2"/>
        </w:rPr>
        <w:t>If</w:t>
      </w:r>
      <w:r w:rsidRPr="008C0695">
        <w:rPr>
          <w:rFonts w:ascii="Arial" w:hAnsi="Arial" w:cs="Arial"/>
          <w:spacing w:val="1"/>
        </w:rPr>
        <w:t xml:space="preserve"> </w:t>
      </w:r>
      <w:r w:rsidRPr="008C0695">
        <w:rPr>
          <w:rFonts w:ascii="Arial" w:hAnsi="Arial" w:cs="Arial"/>
        </w:rPr>
        <w:t>to Owner:</w:t>
      </w:r>
    </w:p>
    <w:p w14:paraId="7B46BCA2" w14:textId="77777777" w:rsidR="00665474" w:rsidRPr="008C0695" w:rsidRDefault="00D2756E">
      <w:pPr>
        <w:rPr>
          <w:rFonts w:ascii="Arial" w:eastAsia="Times New Roman" w:hAnsi="Arial" w:cs="Arial"/>
          <w:sz w:val="24"/>
          <w:szCs w:val="24"/>
        </w:rPr>
      </w:pPr>
      <w:r w:rsidRPr="008C0695">
        <w:rPr>
          <w:rFonts w:ascii="Arial" w:hAnsi="Arial" w:cs="Arial"/>
          <w:sz w:val="24"/>
          <w:szCs w:val="24"/>
        </w:rPr>
        <w:br w:type="column"/>
      </w:r>
    </w:p>
    <w:p w14:paraId="63BF8E7B" w14:textId="77777777" w:rsidR="00665474" w:rsidRPr="008C0695" w:rsidRDefault="00D2756E">
      <w:pPr>
        <w:pStyle w:val="BodyText"/>
        <w:ind w:left="214"/>
        <w:rPr>
          <w:rFonts w:ascii="Arial" w:hAnsi="Arial" w:cs="Arial"/>
        </w:rPr>
      </w:pPr>
      <w:r w:rsidRPr="008C0695">
        <w:rPr>
          <w:rFonts w:ascii="Arial" w:hAnsi="Arial" w:cs="Arial"/>
          <w:color w:val="FF0000"/>
        </w:rPr>
        <w:t xml:space="preserve">[Same </w:t>
      </w:r>
      <w:r w:rsidRPr="008C0695">
        <w:rPr>
          <w:rFonts w:ascii="Arial" w:hAnsi="Arial" w:cs="Arial"/>
          <w:color w:val="FF0000"/>
          <w:spacing w:val="-1"/>
        </w:rPr>
        <w:t>as</w:t>
      </w:r>
      <w:r w:rsidRPr="008C0695">
        <w:rPr>
          <w:rFonts w:ascii="Arial" w:hAnsi="Arial" w:cs="Arial"/>
          <w:color w:val="FF0000"/>
        </w:rPr>
        <w:t xml:space="preserve"> </w:t>
      </w:r>
      <w:r w:rsidRPr="008C0695">
        <w:rPr>
          <w:rFonts w:ascii="Arial" w:hAnsi="Arial" w:cs="Arial"/>
          <w:color w:val="FF0000"/>
          <w:spacing w:val="-1"/>
        </w:rPr>
        <w:t>Property</w:t>
      </w:r>
      <w:r w:rsidRPr="008C0695">
        <w:rPr>
          <w:rFonts w:ascii="Arial" w:hAnsi="Arial" w:cs="Arial"/>
          <w:color w:val="FF0000"/>
          <w:spacing w:val="-4"/>
        </w:rPr>
        <w:t xml:space="preserve"> </w:t>
      </w:r>
      <w:r w:rsidRPr="008C0695">
        <w:rPr>
          <w:rFonts w:ascii="Arial" w:hAnsi="Arial" w:cs="Arial"/>
          <w:color w:val="FF0000"/>
          <w:spacing w:val="1"/>
        </w:rPr>
        <w:t>or</w:t>
      </w:r>
      <w:r w:rsidRPr="008C0695">
        <w:rPr>
          <w:rFonts w:ascii="Arial" w:hAnsi="Arial" w:cs="Arial"/>
          <w:color w:val="FF0000"/>
        </w:rPr>
        <w:t xml:space="preserve"> </w:t>
      </w:r>
      <w:r w:rsidRPr="008C0695">
        <w:rPr>
          <w:rFonts w:ascii="Arial" w:hAnsi="Arial" w:cs="Arial"/>
          <w:color w:val="FF0000"/>
          <w:spacing w:val="-1"/>
        </w:rPr>
        <w:t>mailing</w:t>
      </w:r>
      <w:r w:rsidRPr="008C0695">
        <w:rPr>
          <w:rFonts w:ascii="Arial" w:hAnsi="Arial" w:cs="Arial"/>
          <w:color w:val="FF0000"/>
          <w:spacing w:val="-2"/>
        </w:rPr>
        <w:t xml:space="preserve"> </w:t>
      </w:r>
      <w:r w:rsidRPr="008C0695">
        <w:rPr>
          <w:rFonts w:ascii="Arial" w:hAnsi="Arial" w:cs="Arial"/>
          <w:color w:val="FF0000"/>
        </w:rPr>
        <w:t>address]</w:t>
      </w:r>
    </w:p>
    <w:p w14:paraId="46C9F9CC" w14:textId="77777777" w:rsidR="00665474" w:rsidRPr="008C0695" w:rsidRDefault="00665474">
      <w:pPr>
        <w:rPr>
          <w:rFonts w:ascii="Arial" w:eastAsia="Times New Roman" w:hAnsi="Arial" w:cs="Arial"/>
          <w:sz w:val="24"/>
          <w:szCs w:val="24"/>
        </w:rPr>
        <w:sectPr w:rsidR="00665474" w:rsidRPr="008C0695">
          <w:type w:val="continuous"/>
          <w:pgSz w:w="12240" w:h="15840"/>
          <w:pgMar w:top="1500" w:right="1320" w:bottom="280" w:left="1340" w:header="720" w:footer="720" w:gutter="0"/>
          <w:cols w:num="2" w:space="720" w:equalWidth="0">
            <w:col w:w="2006" w:space="40"/>
            <w:col w:w="7534"/>
          </w:cols>
        </w:sectPr>
      </w:pPr>
    </w:p>
    <w:p w14:paraId="4D80DD47" w14:textId="77777777" w:rsidR="00665474" w:rsidRPr="008C0695" w:rsidRDefault="00665474">
      <w:pPr>
        <w:rPr>
          <w:rFonts w:ascii="Arial" w:eastAsia="Times New Roman" w:hAnsi="Arial" w:cs="Arial"/>
          <w:sz w:val="24"/>
          <w:szCs w:val="24"/>
        </w:rPr>
      </w:pPr>
    </w:p>
    <w:p w14:paraId="4EEB4E06" w14:textId="77777777" w:rsidR="00665474" w:rsidRPr="008C0695" w:rsidRDefault="00665474">
      <w:pPr>
        <w:rPr>
          <w:rFonts w:ascii="Arial" w:eastAsia="Times New Roman" w:hAnsi="Arial" w:cs="Arial"/>
          <w:sz w:val="24"/>
          <w:szCs w:val="24"/>
        </w:rPr>
      </w:pPr>
    </w:p>
    <w:p w14:paraId="341D1E69" w14:textId="77777777" w:rsidR="00665474" w:rsidRPr="008C0695" w:rsidRDefault="00D2756E">
      <w:pPr>
        <w:pStyle w:val="BodyText"/>
        <w:spacing w:before="69"/>
        <w:ind w:left="820"/>
        <w:rPr>
          <w:rFonts w:ascii="Arial" w:hAnsi="Arial" w:cs="Arial"/>
        </w:rPr>
      </w:pPr>
      <w:r w:rsidRPr="008C0695">
        <w:rPr>
          <w:rFonts w:ascii="Arial" w:hAnsi="Arial" w:cs="Arial"/>
        </w:rPr>
        <w:t>With a</w:t>
      </w:r>
      <w:r w:rsidRPr="008C0695">
        <w:rPr>
          <w:rFonts w:ascii="Arial" w:hAnsi="Arial" w:cs="Arial"/>
          <w:spacing w:val="-1"/>
        </w:rPr>
        <w:t xml:space="preserve"> </w:t>
      </w:r>
      <w:r w:rsidRPr="008C0695">
        <w:rPr>
          <w:rFonts w:ascii="Arial" w:hAnsi="Arial" w:cs="Arial"/>
        </w:rPr>
        <w:t>copy</w:t>
      </w:r>
      <w:r w:rsidRPr="008C0695">
        <w:rPr>
          <w:rFonts w:ascii="Arial" w:hAnsi="Arial" w:cs="Arial"/>
          <w:spacing w:val="-5"/>
        </w:rPr>
        <w:t xml:space="preserve"> </w:t>
      </w:r>
      <w:r w:rsidRPr="008C0695">
        <w:rPr>
          <w:rFonts w:ascii="Arial" w:hAnsi="Arial" w:cs="Arial"/>
        </w:rPr>
        <w:t>to:</w:t>
      </w:r>
    </w:p>
    <w:p w14:paraId="5C248101" w14:textId="77777777" w:rsidR="00665474" w:rsidRPr="008C0695" w:rsidRDefault="00D2756E">
      <w:pPr>
        <w:pStyle w:val="BodyText"/>
        <w:ind w:left="2260"/>
        <w:rPr>
          <w:rFonts w:ascii="Arial" w:hAnsi="Arial" w:cs="Arial"/>
        </w:rPr>
      </w:pPr>
      <w:r w:rsidRPr="008C0695">
        <w:rPr>
          <w:rFonts w:ascii="Arial" w:hAnsi="Arial" w:cs="Arial"/>
          <w:color w:val="FF0000"/>
          <w:spacing w:val="-1"/>
        </w:rPr>
        <w:t>[Name,</w:t>
      </w:r>
      <w:r w:rsidRPr="008C0695">
        <w:rPr>
          <w:rFonts w:ascii="Arial" w:hAnsi="Arial" w:cs="Arial"/>
          <w:color w:val="FF0000"/>
        </w:rPr>
        <w:t xml:space="preserve"> </w:t>
      </w:r>
      <w:r w:rsidRPr="008C0695">
        <w:rPr>
          <w:rFonts w:ascii="Arial" w:hAnsi="Arial" w:cs="Arial"/>
          <w:color w:val="FF0000"/>
          <w:spacing w:val="-1"/>
        </w:rPr>
        <w:t>address</w:t>
      </w:r>
      <w:r w:rsidRPr="008C0695">
        <w:rPr>
          <w:rFonts w:ascii="Arial" w:hAnsi="Arial" w:cs="Arial"/>
          <w:color w:val="FF0000"/>
        </w:rPr>
        <w:t xml:space="preserve"> of</w:t>
      </w:r>
      <w:r w:rsidRPr="008C0695">
        <w:rPr>
          <w:rFonts w:ascii="Arial" w:hAnsi="Arial" w:cs="Arial"/>
          <w:color w:val="FF0000"/>
          <w:spacing w:val="1"/>
        </w:rPr>
        <w:t xml:space="preserve"> </w:t>
      </w:r>
      <w:r w:rsidRPr="008C0695">
        <w:rPr>
          <w:rFonts w:ascii="Arial" w:hAnsi="Arial" w:cs="Arial"/>
          <w:color w:val="FF0000"/>
          <w:spacing w:val="-1"/>
        </w:rPr>
        <w:t>LPA]</w:t>
      </w:r>
    </w:p>
    <w:p w14:paraId="7F75DB8D" w14:textId="77777777" w:rsidR="00665474" w:rsidRPr="008C0695" w:rsidRDefault="00665474">
      <w:pPr>
        <w:rPr>
          <w:rFonts w:ascii="Arial" w:eastAsia="Times New Roman" w:hAnsi="Arial" w:cs="Arial"/>
          <w:sz w:val="24"/>
          <w:szCs w:val="24"/>
        </w:rPr>
      </w:pPr>
    </w:p>
    <w:p w14:paraId="6774A868" w14:textId="77777777" w:rsidR="00665474" w:rsidRPr="008C0695" w:rsidRDefault="00665474">
      <w:pPr>
        <w:rPr>
          <w:rFonts w:ascii="Arial" w:eastAsia="Times New Roman" w:hAnsi="Arial" w:cs="Arial"/>
          <w:sz w:val="24"/>
          <w:szCs w:val="24"/>
        </w:rPr>
      </w:pPr>
    </w:p>
    <w:p w14:paraId="016D851D" w14:textId="77777777" w:rsidR="00665474" w:rsidRPr="008C0695" w:rsidRDefault="00D2756E">
      <w:pPr>
        <w:pStyle w:val="BodyText"/>
        <w:rPr>
          <w:rFonts w:ascii="Arial" w:hAnsi="Arial" w:cs="Arial"/>
        </w:rPr>
      </w:pPr>
      <w:r w:rsidRPr="008C0695">
        <w:rPr>
          <w:rFonts w:ascii="Arial" w:hAnsi="Arial" w:cs="Arial"/>
        </w:rPr>
        <w:t>Or</w:t>
      </w:r>
      <w:r w:rsidRPr="008C0695">
        <w:rPr>
          <w:rFonts w:ascii="Arial" w:hAnsi="Arial" w:cs="Arial"/>
          <w:spacing w:val="-2"/>
        </w:rPr>
        <w:t xml:space="preserve"> </w:t>
      </w:r>
      <w:r w:rsidRPr="008C0695">
        <w:rPr>
          <w:rFonts w:ascii="Arial" w:hAnsi="Arial" w:cs="Arial"/>
        </w:rPr>
        <w:t xml:space="preserve">to </w:t>
      </w:r>
      <w:r w:rsidRPr="008C0695">
        <w:rPr>
          <w:rFonts w:ascii="Arial" w:hAnsi="Arial" w:cs="Arial"/>
          <w:spacing w:val="-1"/>
        </w:rPr>
        <w:t>such</w:t>
      </w:r>
      <w:r w:rsidRPr="008C0695">
        <w:rPr>
          <w:rFonts w:ascii="Arial" w:hAnsi="Arial" w:cs="Arial"/>
        </w:rPr>
        <w:t xml:space="preserve"> other </w:t>
      </w:r>
      <w:r w:rsidRPr="008C0695">
        <w:rPr>
          <w:rFonts w:ascii="Arial" w:hAnsi="Arial" w:cs="Arial"/>
          <w:spacing w:val="-1"/>
        </w:rPr>
        <w:t>address</w:t>
      </w:r>
      <w:r w:rsidRPr="008C0695">
        <w:rPr>
          <w:rFonts w:ascii="Arial" w:hAnsi="Arial" w:cs="Arial"/>
          <w:spacing w:val="2"/>
        </w:rPr>
        <w:t xml:space="preserve"> </w:t>
      </w:r>
      <w:r w:rsidRPr="008C0695">
        <w:rPr>
          <w:rFonts w:ascii="Arial" w:hAnsi="Arial" w:cs="Arial"/>
        </w:rPr>
        <w:t xml:space="preserve">or </w:t>
      </w:r>
      <w:r w:rsidRPr="008C0695">
        <w:rPr>
          <w:rFonts w:ascii="Arial" w:hAnsi="Arial" w:cs="Arial"/>
          <w:spacing w:val="-1"/>
        </w:rPr>
        <w:t>person</w:t>
      </w:r>
      <w:r w:rsidRPr="008C0695">
        <w:rPr>
          <w:rFonts w:ascii="Arial" w:hAnsi="Arial" w:cs="Arial"/>
        </w:rPr>
        <w:t xml:space="preserve"> </w:t>
      </w:r>
      <w:r w:rsidRPr="008C0695">
        <w:rPr>
          <w:rFonts w:ascii="Arial" w:hAnsi="Arial" w:cs="Arial"/>
          <w:spacing w:val="-1"/>
        </w:rPr>
        <w:t>as</w:t>
      </w:r>
      <w:r w:rsidRPr="008C0695">
        <w:rPr>
          <w:rFonts w:ascii="Arial" w:hAnsi="Arial" w:cs="Arial"/>
        </w:rPr>
        <w:t xml:space="preserve"> shall be</w:t>
      </w:r>
      <w:r w:rsidRPr="008C0695">
        <w:rPr>
          <w:rFonts w:ascii="Arial" w:hAnsi="Arial" w:cs="Arial"/>
          <w:spacing w:val="-1"/>
        </w:rPr>
        <w:t xml:space="preserve"> designated</w:t>
      </w:r>
      <w:r w:rsidRPr="008C0695">
        <w:rPr>
          <w:rFonts w:ascii="Arial" w:hAnsi="Arial" w:cs="Arial"/>
        </w:rPr>
        <w:t xml:space="preserve"> </w:t>
      </w:r>
      <w:r w:rsidRPr="008C0695">
        <w:rPr>
          <w:rFonts w:ascii="Arial" w:hAnsi="Arial" w:cs="Arial"/>
          <w:spacing w:val="-1"/>
        </w:rPr>
        <w:t>from</w:t>
      </w:r>
      <w:r w:rsidRPr="008C0695">
        <w:rPr>
          <w:rFonts w:ascii="Arial" w:hAnsi="Arial" w:cs="Arial"/>
        </w:rPr>
        <w:t xml:space="preserve"> time</w:t>
      </w:r>
      <w:r w:rsidRPr="008C0695">
        <w:rPr>
          <w:rFonts w:ascii="Arial" w:hAnsi="Arial" w:cs="Arial"/>
          <w:spacing w:val="-1"/>
        </w:rPr>
        <w:t xml:space="preserve"> </w:t>
      </w:r>
      <w:r w:rsidRPr="008C0695">
        <w:rPr>
          <w:rFonts w:ascii="Arial" w:hAnsi="Arial" w:cs="Arial"/>
        </w:rPr>
        <w:t>to time</w:t>
      </w:r>
      <w:r w:rsidRPr="008C0695">
        <w:rPr>
          <w:rFonts w:ascii="Arial" w:hAnsi="Arial" w:cs="Arial"/>
          <w:spacing w:val="-1"/>
        </w:rPr>
        <w:t xml:space="preserve"> </w:t>
      </w:r>
      <w:r w:rsidRPr="008C0695">
        <w:rPr>
          <w:rFonts w:ascii="Arial" w:hAnsi="Arial" w:cs="Arial"/>
          <w:spacing w:val="1"/>
        </w:rPr>
        <w:t>by</w:t>
      </w:r>
      <w:r w:rsidRPr="008C0695">
        <w:rPr>
          <w:rFonts w:ascii="Arial" w:hAnsi="Arial" w:cs="Arial"/>
          <w:spacing w:val="-5"/>
        </w:rPr>
        <w:t xml:space="preserve"> </w:t>
      </w:r>
      <w:r w:rsidRPr="008C0695">
        <w:rPr>
          <w:rFonts w:ascii="Arial" w:hAnsi="Arial" w:cs="Arial"/>
          <w:spacing w:val="-1"/>
        </w:rPr>
        <w:t>notice.</w:t>
      </w:r>
    </w:p>
    <w:p w14:paraId="61984927" w14:textId="77777777" w:rsidR="00665474" w:rsidRPr="008C0695" w:rsidRDefault="00665474">
      <w:pPr>
        <w:rPr>
          <w:rFonts w:ascii="Arial" w:eastAsia="Times New Roman" w:hAnsi="Arial" w:cs="Arial"/>
          <w:sz w:val="24"/>
          <w:szCs w:val="24"/>
        </w:rPr>
      </w:pPr>
    </w:p>
    <w:p w14:paraId="2A3B5009" w14:textId="77777777" w:rsidR="00665474" w:rsidRPr="008C0695" w:rsidRDefault="00D2756E">
      <w:pPr>
        <w:pStyle w:val="BodyText"/>
        <w:numPr>
          <w:ilvl w:val="0"/>
          <w:numId w:val="9"/>
        </w:numPr>
        <w:tabs>
          <w:tab w:val="left" w:pos="1541"/>
        </w:tabs>
        <w:ind w:right="146" w:firstLine="720"/>
        <w:rPr>
          <w:rFonts w:ascii="Arial" w:hAnsi="Arial" w:cs="Arial"/>
        </w:rPr>
      </w:pPr>
      <w:r w:rsidRPr="008C0695">
        <w:rPr>
          <w:rFonts w:ascii="Arial" w:hAnsi="Arial" w:cs="Arial"/>
        </w:rPr>
        <w:t>The</w:t>
      </w:r>
      <w:r w:rsidRPr="008C0695">
        <w:rPr>
          <w:rFonts w:ascii="Arial" w:hAnsi="Arial" w:cs="Arial"/>
          <w:spacing w:val="-2"/>
        </w:rPr>
        <w:t xml:space="preserve"> </w:t>
      </w:r>
      <w:r w:rsidRPr="008C0695">
        <w:rPr>
          <w:rFonts w:ascii="Arial" w:hAnsi="Arial" w:cs="Arial"/>
          <w:spacing w:val="-1"/>
        </w:rPr>
        <w:t>terms,</w:t>
      </w:r>
      <w:r w:rsidRPr="008C0695">
        <w:rPr>
          <w:rFonts w:ascii="Arial" w:hAnsi="Arial" w:cs="Arial"/>
        </w:rPr>
        <w:t xml:space="preserve"> </w:t>
      </w:r>
      <w:r w:rsidRPr="008C0695">
        <w:rPr>
          <w:rFonts w:ascii="Arial" w:hAnsi="Arial" w:cs="Arial"/>
          <w:spacing w:val="-1"/>
        </w:rPr>
        <w:t>covenants</w:t>
      </w:r>
      <w:r w:rsidRPr="008C0695">
        <w:rPr>
          <w:rFonts w:ascii="Arial" w:hAnsi="Arial" w:cs="Arial"/>
        </w:rPr>
        <w:t xml:space="preserve"> and</w:t>
      </w:r>
      <w:r w:rsidRPr="008C0695">
        <w:rPr>
          <w:rFonts w:ascii="Arial" w:hAnsi="Arial" w:cs="Arial"/>
          <w:spacing w:val="1"/>
        </w:rPr>
        <w:t xml:space="preserve"> </w:t>
      </w:r>
      <w:r w:rsidRPr="008C0695">
        <w:rPr>
          <w:rFonts w:ascii="Arial" w:hAnsi="Arial" w:cs="Arial"/>
          <w:spacing w:val="-1"/>
        </w:rPr>
        <w:t>conditions</w:t>
      </w:r>
      <w:r w:rsidRPr="008C0695">
        <w:rPr>
          <w:rFonts w:ascii="Arial" w:hAnsi="Arial" w:cs="Arial"/>
        </w:rPr>
        <w:t xml:space="preserve"> of 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spacing w:val="1"/>
        </w:rPr>
        <w:t xml:space="preserve"> </w:t>
      </w:r>
      <w:r w:rsidRPr="008C0695">
        <w:rPr>
          <w:rFonts w:ascii="Arial" w:hAnsi="Arial" w:cs="Arial"/>
          <w:spacing w:val="-1"/>
        </w:rPr>
        <w:t>shall</w:t>
      </w:r>
      <w:r w:rsidRPr="008C0695">
        <w:rPr>
          <w:rFonts w:ascii="Arial" w:hAnsi="Arial" w:cs="Arial"/>
          <w:spacing w:val="1"/>
        </w:rPr>
        <w:t xml:space="preserve"> </w:t>
      </w:r>
      <w:r w:rsidRPr="008C0695">
        <w:rPr>
          <w:rFonts w:ascii="Arial" w:hAnsi="Arial" w:cs="Arial"/>
        </w:rPr>
        <w:t>in all</w:t>
      </w:r>
      <w:r w:rsidRPr="008C0695">
        <w:rPr>
          <w:rFonts w:ascii="Arial" w:hAnsi="Arial" w:cs="Arial"/>
          <w:spacing w:val="65"/>
        </w:rPr>
        <w:t xml:space="preserve"> </w:t>
      </w:r>
      <w:r w:rsidRPr="008C0695">
        <w:rPr>
          <w:rFonts w:ascii="Arial" w:hAnsi="Arial" w:cs="Arial"/>
          <w:spacing w:val="-1"/>
        </w:rPr>
        <w:t>respects</w:t>
      </w:r>
      <w:r w:rsidRPr="008C0695">
        <w:rPr>
          <w:rFonts w:ascii="Arial" w:hAnsi="Arial" w:cs="Arial"/>
        </w:rPr>
        <w:t xml:space="preserve"> be</w:t>
      </w:r>
      <w:r w:rsidRPr="008C0695">
        <w:rPr>
          <w:rFonts w:ascii="Arial" w:hAnsi="Arial" w:cs="Arial"/>
          <w:spacing w:val="1"/>
        </w:rPr>
        <w:t xml:space="preserve"> </w:t>
      </w:r>
      <w:r w:rsidRPr="008C0695">
        <w:rPr>
          <w:rFonts w:ascii="Arial" w:hAnsi="Arial" w:cs="Arial"/>
          <w:spacing w:val="-1"/>
        </w:rPr>
        <w:t>governed,</w:t>
      </w:r>
      <w:r w:rsidRPr="008C0695">
        <w:rPr>
          <w:rFonts w:ascii="Arial" w:hAnsi="Arial" w:cs="Arial"/>
        </w:rPr>
        <w:t xml:space="preserve"> construed, </w:t>
      </w:r>
      <w:r w:rsidRPr="008C0695">
        <w:rPr>
          <w:rFonts w:ascii="Arial" w:hAnsi="Arial" w:cs="Arial"/>
          <w:spacing w:val="-1"/>
        </w:rPr>
        <w:t>applied</w:t>
      </w:r>
      <w:r w:rsidRPr="008C0695">
        <w:rPr>
          <w:rFonts w:ascii="Arial" w:hAnsi="Arial" w:cs="Arial"/>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spacing w:val="-1"/>
        </w:rPr>
        <w:t>enforced</w:t>
      </w:r>
      <w:r w:rsidRPr="008C0695">
        <w:rPr>
          <w:rFonts w:ascii="Arial" w:hAnsi="Arial" w:cs="Arial"/>
        </w:rPr>
        <w:t xml:space="preserve"> in accordance</w:t>
      </w:r>
      <w:r w:rsidRPr="008C0695">
        <w:rPr>
          <w:rFonts w:ascii="Arial" w:hAnsi="Arial" w:cs="Arial"/>
          <w:spacing w:val="-1"/>
        </w:rPr>
        <w:t xml:space="preserve"> </w:t>
      </w:r>
      <w:r w:rsidRPr="008C0695">
        <w:rPr>
          <w:rFonts w:ascii="Arial" w:hAnsi="Arial" w:cs="Arial"/>
        </w:rPr>
        <w:t>with the</w:t>
      </w:r>
      <w:r w:rsidRPr="008C0695">
        <w:rPr>
          <w:rFonts w:ascii="Arial" w:hAnsi="Arial" w:cs="Arial"/>
          <w:spacing w:val="-1"/>
        </w:rPr>
        <w:t xml:space="preserve"> laws</w:t>
      </w:r>
      <w:r w:rsidRPr="008C0695">
        <w:rPr>
          <w:rFonts w:ascii="Arial" w:hAnsi="Arial" w:cs="Arial"/>
        </w:rPr>
        <w:t xml:space="preserve"> of the</w:t>
      </w:r>
      <w:r w:rsidRPr="008C0695">
        <w:rPr>
          <w:rFonts w:ascii="Arial" w:hAnsi="Arial" w:cs="Arial"/>
          <w:spacing w:val="-1"/>
        </w:rPr>
        <w:t xml:space="preserve"> </w:t>
      </w:r>
      <w:r w:rsidRPr="008C0695">
        <w:rPr>
          <w:rFonts w:ascii="Arial" w:hAnsi="Arial" w:cs="Arial"/>
        </w:rPr>
        <w:t>State</w:t>
      </w:r>
      <w:r w:rsidRPr="008C0695">
        <w:rPr>
          <w:rFonts w:ascii="Arial" w:hAnsi="Arial" w:cs="Arial"/>
          <w:spacing w:val="-1"/>
        </w:rPr>
        <w:t xml:space="preserve"> </w:t>
      </w:r>
      <w:r w:rsidRPr="008C0695">
        <w:rPr>
          <w:rFonts w:ascii="Arial" w:hAnsi="Arial" w:cs="Arial"/>
        </w:rPr>
        <w:t>of</w:t>
      </w:r>
      <w:r w:rsidRPr="008C0695">
        <w:rPr>
          <w:rFonts w:ascii="Arial" w:hAnsi="Arial" w:cs="Arial"/>
          <w:spacing w:val="53"/>
        </w:rPr>
        <w:t xml:space="preserve"> </w:t>
      </w:r>
      <w:r w:rsidRPr="008C0695">
        <w:rPr>
          <w:rFonts w:ascii="Arial" w:hAnsi="Arial" w:cs="Arial"/>
          <w:spacing w:val="-1"/>
        </w:rPr>
        <w:t>New</w:t>
      </w:r>
      <w:r w:rsidRPr="008C0695">
        <w:rPr>
          <w:rFonts w:ascii="Arial" w:hAnsi="Arial" w:cs="Arial"/>
        </w:rPr>
        <w:t xml:space="preserve"> </w:t>
      </w:r>
      <w:r w:rsidRPr="008C0695">
        <w:rPr>
          <w:rFonts w:ascii="Arial" w:hAnsi="Arial" w:cs="Arial"/>
          <w:spacing w:val="-1"/>
        </w:rPr>
        <w:t>York.</w:t>
      </w:r>
    </w:p>
    <w:p w14:paraId="407A39AB" w14:textId="77777777" w:rsidR="00665474" w:rsidRPr="008C0695" w:rsidRDefault="00665474">
      <w:pPr>
        <w:rPr>
          <w:rFonts w:ascii="Arial" w:eastAsia="Times New Roman" w:hAnsi="Arial" w:cs="Arial"/>
          <w:sz w:val="24"/>
          <w:szCs w:val="24"/>
        </w:rPr>
      </w:pPr>
    </w:p>
    <w:p w14:paraId="2C032B24" w14:textId="77777777" w:rsidR="00665474" w:rsidRPr="008C0695" w:rsidRDefault="00D2756E">
      <w:pPr>
        <w:pStyle w:val="BodyText"/>
        <w:numPr>
          <w:ilvl w:val="0"/>
          <w:numId w:val="9"/>
        </w:numPr>
        <w:tabs>
          <w:tab w:val="left" w:pos="1541"/>
        </w:tabs>
        <w:ind w:right="128" w:firstLine="720"/>
        <w:rPr>
          <w:rFonts w:ascii="Arial" w:hAnsi="Arial" w:cs="Arial"/>
        </w:rPr>
      </w:pPr>
      <w:r w:rsidRPr="008C0695">
        <w:rPr>
          <w:rFonts w:ascii="Arial" w:hAnsi="Arial" w:cs="Arial"/>
        </w:rPr>
        <w:t xml:space="preserve">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spacing w:val="1"/>
        </w:rPr>
        <w:t xml:space="preserve"> </w:t>
      </w:r>
      <w:r w:rsidRPr="008C0695">
        <w:rPr>
          <w:rFonts w:ascii="Arial" w:hAnsi="Arial" w:cs="Arial"/>
        </w:rPr>
        <w:t>may</w:t>
      </w:r>
      <w:r w:rsidRPr="008C0695">
        <w:rPr>
          <w:rFonts w:ascii="Arial" w:hAnsi="Arial" w:cs="Arial"/>
          <w:spacing w:val="-4"/>
        </w:rPr>
        <w:t xml:space="preserve"> </w:t>
      </w:r>
      <w:r w:rsidRPr="008C0695">
        <w:rPr>
          <w:rFonts w:ascii="Arial" w:hAnsi="Arial" w:cs="Arial"/>
          <w:spacing w:val="1"/>
        </w:rPr>
        <w:t>only</w:t>
      </w:r>
      <w:r w:rsidRPr="008C0695">
        <w:rPr>
          <w:rFonts w:ascii="Arial" w:hAnsi="Arial" w:cs="Arial"/>
          <w:spacing w:val="-5"/>
        </w:rPr>
        <w:t xml:space="preserve"> </w:t>
      </w:r>
      <w:r w:rsidRPr="008C0695">
        <w:rPr>
          <w:rFonts w:ascii="Arial" w:hAnsi="Arial" w:cs="Arial"/>
        </w:rPr>
        <w:t>be</w:t>
      </w:r>
      <w:r w:rsidRPr="008C0695">
        <w:rPr>
          <w:rFonts w:ascii="Arial" w:hAnsi="Arial" w:cs="Arial"/>
          <w:spacing w:val="-1"/>
        </w:rPr>
        <w:t xml:space="preserve"> modified,</w:t>
      </w:r>
      <w:r w:rsidRPr="008C0695">
        <w:rPr>
          <w:rFonts w:ascii="Arial" w:hAnsi="Arial" w:cs="Arial"/>
          <w:spacing w:val="2"/>
        </w:rPr>
        <w:t xml:space="preserve"> </w:t>
      </w:r>
      <w:r w:rsidRPr="008C0695">
        <w:rPr>
          <w:rFonts w:ascii="Arial" w:hAnsi="Arial" w:cs="Arial"/>
          <w:spacing w:val="-1"/>
        </w:rPr>
        <w:t>amended,</w:t>
      </w:r>
      <w:r w:rsidRPr="008C0695">
        <w:rPr>
          <w:rFonts w:ascii="Arial" w:hAnsi="Arial" w:cs="Arial"/>
        </w:rPr>
        <w:t xml:space="preserve"> </w:t>
      </w:r>
      <w:r w:rsidRPr="008C0695">
        <w:rPr>
          <w:rFonts w:ascii="Arial" w:hAnsi="Arial" w:cs="Arial"/>
          <w:spacing w:val="-1"/>
        </w:rPr>
        <w:t>changed,</w:t>
      </w:r>
      <w:r w:rsidRPr="008C0695">
        <w:rPr>
          <w:rFonts w:ascii="Arial" w:hAnsi="Arial" w:cs="Arial"/>
          <w:spacing w:val="1"/>
        </w:rPr>
        <w:t xml:space="preserve"> </w:t>
      </w:r>
      <w:r w:rsidRPr="008C0695">
        <w:rPr>
          <w:rFonts w:ascii="Arial" w:hAnsi="Arial" w:cs="Arial"/>
          <w:spacing w:val="-1"/>
        </w:rPr>
        <w:t>discharged</w:t>
      </w:r>
      <w:r w:rsidRPr="008C0695">
        <w:rPr>
          <w:rFonts w:ascii="Arial" w:hAnsi="Arial" w:cs="Arial"/>
        </w:rPr>
        <w:t xml:space="preserve"> or</w:t>
      </w:r>
      <w:r w:rsidRPr="008C0695">
        <w:rPr>
          <w:rFonts w:ascii="Arial" w:hAnsi="Arial" w:cs="Arial"/>
          <w:spacing w:val="75"/>
        </w:rPr>
        <w:t xml:space="preserve"> </w:t>
      </w:r>
      <w:r w:rsidRPr="008C0695">
        <w:rPr>
          <w:rFonts w:ascii="Arial" w:hAnsi="Arial" w:cs="Arial"/>
          <w:spacing w:val="-1"/>
        </w:rPr>
        <w:t xml:space="preserve">terminated </w:t>
      </w:r>
      <w:r w:rsidRPr="008C0695">
        <w:rPr>
          <w:rFonts w:ascii="Arial" w:hAnsi="Arial" w:cs="Arial"/>
          <w:spacing w:val="2"/>
        </w:rPr>
        <w:t>by</w:t>
      </w:r>
      <w:r w:rsidRPr="008C0695">
        <w:rPr>
          <w:rFonts w:ascii="Arial" w:hAnsi="Arial" w:cs="Arial"/>
          <w:spacing w:val="-5"/>
        </w:rPr>
        <w:t xml:space="preserve"> </w:t>
      </w:r>
      <w:r w:rsidRPr="008C0695">
        <w:rPr>
          <w:rFonts w:ascii="Arial" w:hAnsi="Arial" w:cs="Arial"/>
          <w:spacing w:val="-1"/>
        </w:rPr>
        <w:t>an</w:t>
      </w:r>
      <w:r w:rsidRPr="008C0695">
        <w:rPr>
          <w:rFonts w:ascii="Arial" w:hAnsi="Arial" w:cs="Arial"/>
        </w:rPr>
        <w:t xml:space="preserve"> </w:t>
      </w:r>
      <w:r w:rsidRPr="008C0695">
        <w:rPr>
          <w:rFonts w:ascii="Arial" w:hAnsi="Arial" w:cs="Arial"/>
          <w:spacing w:val="-1"/>
        </w:rPr>
        <w:t>agreement</w:t>
      </w:r>
      <w:r w:rsidRPr="008C0695">
        <w:rPr>
          <w:rFonts w:ascii="Arial" w:hAnsi="Arial" w:cs="Arial"/>
        </w:rPr>
        <w:t xml:space="preserve"> in </w:t>
      </w:r>
      <w:r w:rsidRPr="008C0695">
        <w:rPr>
          <w:rFonts w:ascii="Arial" w:hAnsi="Arial" w:cs="Arial"/>
          <w:spacing w:val="-1"/>
        </w:rPr>
        <w:t>writing,</w:t>
      </w:r>
      <w:r w:rsidRPr="008C0695">
        <w:rPr>
          <w:rFonts w:ascii="Arial" w:hAnsi="Arial" w:cs="Arial"/>
        </w:rPr>
        <w:t xml:space="preserve"> in a form </w:t>
      </w:r>
      <w:r w:rsidRPr="008C0695">
        <w:rPr>
          <w:rFonts w:ascii="Arial" w:hAnsi="Arial" w:cs="Arial"/>
          <w:spacing w:val="-1"/>
        </w:rPr>
        <w:t>suitable</w:t>
      </w:r>
      <w:r w:rsidRPr="008C0695">
        <w:rPr>
          <w:rFonts w:ascii="Arial" w:hAnsi="Arial" w:cs="Arial"/>
        </w:rPr>
        <w:t xml:space="preserve"> </w:t>
      </w:r>
      <w:r w:rsidRPr="008C0695">
        <w:rPr>
          <w:rFonts w:ascii="Arial" w:hAnsi="Arial" w:cs="Arial"/>
          <w:spacing w:val="-1"/>
        </w:rPr>
        <w:t>for</w:t>
      </w:r>
      <w:r w:rsidRPr="008C0695">
        <w:rPr>
          <w:rFonts w:ascii="Arial" w:hAnsi="Arial" w:cs="Arial"/>
        </w:rPr>
        <w:t xml:space="preserve"> </w:t>
      </w:r>
      <w:r w:rsidRPr="008C0695">
        <w:rPr>
          <w:rFonts w:ascii="Arial" w:hAnsi="Arial" w:cs="Arial"/>
          <w:spacing w:val="-1"/>
        </w:rPr>
        <w:t>recording,</w:t>
      </w:r>
      <w:r w:rsidRPr="008C0695">
        <w:rPr>
          <w:rFonts w:ascii="Arial" w:hAnsi="Arial" w:cs="Arial"/>
        </w:rPr>
        <w:t xml:space="preserve"> signed </w:t>
      </w:r>
      <w:r w:rsidRPr="008C0695">
        <w:rPr>
          <w:rFonts w:ascii="Arial" w:hAnsi="Arial" w:cs="Arial"/>
          <w:spacing w:val="1"/>
        </w:rPr>
        <w:t>by</w:t>
      </w:r>
      <w:r w:rsidRPr="008C0695">
        <w:rPr>
          <w:rFonts w:ascii="Arial" w:hAnsi="Arial" w:cs="Arial"/>
          <w:spacing w:val="-5"/>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party</w:t>
      </w:r>
      <w:r w:rsidRPr="008C0695">
        <w:rPr>
          <w:rFonts w:ascii="Arial" w:hAnsi="Arial" w:cs="Arial"/>
          <w:spacing w:val="81"/>
        </w:rPr>
        <w:t xml:space="preserve"> </w:t>
      </w:r>
      <w:r w:rsidRPr="008C0695">
        <w:rPr>
          <w:rFonts w:ascii="Arial" w:hAnsi="Arial" w:cs="Arial"/>
          <w:spacing w:val="-1"/>
        </w:rPr>
        <w:t>against</w:t>
      </w:r>
      <w:r w:rsidRPr="008C0695">
        <w:rPr>
          <w:rFonts w:ascii="Arial" w:hAnsi="Arial" w:cs="Arial"/>
        </w:rPr>
        <w:t xml:space="preserve"> whom the </w:t>
      </w:r>
      <w:r w:rsidRPr="008C0695">
        <w:rPr>
          <w:rFonts w:ascii="Arial" w:hAnsi="Arial" w:cs="Arial"/>
          <w:spacing w:val="-1"/>
        </w:rPr>
        <w:t>enforcement</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 xml:space="preserve">the modification, </w:t>
      </w:r>
      <w:r w:rsidRPr="008C0695">
        <w:rPr>
          <w:rFonts w:ascii="Arial" w:hAnsi="Arial" w:cs="Arial"/>
          <w:spacing w:val="-1"/>
        </w:rPr>
        <w:t>amendment,</w:t>
      </w:r>
      <w:r w:rsidRPr="008C0695">
        <w:rPr>
          <w:rFonts w:ascii="Arial" w:hAnsi="Arial" w:cs="Arial"/>
        </w:rPr>
        <w:t xml:space="preserve"> </w:t>
      </w:r>
      <w:r w:rsidRPr="008C0695">
        <w:rPr>
          <w:rFonts w:ascii="Arial" w:hAnsi="Arial" w:cs="Arial"/>
          <w:spacing w:val="-1"/>
        </w:rPr>
        <w:t>change,</w:t>
      </w:r>
      <w:r w:rsidRPr="008C0695">
        <w:rPr>
          <w:rFonts w:ascii="Arial" w:hAnsi="Arial" w:cs="Arial"/>
        </w:rPr>
        <w:t xml:space="preserve"> </w:t>
      </w:r>
      <w:r w:rsidRPr="008C0695">
        <w:rPr>
          <w:rFonts w:ascii="Arial" w:hAnsi="Arial" w:cs="Arial"/>
          <w:spacing w:val="-1"/>
        </w:rPr>
        <w:t xml:space="preserve">discharge </w:t>
      </w:r>
      <w:r w:rsidRPr="008C0695">
        <w:rPr>
          <w:rFonts w:ascii="Arial" w:hAnsi="Arial" w:cs="Arial"/>
        </w:rPr>
        <w:t xml:space="preserve">or </w:t>
      </w:r>
      <w:r w:rsidRPr="008C0695">
        <w:rPr>
          <w:rFonts w:ascii="Arial" w:hAnsi="Arial" w:cs="Arial"/>
          <w:spacing w:val="-1"/>
        </w:rPr>
        <w:t>termination</w:t>
      </w:r>
      <w:r w:rsidRPr="008C0695">
        <w:rPr>
          <w:rFonts w:ascii="Arial" w:hAnsi="Arial" w:cs="Arial"/>
          <w:spacing w:val="91"/>
        </w:rPr>
        <w:t xml:space="preserve"> </w:t>
      </w:r>
      <w:r w:rsidRPr="008C0695">
        <w:rPr>
          <w:rFonts w:ascii="Arial" w:hAnsi="Arial" w:cs="Arial"/>
        </w:rPr>
        <w:t xml:space="preserve">is </w:t>
      </w:r>
      <w:r w:rsidRPr="008C0695">
        <w:rPr>
          <w:rFonts w:ascii="Arial" w:hAnsi="Arial" w:cs="Arial"/>
          <w:spacing w:val="-1"/>
        </w:rPr>
        <w:t>sought.</w:t>
      </w:r>
    </w:p>
    <w:p w14:paraId="109ACBA3" w14:textId="77777777" w:rsidR="00665474" w:rsidRPr="008C0695" w:rsidRDefault="00665474">
      <w:pPr>
        <w:rPr>
          <w:rFonts w:ascii="Arial" w:eastAsia="Times New Roman" w:hAnsi="Arial" w:cs="Arial"/>
          <w:sz w:val="24"/>
          <w:szCs w:val="24"/>
        </w:rPr>
      </w:pPr>
    </w:p>
    <w:p w14:paraId="1D82F19A" w14:textId="77777777" w:rsidR="00665474" w:rsidRPr="008C0695" w:rsidRDefault="00D2756E">
      <w:pPr>
        <w:pStyle w:val="BodyText"/>
        <w:numPr>
          <w:ilvl w:val="0"/>
          <w:numId w:val="9"/>
        </w:numPr>
        <w:tabs>
          <w:tab w:val="left" w:pos="1541"/>
        </w:tabs>
        <w:ind w:right="215" w:firstLine="720"/>
        <w:rPr>
          <w:rFonts w:ascii="Arial" w:hAnsi="Arial" w:cs="Arial"/>
        </w:rPr>
      </w:pPr>
      <w:r w:rsidRPr="008C0695">
        <w:rPr>
          <w:rFonts w:ascii="Arial" w:hAnsi="Arial" w:cs="Arial"/>
          <w:spacing w:val="-1"/>
        </w:rPr>
        <w:t>Owner warrants</w:t>
      </w:r>
      <w:r w:rsidRPr="008C0695">
        <w:rPr>
          <w:rFonts w:ascii="Arial" w:hAnsi="Arial" w:cs="Arial"/>
        </w:rPr>
        <w:t xml:space="preserve"> and </w:t>
      </w:r>
      <w:r w:rsidRPr="008C0695">
        <w:rPr>
          <w:rFonts w:ascii="Arial" w:hAnsi="Arial" w:cs="Arial"/>
          <w:spacing w:val="-1"/>
        </w:rPr>
        <w:t>represents</w:t>
      </w:r>
      <w:r w:rsidRPr="008C0695">
        <w:rPr>
          <w:rFonts w:ascii="Arial" w:hAnsi="Arial" w:cs="Arial"/>
        </w:rPr>
        <w:t xml:space="preserve"> </w:t>
      </w:r>
      <w:r w:rsidRPr="008C0695">
        <w:rPr>
          <w:rFonts w:ascii="Arial" w:hAnsi="Arial" w:cs="Arial"/>
          <w:spacing w:val="-1"/>
        </w:rPr>
        <w:t>that</w:t>
      </w:r>
      <w:r w:rsidRPr="008C0695">
        <w:rPr>
          <w:rFonts w:ascii="Arial" w:hAnsi="Arial" w:cs="Arial"/>
          <w:spacing w:val="2"/>
        </w:rPr>
        <w:t xml:space="preserve"> </w:t>
      </w:r>
      <w:r w:rsidRPr="008C0695">
        <w:rPr>
          <w:rFonts w:ascii="Arial" w:hAnsi="Arial" w:cs="Arial"/>
          <w:spacing w:val="-1"/>
        </w:rPr>
        <w:t>Owner (and</w:t>
      </w:r>
      <w:r w:rsidRPr="008C0695">
        <w:rPr>
          <w:rFonts w:ascii="Arial" w:hAnsi="Arial" w:cs="Arial"/>
        </w:rPr>
        <w:t xml:space="preserve"> the</w:t>
      </w:r>
      <w:r w:rsidRPr="008C0695">
        <w:rPr>
          <w:rFonts w:ascii="Arial" w:hAnsi="Arial" w:cs="Arial"/>
          <w:spacing w:val="-1"/>
        </w:rPr>
        <w:t xml:space="preserve"> undersigned</w:t>
      </w:r>
      <w:r w:rsidRPr="008C0695">
        <w:rPr>
          <w:rFonts w:ascii="Arial" w:hAnsi="Arial" w:cs="Arial"/>
          <w:spacing w:val="2"/>
        </w:rPr>
        <w:t xml:space="preserve"> </w:t>
      </w:r>
      <w:r w:rsidRPr="008C0695">
        <w:rPr>
          <w:rFonts w:ascii="Arial" w:hAnsi="Arial" w:cs="Arial"/>
          <w:spacing w:val="-1"/>
        </w:rPr>
        <w:t>representatives</w:t>
      </w:r>
      <w:r w:rsidRPr="008C0695">
        <w:rPr>
          <w:rFonts w:ascii="Arial" w:hAnsi="Arial" w:cs="Arial"/>
          <w:spacing w:val="105"/>
        </w:rPr>
        <w:t xml:space="preserve"> </w:t>
      </w:r>
      <w:r w:rsidRPr="008C0695">
        <w:rPr>
          <w:rFonts w:ascii="Arial" w:hAnsi="Arial" w:cs="Arial"/>
        </w:rPr>
        <w:t>of</w:t>
      </w:r>
      <w:r w:rsidRPr="008C0695">
        <w:rPr>
          <w:rFonts w:ascii="Arial" w:hAnsi="Arial" w:cs="Arial"/>
          <w:spacing w:val="-1"/>
        </w:rPr>
        <w:t xml:space="preserve"> Owner,</w:t>
      </w:r>
      <w:r w:rsidRPr="008C0695">
        <w:rPr>
          <w:rFonts w:ascii="Arial" w:hAnsi="Arial" w:cs="Arial"/>
        </w:rPr>
        <w:t xml:space="preserve"> </w:t>
      </w:r>
      <w:r w:rsidRPr="008C0695">
        <w:rPr>
          <w:rFonts w:ascii="Arial" w:hAnsi="Arial" w:cs="Arial"/>
          <w:spacing w:val="1"/>
        </w:rPr>
        <w:t>if</w:t>
      </w:r>
      <w:r w:rsidRPr="008C0695">
        <w:rPr>
          <w:rFonts w:ascii="Arial" w:hAnsi="Arial" w:cs="Arial"/>
        </w:rPr>
        <w:t xml:space="preserve"> </w:t>
      </w:r>
      <w:r w:rsidRPr="008C0695">
        <w:rPr>
          <w:rFonts w:ascii="Arial" w:hAnsi="Arial" w:cs="Arial"/>
          <w:spacing w:val="-1"/>
        </w:rPr>
        <w:t>any)</w:t>
      </w:r>
      <w:r w:rsidRPr="008C0695">
        <w:rPr>
          <w:rFonts w:ascii="Arial" w:hAnsi="Arial" w:cs="Arial"/>
        </w:rPr>
        <w:t xml:space="preserve"> has full </w:t>
      </w:r>
      <w:r w:rsidRPr="008C0695">
        <w:rPr>
          <w:rFonts w:ascii="Arial" w:hAnsi="Arial" w:cs="Arial"/>
          <w:spacing w:val="-1"/>
        </w:rPr>
        <w:t>power,</w:t>
      </w:r>
      <w:r w:rsidRPr="008C0695">
        <w:rPr>
          <w:rFonts w:ascii="Arial" w:hAnsi="Arial" w:cs="Arial"/>
        </w:rPr>
        <w:t xml:space="preserve"> authority</w:t>
      </w:r>
      <w:r w:rsidRPr="008C0695">
        <w:rPr>
          <w:rFonts w:ascii="Arial" w:hAnsi="Arial" w:cs="Arial"/>
          <w:spacing w:val="-5"/>
        </w:rPr>
        <w:t xml:space="preserve"> </w:t>
      </w:r>
      <w:r w:rsidRPr="008C0695">
        <w:rPr>
          <w:rFonts w:ascii="Arial" w:hAnsi="Arial" w:cs="Arial"/>
          <w:spacing w:val="-1"/>
        </w:rPr>
        <w:t>and</w:t>
      </w:r>
      <w:r w:rsidRPr="008C0695">
        <w:rPr>
          <w:rFonts w:ascii="Arial" w:hAnsi="Arial" w:cs="Arial"/>
        </w:rPr>
        <w:t xml:space="preserve"> legal </w:t>
      </w:r>
      <w:r w:rsidRPr="008C0695">
        <w:rPr>
          <w:rFonts w:ascii="Arial" w:hAnsi="Arial" w:cs="Arial"/>
          <w:spacing w:val="-1"/>
        </w:rPr>
        <w:t>right</w:t>
      </w:r>
      <w:r w:rsidRPr="008C0695">
        <w:rPr>
          <w:rFonts w:ascii="Arial" w:hAnsi="Arial" w:cs="Arial"/>
        </w:rPr>
        <w:t xml:space="preserve"> to </w:t>
      </w:r>
      <w:r w:rsidRPr="008C0695">
        <w:rPr>
          <w:rFonts w:ascii="Arial" w:hAnsi="Arial" w:cs="Arial"/>
          <w:spacing w:val="-1"/>
        </w:rPr>
        <w:t>execute</w:t>
      </w:r>
      <w:r w:rsidRPr="008C0695">
        <w:rPr>
          <w:rFonts w:ascii="Arial" w:hAnsi="Arial" w:cs="Arial"/>
          <w:spacing w:val="1"/>
        </w:rPr>
        <w:t xml:space="preserve"> </w:t>
      </w:r>
      <w:r w:rsidRPr="008C0695">
        <w:rPr>
          <w:rFonts w:ascii="Arial" w:hAnsi="Arial" w:cs="Arial"/>
          <w:spacing w:val="-1"/>
        </w:rPr>
        <w:t>and</w:t>
      </w:r>
      <w:r w:rsidRPr="008C0695">
        <w:rPr>
          <w:rFonts w:ascii="Arial" w:hAnsi="Arial" w:cs="Arial"/>
        </w:rPr>
        <w:t xml:space="preserve"> deliver this </w:t>
      </w:r>
      <w:r w:rsidR="008A105E" w:rsidRPr="008C0695">
        <w:rPr>
          <w:rFonts w:ascii="Arial" w:hAnsi="Arial" w:cs="Arial"/>
          <w:spacing w:val="-1"/>
        </w:rPr>
        <w:t>Enforcement</w:t>
      </w:r>
      <w:r w:rsidRPr="008C0695">
        <w:rPr>
          <w:rFonts w:ascii="Arial" w:hAnsi="Arial" w:cs="Arial"/>
          <w:spacing w:val="55"/>
        </w:rPr>
        <w:t xml:space="preserve"> </w:t>
      </w:r>
      <w:r w:rsidRPr="008C0695">
        <w:rPr>
          <w:rFonts w:ascii="Arial" w:hAnsi="Arial" w:cs="Arial"/>
          <w:spacing w:val="-1"/>
        </w:rPr>
        <w:t>Mortgage and</w:t>
      </w:r>
      <w:r w:rsidRPr="008C0695">
        <w:rPr>
          <w:rFonts w:ascii="Arial" w:hAnsi="Arial" w:cs="Arial"/>
        </w:rPr>
        <w:t xml:space="preserve"> to </w:t>
      </w:r>
      <w:r w:rsidRPr="008C0695">
        <w:rPr>
          <w:rFonts w:ascii="Arial" w:hAnsi="Arial" w:cs="Arial"/>
          <w:spacing w:val="-1"/>
        </w:rPr>
        <w:t>mortgage all</w:t>
      </w:r>
      <w:r w:rsidRPr="008C0695">
        <w:rPr>
          <w:rFonts w:ascii="Arial" w:hAnsi="Arial" w:cs="Arial"/>
        </w:rPr>
        <w:t xml:space="preserve"> </w:t>
      </w:r>
      <w:r w:rsidRPr="008C0695">
        <w:rPr>
          <w:rFonts w:ascii="Arial" w:hAnsi="Arial" w:cs="Arial"/>
          <w:spacing w:val="-1"/>
        </w:rPr>
        <w:t>right,</w:t>
      </w:r>
      <w:r w:rsidRPr="008C0695">
        <w:rPr>
          <w:rFonts w:ascii="Arial" w:hAnsi="Arial" w:cs="Arial"/>
        </w:rPr>
        <w:t xml:space="preserve"> title </w:t>
      </w:r>
      <w:r w:rsidRPr="008C0695">
        <w:rPr>
          <w:rFonts w:ascii="Arial" w:hAnsi="Arial" w:cs="Arial"/>
          <w:spacing w:val="-1"/>
        </w:rPr>
        <w:t>and</w:t>
      </w:r>
      <w:r w:rsidRPr="008C0695">
        <w:rPr>
          <w:rFonts w:ascii="Arial" w:hAnsi="Arial" w:cs="Arial"/>
        </w:rPr>
        <w:t xml:space="preserve"> interest of</w:t>
      </w:r>
      <w:r w:rsidRPr="008C0695">
        <w:rPr>
          <w:rFonts w:ascii="Arial" w:hAnsi="Arial" w:cs="Arial"/>
          <w:spacing w:val="3"/>
        </w:rPr>
        <w:t xml:space="preserve"> </w:t>
      </w:r>
      <w:r w:rsidRPr="008C0695">
        <w:rPr>
          <w:rFonts w:ascii="Arial" w:hAnsi="Arial" w:cs="Arial"/>
          <w:spacing w:val="-1"/>
        </w:rPr>
        <w:t xml:space="preserve">Owner </w:t>
      </w:r>
      <w:r w:rsidRPr="008C0695">
        <w:rPr>
          <w:rFonts w:ascii="Arial" w:hAnsi="Arial" w:cs="Arial"/>
        </w:rPr>
        <w:t>in and to the</w:t>
      </w:r>
      <w:r w:rsidRPr="008C0695">
        <w:rPr>
          <w:rFonts w:ascii="Arial" w:hAnsi="Arial" w:cs="Arial"/>
          <w:spacing w:val="1"/>
        </w:rPr>
        <w:t xml:space="preserve"> </w:t>
      </w:r>
      <w:r w:rsidRPr="008C0695">
        <w:rPr>
          <w:rFonts w:ascii="Arial" w:hAnsi="Arial" w:cs="Arial"/>
          <w:spacing w:val="-1"/>
        </w:rPr>
        <w:t>Property</w:t>
      </w:r>
      <w:r w:rsidRPr="008C0695">
        <w:rPr>
          <w:rFonts w:ascii="Arial" w:hAnsi="Arial" w:cs="Arial"/>
          <w:spacing w:val="-5"/>
        </w:rPr>
        <w:t xml:space="preserve"> </w:t>
      </w:r>
      <w:r w:rsidRPr="008C0695">
        <w:rPr>
          <w:rFonts w:ascii="Arial" w:hAnsi="Arial" w:cs="Arial"/>
        </w:rPr>
        <w:t>pursuant to</w:t>
      </w:r>
      <w:r w:rsidRPr="008C0695">
        <w:rPr>
          <w:rFonts w:ascii="Arial" w:hAnsi="Arial" w:cs="Arial"/>
          <w:spacing w:val="65"/>
        </w:rPr>
        <w:t xml:space="preserve"> </w:t>
      </w:r>
      <w:r w:rsidRPr="008C0695">
        <w:rPr>
          <w:rFonts w:ascii="Arial" w:hAnsi="Arial" w:cs="Arial"/>
        </w:rPr>
        <w:t xml:space="preserve">the </w:t>
      </w:r>
      <w:r w:rsidRPr="008C0695">
        <w:rPr>
          <w:rFonts w:ascii="Arial" w:hAnsi="Arial" w:cs="Arial"/>
          <w:spacing w:val="-1"/>
        </w:rPr>
        <w:t>terms</w:t>
      </w:r>
      <w:r w:rsidRPr="008C0695">
        <w:rPr>
          <w:rFonts w:ascii="Arial" w:hAnsi="Arial" w:cs="Arial"/>
        </w:rPr>
        <w:t xml:space="preserve"> </w:t>
      </w:r>
      <w:r w:rsidRPr="008C0695">
        <w:rPr>
          <w:rFonts w:ascii="Arial" w:hAnsi="Arial" w:cs="Arial"/>
          <w:spacing w:val="-1"/>
        </w:rPr>
        <w:t>hereof</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to keep </w:t>
      </w:r>
      <w:r w:rsidRPr="008C0695">
        <w:rPr>
          <w:rFonts w:ascii="Arial" w:hAnsi="Arial" w:cs="Arial"/>
          <w:spacing w:val="-1"/>
        </w:rPr>
        <w:t>and</w:t>
      </w:r>
      <w:r w:rsidRPr="008C0695">
        <w:rPr>
          <w:rFonts w:ascii="Arial" w:hAnsi="Arial" w:cs="Arial"/>
        </w:rPr>
        <w:t xml:space="preserve"> observe </w:t>
      </w:r>
      <w:r w:rsidRPr="008C0695">
        <w:rPr>
          <w:rFonts w:ascii="Arial" w:hAnsi="Arial" w:cs="Arial"/>
          <w:spacing w:val="-1"/>
        </w:rPr>
        <w:t>all</w:t>
      </w:r>
      <w:r w:rsidRPr="008C0695">
        <w:rPr>
          <w:rFonts w:ascii="Arial" w:hAnsi="Arial" w:cs="Arial"/>
        </w:rPr>
        <w:t xml:space="preserve"> of the</w:t>
      </w:r>
      <w:r w:rsidRPr="008C0695">
        <w:rPr>
          <w:rFonts w:ascii="Arial" w:hAnsi="Arial" w:cs="Arial"/>
          <w:spacing w:val="-2"/>
        </w:rPr>
        <w:t xml:space="preserve"> </w:t>
      </w:r>
      <w:r w:rsidRPr="008C0695">
        <w:rPr>
          <w:rFonts w:ascii="Arial" w:hAnsi="Arial" w:cs="Arial"/>
          <w:spacing w:val="-1"/>
        </w:rPr>
        <w:t>terms,</w:t>
      </w:r>
      <w:r w:rsidRPr="008C0695">
        <w:rPr>
          <w:rFonts w:ascii="Arial" w:hAnsi="Arial" w:cs="Arial"/>
        </w:rPr>
        <w:t xml:space="preserve"> </w:t>
      </w:r>
      <w:r w:rsidRPr="008C0695">
        <w:rPr>
          <w:rFonts w:ascii="Arial" w:hAnsi="Arial" w:cs="Arial"/>
          <w:spacing w:val="-1"/>
        </w:rPr>
        <w:t>covenants</w:t>
      </w:r>
      <w:r w:rsidRPr="008C0695">
        <w:rPr>
          <w:rFonts w:ascii="Arial" w:hAnsi="Arial" w:cs="Arial"/>
        </w:rPr>
        <w:t xml:space="preserve"> and conditions of 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 xml:space="preserve">Mortgage </w:t>
      </w:r>
      <w:r w:rsidRPr="008C0695">
        <w:rPr>
          <w:rFonts w:ascii="Arial" w:hAnsi="Arial" w:cs="Arial"/>
        </w:rPr>
        <w:t xml:space="preserve">on Owner's </w:t>
      </w:r>
      <w:r w:rsidRPr="008C0695">
        <w:rPr>
          <w:rFonts w:ascii="Arial" w:hAnsi="Arial" w:cs="Arial"/>
          <w:spacing w:val="-1"/>
        </w:rPr>
        <w:t>part</w:t>
      </w:r>
      <w:r w:rsidRPr="008C0695">
        <w:rPr>
          <w:rFonts w:ascii="Arial" w:hAnsi="Arial" w:cs="Arial"/>
        </w:rPr>
        <w:t xml:space="preserve"> to be</w:t>
      </w:r>
      <w:r w:rsidRPr="008C0695">
        <w:rPr>
          <w:rFonts w:ascii="Arial" w:hAnsi="Arial" w:cs="Arial"/>
          <w:spacing w:val="-1"/>
        </w:rPr>
        <w:t xml:space="preserve"> performed.</w:t>
      </w:r>
    </w:p>
    <w:p w14:paraId="437B5C10" w14:textId="77777777" w:rsidR="00665474" w:rsidRPr="008C0695" w:rsidRDefault="00665474">
      <w:pPr>
        <w:rPr>
          <w:rFonts w:ascii="Arial" w:eastAsia="Times New Roman" w:hAnsi="Arial" w:cs="Arial"/>
          <w:sz w:val="24"/>
          <w:szCs w:val="24"/>
        </w:rPr>
      </w:pPr>
    </w:p>
    <w:p w14:paraId="6E87B7B6" w14:textId="2C76285A" w:rsidR="00665474" w:rsidRPr="00DD28A3" w:rsidRDefault="00D2756E">
      <w:pPr>
        <w:pStyle w:val="BodyText"/>
        <w:numPr>
          <w:ilvl w:val="0"/>
          <w:numId w:val="9"/>
        </w:numPr>
        <w:tabs>
          <w:tab w:val="left" w:pos="1541"/>
        </w:tabs>
        <w:ind w:right="184" w:firstLine="720"/>
        <w:rPr>
          <w:rFonts w:ascii="Arial" w:hAnsi="Arial" w:cs="Arial"/>
        </w:rPr>
      </w:pPr>
      <w:r w:rsidRPr="008C0695">
        <w:rPr>
          <w:rFonts w:ascii="Arial" w:hAnsi="Arial" w:cs="Arial"/>
          <w:spacing w:val="-2"/>
        </w:rPr>
        <w:t>If</w:t>
      </w:r>
      <w:r w:rsidRPr="008C0695">
        <w:rPr>
          <w:rFonts w:ascii="Arial" w:hAnsi="Arial" w:cs="Arial"/>
          <w:spacing w:val="1"/>
        </w:rPr>
        <w:t xml:space="preserve"> </w:t>
      </w:r>
      <w:r w:rsidRPr="008C0695">
        <w:rPr>
          <w:rFonts w:ascii="Arial" w:hAnsi="Arial" w:cs="Arial"/>
          <w:spacing w:val="-1"/>
        </w:rPr>
        <w:t xml:space="preserve">there </w:t>
      </w:r>
      <w:r w:rsidRPr="008C0695">
        <w:rPr>
          <w:rFonts w:ascii="Arial" w:hAnsi="Arial" w:cs="Arial"/>
        </w:rPr>
        <w:t>is more</w:t>
      </w:r>
      <w:r w:rsidRPr="008C0695">
        <w:rPr>
          <w:rFonts w:ascii="Arial" w:hAnsi="Arial" w:cs="Arial"/>
          <w:spacing w:val="-1"/>
        </w:rPr>
        <w:t xml:space="preserve"> </w:t>
      </w:r>
      <w:r w:rsidRPr="008C0695">
        <w:rPr>
          <w:rFonts w:ascii="Arial" w:hAnsi="Arial" w:cs="Arial"/>
        </w:rPr>
        <w:t>than one</w:t>
      </w:r>
      <w:r w:rsidRPr="008C0695">
        <w:rPr>
          <w:rFonts w:ascii="Arial" w:hAnsi="Arial" w:cs="Arial"/>
          <w:spacing w:val="2"/>
        </w:rPr>
        <w:t xml:space="preserve"> </w:t>
      </w:r>
      <w:r w:rsidRPr="008C0695">
        <w:rPr>
          <w:rFonts w:ascii="Arial" w:hAnsi="Arial" w:cs="Arial"/>
          <w:spacing w:val="-1"/>
        </w:rPr>
        <w:t>Owner</w:t>
      </w:r>
      <w:r w:rsidRPr="008C0695">
        <w:rPr>
          <w:rFonts w:ascii="Arial" w:hAnsi="Arial" w:cs="Arial"/>
          <w:spacing w:val="1"/>
        </w:rPr>
        <w:t xml:space="preserve"> </w:t>
      </w:r>
      <w:r w:rsidRPr="008C0695">
        <w:rPr>
          <w:rFonts w:ascii="Arial" w:hAnsi="Arial" w:cs="Arial"/>
          <w:spacing w:val="-1"/>
        </w:rPr>
        <w:t>each</w:t>
      </w:r>
      <w:r w:rsidRPr="008C0695">
        <w:rPr>
          <w:rFonts w:ascii="Arial" w:hAnsi="Arial" w:cs="Arial"/>
          <w:spacing w:val="2"/>
        </w:rPr>
        <w:t xml:space="preserve"> </w:t>
      </w:r>
      <w:r w:rsidRPr="008C0695">
        <w:rPr>
          <w:rFonts w:ascii="Arial" w:hAnsi="Arial" w:cs="Arial"/>
        </w:rPr>
        <w:t>will be</w:t>
      </w:r>
      <w:r w:rsidRPr="008C0695">
        <w:rPr>
          <w:rFonts w:ascii="Arial" w:hAnsi="Arial" w:cs="Arial"/>
          <w:spacing w:val="-1"/>
        </w:rPr>
        <w:t xml:space="preserve"> </w:t>
      </w:r>
      <w:r w:rsidRPr="008C0695">
        <w:rPr>
          <w:rFonts w:ascii="Arial" w:hAnsi="Arial" w:cs="Arial"/>
        </w:rPr>
        <w:t>separately</w:t>
      </w:r>
      <w:r w:rsidRPr="008C0695">
        <w:rPr>
          <w:rFonts w:ascii="Arial" w:hAnsi="Arial" w:cs="Arial"/>
          <w:spacing w:val="-5"/>
        </w:rPr>
        <w:t xml:space="preserve"> </w:t>
      </w:r>
      <w:r w:rsidRPr="008C0695">
        <w:rPr>
          <w:rFonts w:ascii="Arial" w:hAnsi="Arial" w:cs="Arial"/>
          <w:spacing w:val="-1"/>
        </w:rPr>
        <w:t>liable.</w:t>
      </w:r>
      <w:r w:rsidRPr="008C0695">
        <w:rPr>
          <w:rFonts w:ascii="Arial" w:hAnsi="Arial" w:cs="Arial"/>
        </w:rPr>
        <w:t xml:space="preserve"> </w:t>
      </w:r>
      <w:r w:rsidRPr="008C0695">
        <w:rPr>
          <w:rFonts w:ascii="Arial" w:hAnsi="Arial" w:cs="Arial"/>
          <w:spacing w:val="1"/>
        </w:rPr>
        <w:t xml:space="preserve"> </w:t>
      </w:r>
      <w:r w:rsidRPr="008C0695">
        <w:rPr>
          <w:rFonts w:ascii="Arial" w:hAnsi="Arial" w:cs="Arial"/>
        </w:rPr>
        <w:t>The</w:t>
      </w:r>
      <w:r w:rsidRPr="008C0695">
        <w:rPr>
          <w:rFonts w:ascii="Arial" w:hAnsi="Arial" w:cs="Arial"/>
          <w:spacing w:val="-2"/>
        </w:rPr>
        <w:t xml:space="preserve"> </w:t>
      </w:r>
      <w:r w:rsidRPr="008C0695">
        <w:rPr>
          <w:rFonts w:ascii="Arial" w:hAnsi="Arial" w:cs="Arial"/>
        </w:rPr>
        <w:t>words</w:t>
      </w:r>
      <w:r w:rsidRPr="008C0695">
        <w:rPr>
          <w:rFonts w:ascii="Arial" w:hAnsi="Arial" w:cs="Arial"/>
          <w:spacing w:val="31"/>
        </w:rPr>
        <w:t xml:space="preserve"> </w:t>
      </w:r>
      <w:r w:rsidRPr="008C0695">
        <w:rPr>
          <w:rFonts w:ascii="Arial" w:hAnsi="Arial" w:cs="Arial"/>
          <w:spacing w:val="-1"/>
        </w:rPr>
        <w:t>"Owner"</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spacing w:val="2"/>
        </w:rPr>
        <w:t xml:space="preserve"> </w:t>
      </w:r>
      <w:r w:rsidRPr="008C0695">
        <w:rPr>
          <w:rFonts w:ascii="Arial" w:hAnsi="Arial" w:cs="Arial"/>
          <w:spacing w:val="-1"/>
        </w:rPr>
        <w:t>"HTFC"</w:t>
      </w:r>
      <w:r w:rsidRPr="008C0695">
        <w:rPr>
          <w:rFonts w:ascii="Arial" w:hAnsi="Arial" w:cs="Arial"/>
        </w:rPr>
        <w:t xml:space="preserve"> will include</w:t>
      </w:r>
      <w:r w:rsidRPr="008C0695">
        <w:rPr>
          <w:rFonts w:ascii="Arial" w:hAnsi="Arial" w:cs="Arial"/>
          <w:spacing w:val="-1"/>
        </w:rPr>
        <w:t xml:space="preserve"> </w:t>
      </w:r>
      <w:r w:rsidRPr="008C0695">
        <w:rPr>
          <w:rFonts w:ascii="Arial" w:hAnsi="Arial" w:cs="Arial"/>
        </w:rPr>
        <w:t>their</w:t>
      </w:r>
      <w:r w:rsidRPr="008C0695">
        <w:rPr>
          <w:rFonts w:ascii="Arial" w:hAnsi="Arial" w:cs="Arial"/>
          <w:spacing w:val="-1"/>
        </w:rPr>
        <w:t xml:space="preserve"> heirs,</w:t>
      </w:r>
      <w:r w:rsidRPr="008C0695">
        <w:rPr>
          <w:rFonts w:ascii="Arial" w:hAnsi="Arial" w:cs="Arial"/>
        </w:rPr>
        <w:t xml:space="preserve"> executors, </w:t>
      </w:r>
      <w:r w:rsidRPr="008C0695">
        <w:rPr>
          <w:rFonts w:ascii="Arial" w:hAnsi="Arial" w:cs="Arial"/>
          <w:spacing w:val="-1"/>
        </w:rPr>
        <w:t>administrators,</w:t>
      </w:r>
      <w:r w:rsidRPr="008C0695">
        <w:rPr>
          <w:rFonts w:ascii="Arial" w:hAnsi="Arial" w:cs="Arial"/>
        </w:rPr>
        <w:t xml:space="preserve"> </w:t>
      </w:r>
      <w:r w:rsidRPr="008C0695">
        <w:rPr>
          <w:rFonts w:ascii="Arial" w:hAnsi="Arial" w:cs="Arial"/>
          <w:spacing w:val="-1"/>
        </w:rPr>
        <w:t>successors</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spacing w:val="75"/>
        </w:rPr>
        <w:t xml:space="preserve"> </w:t>
      </w:r>
      <w:r w:rsidRPr="008C0695">
        <w:rPr>
          <w:rFonts w:ascii="Arial" w:hAnsi="Arial" w:cs="Arial"/>
          <w:spacing w:val="-1"/>
        </w:rPr>
        <w:t>permitted</w:t>
      </w:r>
      <w:r w:rsidRPr="008C0695">
        <w:rPr>
          <w:rFonts w:ascii="Arial" w:hAnsi="Arial" w:cs="Arial"/>
        </w:rPr>
        <w:t xml:space="preserve"> </w:t>
      </w:r>
      <w:r w:rsidRPr="008C0695">
        <w:rPr>
          <w:rFonts w:ascii="Arial" w:hAnsi="Arial" w:cs="Arial"/>
          <w:spacing w:val="-1"/>
        </w:rPr>
        <w:t>assigns.</w:t>
      </w:r>
      <w:r w:rsidRPr="008C0695">
        <w:rPr>
          <w:rFonts w:ascii="Arial" w:hAnsi="Arial" w:cs="Arial"/>
        </w:rPr>
        <w:t xml:space="preserve"> </w:t>
      </w:r>
      <w:r w:rsidRPr="008C0695">
        <w:rPr>
          <w:rFonts w:ascii="Arial" w:hAnsi="Arial" w:cs="Arial"/>
          <w:spacing w:val="2"/>
        </w:rPr>
        <w:t xml:space="preserve"> </w:t>
      </w:r>
      <w:r w:rsidRPr="008C0695">
        <w:rPr>
          <w:rFonts w:ascii="Arial" w:hAnsi="Arial" w:cs="Arial"/>
          <w:spacing w:val="-2"/>
        </w:rPr>
        <w:t>If</w:t>
      </w:r>
      <w:r w:rsidRPr="008C0695">
        <w:rPr>
          <w:rFonts w:ascii="Arial" w:hAnsi="Arial" w:cs="Arial"/>
          <w:spacing w:val="1"/>
        </w:rPr>
        <w:t xml:space="preserve"> </w:t>
      </w:r>
      <w:r w:rsidRPr="008C0695">
        <w:rPr>
          <w:rFonts w:ascii="Arial" w:hAnsi="Arial" w:cs="Arial"/>
        </w:rPr>
        <w:t>there is more</w:t>
      </w:r>
      <w:r w:rsidRPr="008C0695">
        <w:rPr>
          <w:rFonts w:ascii="Arial" w:hAnsi="Arial" w:cs="Arial"/>
          <w:spacing w:val="-2"/>
        </w:rPr>
        <w:t xml:space="preserve"> </w:t>
      </w:r>
      <w:r w:rsidRPr="008C0695">
        <w:rPr>
          <w:rFonts w:ascii="Arial" w:hAnsi="Arial" w:cs="Arial"/>
        </w:rPr>
        <w:t>than one</w:t>
      </w:r>
      <w:r w:rsidRPr="008C0695">
        <w:rPr>
          <w:rFonts w:ascii="Arial" w:hAnsi="Arial" w:cs="Arial"/>
          <w:spacing w:val="-2"/>
        </w:rPr>
        <w:t xml:space="preserve"> </w:t>
      </w:r>
      <w:r w:rsidRPr="008C0695">
        <w:rPr>
          <w:rFonts w:ascii="Arial" w:hAnsi="Arial" w:cs="Arial"/>
        </w:rPr>
        <w:t xml:space="preserve">Owner, the </w:t>
      </w:r>
      <w:r w:rsidRPr="008C0695">
        <w:rPr>
          <w:rFonts w:ascii="Arial" w:hAnsi="Arial" w:cs="Arial"/>
          <w:spacing w:val="-1"/>
        </w:rPr>
        <w:t>word</w:t>
      </w:r>
      <w:r w:rsidRPr="008C0695">
        <w:rPr>
          <w:rFonts w:ascii="Arial" w:hAnsi="Arial" w:cs="Arial"/>
          <w:spacing w:val="1"/>
        </w:rPr>
        <w:t xml:space="preserve"> </w:t>
      </w:r>
      <w:r w:rsidRPr="008C0695">
        <w:rPr>
          <w:rFonts w:ascii="Arial" w:hAnsi="Arial" w:cs="Arial"/>
          <w:spacing w:val="-1"/>
        </w:rPr>
        <w:t>"Owner"</w:t>
      </w:r>
      <w:r w:rsidRPr="008C0695">
        <w:rPr>
          <w:rFonts w:ascii="Arial" w:hAnsi="Arial" w:cs="Arial"/>
          <w:spacing w:val="-2"/>
        </w:rPr>
        <w:t xml:space="preserve"> </w:t>
      </w:r>
      <w:r w:rsidRPr="008C0695">
        <w:rPr>
          <w:rFonts w:ascii="Arial" w:hAnsi="Arial" w:cs="Arial"/>
          <w:spacing w:val="-1"/>
        </w:rPr>
        <w:t>used</w:t>
      </w:r>
      <w:r w:rsidRPr="008C0695">
        <w:rPr>
          <w:rFonts w:ascii="Arial" w:hAnsi="Arial" w:cs="Arial"/>
          <w:spacing w:val="2"/>
        </w:rPr>
        <w:t xml:space="preserve"> </w:t>
      </w:r>
      <w:r w:rsidRPr="008C0695">
        <w:rPr>
          <w:rFonts w:ascii="Arial" w:hAnsi="Arial" w:cs="Arial"/>
        </w:rPr>
        <w:t xml:space="preserve">in this </w:t>
      </w:r>
      <w:r w:rsidR="008A105E" w:rsidRPr="008C0695">
        <w:rPr>
          <w:rFonts w:ascii="Arial" w:hAnsi="Arial" w:cs="Arial"/>
          <w:spacing w:val="-1"/>
        </w:rPr>
        <w:t>Enforcement</w:t>
      </w:r>
      <w:r w:rsidRPr="008C0695">
        <w:rPr>
          <w:rFonts w:ascii="Arial" w:hAnsi="Arial" w:cs="Arial"/>
          <w:spacing w:val="51"/>
        </w:rPr>
        <w:t xml:space="preserve"> </w:t>
      </w:r>
      <w:r w:rsidRPr="008C0695">
        <w:rPr>
          <w:rFonts w:ascii="Arial" w:hAnsi="Arial" w:cs="Arial"/>
          <w:spacing w:val="-1"/>
        </w:rPr>
        <w:t xml:space="preserve">Mortgage </w:t>
      </w:r>
      <w:r w:rsidRPr="008C0695">
        <w:rPr>
          <w:rFonts w:ascii="Arial" w:hAnsi="Arial" w:cs="Arial"/>
        </w:rPr>
        <w:t>will be</w:t>
      </w:r>
      <w:r w:rsidRPr="008C0695">
        <w:rPr>
          <w:rFonts w:ascii="Arial" w:hAnsi="Arial" w:cs="Arial"/>
          <w:spacing w:val="-1"/>
        </w:rPr>
        <w:t xml:space="preserve"> read</w:t>
      </w:r>
      <w:r w:rsidRPr="008C0695">
        <w:rPr>
          <w:rFonts w:ascii="Arial" w:hAnsi="Arial" w:cs="Arial"/>
        </w:rPr>
        <w:t xml:space="preserve"> </w:t>
      </w:r>
      <w:r w:rsidRPr="008C0695">
        <w:rPr>
          <w:rFonts w:ascii="Arial" w:hAnsi="Arial" w:cs="Arial"/>
          <w:spacing w:val="-1"/>
        </w:rPr>
        <w:t>as</w:t>
      </w:r>
      <w:r w:rsidRPr="008C0695">
        <w:rPr>
          <w:rFonts w:ascii="Arial" w:hAnsi="Arial" w:cs="Arial"/>
          <w:spacing w:val="2"/>
        </w:rPr>
        <w:t xml:space="preserve"> </w:t>
      </w:r>
      <w:r w:rsidRPr="008C0695">
        <w:rPr>
          <w:rFonts w:ascii="Arial" w:hAnsi="Arial" w:cs="Arial"/>
        </w:rPr>
        <w:t xml:space="preserve">if </w:t>
      </w:r>
      <w:r w:rsidRPr="008C0695">
        <w:rPr>
          <w:rFonts w:ascii="Arial" w:hAnsi="Arial" w:cs="Arial"/>
          <w:spacing w:val="-1"/>
        </w:rPr>
        <w:t>written</w:t>
      </w:r>
      <w:r w:rsidRPr="008C0695">
        <w:rPr>
          <w:rFonts w:ascii="Arial" w:hAnsi="Arial" w:cs="Arial"/>
        </w:rPr>
        <w:t xml:space="preserve"> in the</w:t>
      </w:r>
      <w:r w:rsidRPr="008C0695">
        <w:rPr>
          <w:rFonts w:ascii="Arial" w:hAnsi="Arial" w:cs="Arial"/>
          <w:spacing w:val="-1"/>
        </w:rPr>
        <w:t xml:space="preserve"> plural.</w:t>
      </w:r>
      <w:r w:rsidRPr="008C0695">
        <w:rPr>
          <w:rFonts w:ascii="Arial" w:hAnsi="Arial" w:cs="Arial"/>
        </w:rPr>
        <w:t xml:space="preserve"> </w:t>
      </w:r>
      <w:r w:rsidRPr="008C0695">
        <w:rPr>
          <w:rFonts w:ascii="Arial" w:hAnsi="Arial" w:cs="Arial"/>
          <w:spacing w:val="2"/>
        </w:rPr>
        <w:t xml:space="preserve"> </w:t>
      </w:r>
      <w:r w:rsidRPr="008C0695">
        <w:rPr>
          <w:rFonts w:ascii="Arial" w:hAnsi="Arial" w:cs="Arial"/>
        </w:rPr>
        <w:t xml:space="preserve">Words in the </w:t>
      </w:r>
      <w:r w:rsidRPr="008C0695">
        <w:rPr>
          <w:rFonts w:ascii="Arial" w:hAnsi="Arial" w:cs="Arial"/>
          <w:spacing w:val="-1"/>
        </w:rPr>
        <w:t xml:space="preserve">masculine </w:t>
      </w:r>
      <w:r w:rsidRPr="008C0695">
        <w:rPr>
          <w:rFonts w:ascii="Arial" w:hAnsi="Arial" w:cs="Arial"/>
        </w:rPr>
        <w:t xml:space="preserve">or </w:t>
      </w:r>
      <w:r w:rsidRPr="008C0695">
        <w:rPr>
          <w:rFonts w:ascii="Arial" w:hAnsi="Arial" w:cs="Arial"/>
          <w:spacing w:val="-1"/>
        </w:rPr>
        <w:t>feminine</w:t>
      </w:r>
      <w:r w:rsidRPr="008C0695">
        <w:rPr>
          <w:rFonts w:ascii="Arial" w:hAnsi="Arial" w:cs="Arial"/>
          <w:spacing w:val="1"/>
        </w:rPr>
        <w:t xml:space="preserve"> </w:t>
      </w:r>
      <w:r w:rsidRPr="008C0695">
        <w:rPr>
          <w:rFonts w:ascii="Arial" w:hAnsi="Arial" w:cs="Arial"/>
          <w:spacing w:val="-1"/>
        </w:rPr>
        <w:t>gender</w:t>
      </w:r>
      <w:r w:rsidRPr="008C0695">
        <w:rPr>
          <w:rFonts w:ascii="Arial" w:hAnsi="Arial" w:cs="Arial"/>
          <w:spacing w:val="75"/>
        </w:rPr>
        <w:t xml:space="preserve"> </w:t>
      </w:r>
      <w:r w:rsidRPr="008C0695">
        <w:rPr>
          <w:rFonts w:ascii="Arial" w:hAnsi="Arial" w:cs="Arial"/>
          <w:spacing w:val="-1"/>
        </w:rPr>
        <w:t>appearing</w:t>
      </w:r>
      <w:r w:rsidRPr="008C0695">
        <w:rPr>
          <w:rFonts w:ascii="Arial" w:hAnsi="Arial" w:cs="Arial"/>
          <w:spacing w:val="-3"/>
        </w:rPr>
        <w:t xml:space="preserve"> </w:t>
      </w:r>
      <w:r w:rsidRPr="008C0695">
        <w:rPr>
          <w:rFonts w:ascii="Arial" w:hAnsi="Arial" w:cs="Arial"/>
          <w:spacing w:val="-1"/>
        </w:rPr>
        <w:t>herein</w:t>
      </w:r>
      <w:r w:rsidRPr="008C0695">
        <w:rPr>
          <w:rFonts w:ascii="Arial" w:hAnsi="Arial" w:cs="Arial"/>
        </w:rPr>
        <w:t xml:space="preserve"> will be</w:t>
      </w:r>
      <w:r w:rsidRPr="008C0695">
        <w:rPr>
          <w:rFonts w:ascii="Arial" w:hAnsi="Arial" w:cs="Arial"/>
          <w:spacing w:val="1"/>
        </w:rPr>
        <w:t xml:space="preserve"> </w:t>
      </w:r>
      <w:r w:rsidRPr="008C0695">
        <w:rPr>
          <w:rFonts w:ascii="Arial" w:hAnsi="Arial" w:cs="Arial"/>
          <w:spacing w:val="-1"/>
        </w:rPr>
        <w:t>deemed</w:t>
      </w:r>
      <w:r w:rsidRPr="008C0695">
        <w:rPr>
          <w:rFonts w:ascii="Arial" w:hAnsi="Arial" w:cs="Arial"/>
          <w:spacing w:val="1"/>
        </w:rPr>
        <w:t xml:space="preserve"> </w:t>
      </w:r>
      <w:r w:rsidRPr="008C0695">
        <w:rPr>
          <w:rFonts w:ascii="Arial" w:hAnsi="Arial" w:cs="Arial"/>
        </w:rPr>
        <w:t xml:space="preserve">to </w:t>
      </w:r>
      <w:r w:rsidRPr="008C0695">
        <w:rPr>
          <w:rFonts w:ascii="Arial" w:hAnsi="Arial" w:cs="Arial"/>
          <w:spacing w:val="-1"/>
        </w:rPr>
        <w:t>refer</w:t>
      </w:r>
      <w:r w:rsidRPr="008C0695">
        <w:rPr>
          <w:rFonts w:ascii="Arial" w:hAnsi="Arial" w:cs="Arial"/>
        </w:rPr>
        <w:t xml:space="preserve"> to</w:t>
      </w:r>
      <w:r w:rsidRPr="008C0695">
        <w:rPr>
          <w:rFonts w:ascii="Arial" w:hAnsi="Arial" w:cs="Arial"/>
          <w:spacing w:val="1"/>
        </w:rPr>
        <w:t xml:space="preserve"> </w:t>
      </w:r>
      <w:r w:rsidRPr="008C0695">
        <w:rPr>
          <w:rFonts w:ascii="Arial" w:hAnsi="Arial" w:cs="Arial"/>
          <w:spacing w:val="-1"/>
        </w:rPr>
        <w:t>either</w:t>
      </w:r>
      <w:r w:rsidRPr="008C0695">
        <w:rPr>
          <w:rFonts w:ascii="Arial" w:hAnsi="Arial" w:cs="Arial"/>
          <w:spacing w:val="1"/>
        </w:rPr>
        <w:t xml:space="preserve"> </w:t>
      </w:r>
      <w:r w:rsidRPr="008C0695">
        <w:rPr>
          <w:rFonts w:ascii="Arial" w:hAnsi="Arial" w:cs="Arial"/>
        </w:rPr>
        <w:t xml:space="preserve">or </w:t>
      </w:r>
      <w:r w:rsidRPr="008C0695">
        <w:rPr>
          <w:rFonts w:ascii="Arial" w:hAnsi="Arial" w:cs="Arial"/>
          <w:spacing w:val="-1"/>
        </w:rPr>
        <w:t>both</w:t>
      </w:r>
      <w:r w:rsidRPr="008C0695">
        <w:rPr>
          <w:rFonts w:ascii="Arial" w:hAnsi="Arial" w:cs="Arial"/>
        </w:rPr>
        <w:t xml:space="preserve"> </w:t>
      </w:r>
      <w:r w:rsidRPr="008C0695">
        <w:rPr>
          <w:rFonts w:ascii="Arial" w:hAnsi="Arial" w:cs="Arial"/>
          <w:spacing w:val="-1"/>
        </w:rPr>
        <w:t>male</w:t>
      </w:r>
      <w:r w:rsidRPr="008C0695">
        <w:rPr>
          <w:rFonts w:ascii="Arial" w:hAnsi="Arial" w:cs="Arial"/>
        </w:rPr>
        <w:t xml:space="preserve"> </w:t>
      </w:r>
      <w:proofErr w:type="gramStart"/>
      <w:r w:rsidRPr="008C0695">
        <w:rPr>
          <w:rFonts w:ascii="Arial" w:hAnsi="Arial" w:cs="Arial"/>
        </w:rPr>
        <w:t>or</w:t>
      </w:r>
      <w:proofErr w:type="gramEnd"/>
      <w:r w:rsidRPr="008C0695">
        <w:rPr>
          <w:rFonts w:ascii="Arial" w:hAnsi="Arial" w:cs="Arial"/>
          <w:spacing w:val="-2"/>
        </w:rPr>
        <w:t xml:space="preserve"> </w:t>
      </w:r>
      <w:r w:rsidRPr="008C0695">
        <w:rPr>
          <w:rFonts w:ascii="Arial" w:hAnsi="Arial" w:cs="Arial"/>
          <w:spacing w:val="-1"/>
        </w:rPr>
        <w:t>female</w:t>
      </w:r>
      <w:r w:rsidRPr="008C0695">
        <w:rPr>
          <w:rFonts w:ascii="Arial" w:hAnsi="Arial" w:cs="Arial"/>
        </w:rPr>
        <w:t xml:space="preserve"> persons, </w:t>
      </w:r>
      <w:r w:rsidRPr="008C0695">
        <w:rPr>
          <w:rFonts w:ascii="Arial" w:hAnsi="Arial" w:cs="Arial"/>
          <w:spacing w:val="-1"/>
        </w:rPr>
        <w:t>as</w:t>
      </w:r>
      <w:r w:rsidRPr="008C0695">
        <w:rPr>
          <w:rFonts w:ascii="Arial" w:hAnsi="Arial" w:cs="Arial"/>
        </w:rPr>
        <w:t xml:space="preserve"> the sense</w:t>
      </w:r>
      <w:r w:rsidRPr="008C0695">
        <w:rPr>
          <w:rFonts w:ascii="Arial" w:hAnsi="Arial" w:cs="Arial"/>
          <w:spacing w:val="-1"/>
        </w:rPr>
        <w:t xml:space="preserve"> </w:t>
      </w:r>
      <w:r w:rsidRPr="008C0695">
        <w:rPr>
          <w:rFonts w:ascii="Arial" w:hAnsi="Arial" w:cs="Arial"/>
        </w:rPr>
        <w:t>of</w:t>
      </w:r>
      <w:r w:rsidRPr="008C0695">
        <w:rPr>
          <w:rFonts w:ascii="Arial" w:hAnsi="Arial" w:cs="Arial"/>
          <w:spacing w:val="71"/>
        </w:rPr>
        <w:t xml:space="preserve"> </w:t>
      </w:r>
      <w:r w:rsidRPr="008C0695">
        <w:rPr>
          <w:rFonts w:ascii="Arial" w:hAnsi="Arial" w:cs="Arial"/>
        </w:rPr>
        <w:t xml:space="preserve">the </w:t>
      </w:r>
      <w:r w:rsidRPr="008C0695">
        <w:rPr>
          <w:rFonts w:ascii="Arial" w:hAnsi="Arial" w:cs="Arial"/>
          <w:spacing w:val="-1"/>
        </w:rPr>
        <w:t>sentence</w:t>
      </w:r>
      <w:r w:rsidRPr="008C0695">
        <w:rPr>
          <w:rFonts w:ascii="Arial" w:hAnsi="Arial" w:cs="Arial"/>
          <w:spacing w:val="1"/>
        </w:rPr>
        <w:t xml:space="preserve"> </w:t>
      </w:r>
      <w:r w:rsidRPr="008C0695">
        <w:rPr>
          <w:rFonts w:ascii="Arial" w:hAnsi="Arial" w:cs="Arial"/>
          <w:spacing w:val="-1"/>
        </w:rPr>
        <w:t>requires.</w:t>
      </w:r>
    </w:p>
    <w:p w14:paraId="4BF6DA7D" w14:textId="77777777" w:rsidR="00DD28A3" w:rsidRPr="008C0695" w:rsidRDefault="00DD28A3" w:rsidP="00DD28A3">
      <w:pPr>
        <w:pStyle w:val="BodyText"/>
        <w:tabs>
          <w:tab w:val="left" w:pos="1541"/>
        </w:tabs>
        <w:ind w:left="0" w:right="184"/>
        <w:rPr>
          <w:rFonts w:ascii="Arial" w:hAnsi="Arial" w:cs="Arial"/>
        </w:rPr>
      </w:pPr>
    </w:p>
    <w:p w14:paraId="76F63677" w14:textId="77777777" w:rsidR="00665474" w:rsidRPr="008C0695" w:rsidRDefault="00D2756E">
      <w:pPr>
        <w:pStyle w:val="BodyText"/>
        <w:numPr>
          <w:ilvl w:val="0"/>
          <w:numId w:val="9"/>
        </w:numPr>
        <w:tabs>
          <w:tab w:val="left" w:pos="1541"/>
        </w:tabs>
        <w:ind w:right="711" w:firstLine="720"/>
        <w:rPr>
          <w:rFonts w:ascii="Arial" w:hAnsi="Arial" w:cs="Arial"/>
        </w:rPr>
      </w:pPr>
      <w:r w:rsidRPr="008C0695">
        <w:rPr>
          <w:rFonts w:ascii="Arial" w:hAnsi="Arial" w:cs="Arial"/>
        </w:rPr>
        <w:t xml:space="preserve">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spacing w:val="1"/>
        </w:rPr>
        <w:t xml:space="preserve"> </w:t>
      </w:r>
      <w:r w:rsidRPr="008C0695">
        <w:rPr>
          <w:rFonts w:ascii="Arial" w:hAnsi="Arial" w:cs="Arial"/>
        </w:rPr>
        <w:t>may</w:t>
      </w:r>
      <w:r w:rsidRPr="008C0695">
        <w:rPr>
          <w:rFonts w:ascii="Arial" w:hAnsi="Arial" w:cs="Arial"/>
          <w:spacing w:val="-5"/>
        </w:rPr>
        <w:t xml:space="preserve"> </w:t>
      </w:r>
      <w:r w:rsidRPr="008C0695">
        <w:rPr>
          <w:rFonts w:ascii="Arial" w:hAnsi="Arial" w:cs="Arial"/>
          <w:spacing w:val="1"/>
        </w:rPr>
        <w:t>be</w:t>
      </w:r>
      <w:r w:rsidRPr="008C0695">
        <w:rPr>
          <w:rFonts w:ascii="Arial" w:hAnsi="Arial" w:cs="Arial"/>
          <w:spacing w:val="-1"/>
        </w:rPr>
        <w:t xml:space="preserve"> executed</w:t>
      </w:r>
      <w:r w:rsidRPr="008C0695">
        <w:rPr>
          <w:rFonts w:ascii="Arial" w:hAnsi="Arial" w:cs="Arial"/>
        </w:rPr>
        <w:t xml:space="preserve"> in one</w:t>
      </w:r>
      <w:r w:rsidRPr="008C0695">
        <w:rPr>
          <w:rFonts w:ascii="Arial" w:hAnsi="Arial" w:cs="Arial"/>
          <w:spacing w:val="-1"/>
        </w:rPr>
        <w:t xml:space="preserve"> </w:t>
      </w:r>
      <w:r w:rsidRPr="008C0695">
        <w:rPr>
          <w:rFonts w:ascii="Arial" w:hAnsi="Arial" w:cs="Arial"/>
          <w:spacing w:val="1"/>
        </w:rPr>
        <w:t>or</w:t>
      </w:r>
      <w:r w:rsidRPr="008C0695">
        <w:rPr>
          <w:rFonts w:ascii="Arial" w:hAnsi="Arial" w:cs="Arial"/>
        </w:rPr>
        <w:t xml:space="preserve"> </w:t>
      </w:r>
      <w:r w:rsidRPr="008C0695">
        <w:rPr>
          <w:rFonts w:ascii="Arial" w:hAnsi="Arial" w:cs="Arial"/>
          <w:spacing w:val="-1"/>
        </w:rPr>
        <w:t xml:space="preserve">more </w:t>
      </w:r>
      <w:r w:rsidRPr="008C0695">
        <w:rPr>
          <w:rFonts w:ascii="Arial" w:hAnsi="Arial" w:cs="Arial"/>
          <w:spacing w:val="-1"/>
        </w:rPr>
        <w:lastRenderedPageBreak/>
        <w:t>duplicate</w:t>
      </w:r>
      <w:r w:rsidRPr="008C0695">
        <w:rPr>
          <w:rFonts w:ascii="Arial" w:hAnsi="Arial" w:cs="Arial"/>
        </w:rPr>
        <w:t xml:space="preserve"> </w:t>
      </w:r>
      <w:r w:rsidRPr="008C0695">
        <w:rPr>
          <w:rFonts w:ascii="Arial" w:hAnsi="Arial" w:cs="Arial"/>
          <w:spacing w:val="-1"/>
        </w:rPr>
        <w:t>originals</w:t>
      </w:r>
      <w:r w:rsidRPr="008C0695">
        <w:rPr>
          <w:rFonts w:ascii="Arial" w:hAnsi="Arial" w:cs="Arial"/>
          <w:spacing w:val="65"/>
        </w:rPr>
        <w:t xml:space="preserve"> </w:t>
      </w:r>
      <w:r w:rsidRPr="008C0695">
        <w:rPr>
          <w:rFonts w:ascii="Arial" w:hAnsi="Arial" w:cs="Arial"/>
          <w:spacing w:val="-1"/>
        </w:rPr>
        <w:t>bearing</w:t>
      </w:r>
      <w:r w:rsidRPr="008C0695">
        <w:rPr>
          <w:rFonts w:ascii="Arial" w:hAnsi="Arial" w:cs="Arial"/>
          <w:spacing w:val="-3"/>
        </w:rPr>
        <w:t xml:space="preserve"> </w:t>
      </w:r>
      <w:r w:rsidRPr="008C0695">
        <w:rPr>
          <w:rFonts w:ascii="Arial" w:hAnsi="Arial" w:cs="Arial"/>
        </w:rPr>
        <w:t>the same</w:t>
      </w:r>
      <w:r w:rsidRPr="008C0695">
        <w:rPr>
          <w:rFonts w:ascii="Arial" w:hAnsi="Arial" w:cs="Arial"/>
          <w:spacing w:val="-1"/>
        </w:rPr>
        <w:t xml:space="preserve"> date.</w:t>
      </w:r>
    </w:p>
    <w:p w14:paraId="5E945E60" w14:textId="77777777" w:rsidR="00665474" w:rsidRPr="008C0695" w:rsidRDefault="00665474">
      <w:pPr>
        <w:rPr>
          <w:rFonts w:ascii="Arial" w:eastAsia="Times New Roman" w:hAnsi="Arial" w:cs="Arial"/>
          <w:sz w:val="24"/>
          <w:szCs w:val="24"/>
        </w:rPr>
      </w:pPr>
    </w:p>
    <w:p w14:paraId="7CF57F7C" w14:textId="77777777" w:rsidR="00665474" w:rsidRPr="008C0695" w:rsidRDefault="00665474">
      <w:pPr>
        <w:rPr>
          <w:rFonts w:ascii="Arial" w:eastAsia="Times New Roman" w:hAnsi="Arial" w:cs="Arial"/>
          <w:sz w:val="24"/>
          <w:szCs w:val="24"/>
        </w:rPr>
      </w:pPr>
    </w:p>
    <w:p w14:paraId="7128A67D" w14:textId="77777777" w:rsidR="00665474" w:rsidRPr="008C0695" w:rsidRDefault="00665474">
      <w:pPr>
        <w:rPr>
          <w:rFonts w:ascii="Arial" w:eastAsia="Times New Roman" w:hAnsi="Arial" w:cs="Arial"/>
          <w:sz w:val="24"/>
          <w:szCs w:val="24"/>
        </w:rPr>
      </w:pPr>
    </w:p>
    <w:p w14:paraId="3F87FFB9" w14:textId="77777777" w:rsidR="00665474" w:rsidRPr="008C0695" w:rsidRDefault="00665474">
      <w:pPr>
        <w:rPr>
          <w:rFonts w:ascii="Arial" w:eastAsia="Times New Roman" w:hAnsi="Arial" w:cs="Arial"/>
          <w:sz w:val="24"/>
          <w:szCs w:val="24"/>
        </w:rPr>
      </w:pPr>
    </w:p>
    <w:p w14:paraId="5F6A2EDA" w14:textId="77777777" w:rsidR="00665474" w:rsidRPr="008C0695" w:rsidRDefault="00665474">
      <w:pPr>
        <w:spacing w:before="1"/>
        <w:rPr>
          <w:rFonts w:ascii="Arial" w:eastAsia="Times New Roman" w:hAnsi="Arial" w:cs="Arial"/>
          <w:sz w:val="24"/>
          <w:szCs w:val="24"/>
        </w:rPr>
      </w:pPr>
    </w:p>
    <w:p w14:paraId="07944873" w14:textId="77777777" w:rsidR="00665474" w:rsidRPr="008C0695" w:rsidRDefault="00D2756E">
      <w:pPr>
        <w:pStyle w:val="BodyText"/>
        <w:ind w:left="2462"/>
        <w:rPr>
          <w:rFonts w:ascii="Arial" w:hAnsi="Arial" w:cs="Arial"/>
        </w:rPr>
      </w:pPr>
      <w:r w:rsidRPr="008C0695">
        <w:rPr>
          <w:rFonts w:ascii="Arial" w:hAnsi="Arial" w:cs="Arial"/>
          <w:spacing w:val="-1"/>
        </w:rPr>
        <w:t>[Remainder</w:t>
      </w:r>
      <w:r w:rsidRPr="008C0695">
        <w:rPr>
          <w:rFonts w:ascii="Arial" w:hAnsi="Arial" w:cs="Arial"/>
        </w:rPr>
        <w:t xml:space="preserve"> of</w:t>
      </w:r>
      <w:r w:rsidRPr="008C0695">
        <w:rPr>
          <w:rFonts w:ascii="Arial" w:hAnsi="Arial" w:cs="Arial"/>
          <w:spacing w:val="-2"/>
        </w:rPr>
        <w:t xml:space="preserve"> </w:t>
      </w:r>
      <w:r w:rsidRPr="008C0695">
        <w:rPr>
          <w:rFonts w:ascii="Arial" w:hAnsi="Arial" w:cs="Arial"/>
        </w:rPr>
        <w:t xml:space="preserve">this </w:t>
      </w:r>
      <w:r w:rsidRPr="008C0695">
        <w:rPr>
          <w:rFonts w:ascii="Arial" w:hAnsi="Arial" w:cs="Arial"/>
          <w:spacing w:val="-1"/>
        </w:rPr>
        <w:t xml:space="preserve">page </w:t>
      </w:r>
      <w:r w:rsidRPr="008C0695">
        <w:rPr>
          <w:rFonts w:ascii="Arial" w:hAnsi="Arial" w:cs="Arial"/>
        </w:rPr>
        <w:t>intentionally</w:t>
      </w:r>
      <w:r w:rsidRPr="008C0695">
        <w:rPr>
          <w:rFonts w:ascii="Arial" w:hAnsi="Arial" w:cs="Arial"/>
          <w:spacing w:val="-5"/>
        </w:rPr>
        <w:t xml:space="preserve"> </w:t>
      </w:r>
      <w:r w:rsidRPr="008C0695">
        <w:rPr>
          <w:rFonts w:ascii="Arial" w:hAnsi="Arial" w:cs="Arial"/>
          <w:spacing w:val="-1"/>
        </w:rPr>
        <w:t>left</w:t>
      </w:r>
      <w:r w:rsidRPr="008C0695">
        <w:rPr>
          <w:rFonts w:ascii="Arial" w:hAnsi="Arial" w:cs="Arial"/>
        </w:rPr>
        <w:t xml:space="preserve"> </w:t>
      </w:r>
      <w:r w:rsidRPr="008C0695">
        <w:rPr>
          <w:rFonts w:ascii="Arial" w:hAnsi="Arial" w:cs="Arial"/>
          <w:spacing w:val="-1"/>
        </w:rPr>
        <w:t>blank]</w:t>
      </w:r>
    </w:p>
    <w:p w14:paraId="5EAC22CA" w14:textId="77777777" w:rsidR="00665474" w:rsidRPr="008C0695" w:rsidRDefault="00665474">
      <w:pPr>
        <w:rPr>
          <w:rFonts w:ascii="Arial" w:eastAsia="Times New Roman" w:hAnsi="Arial" w:cs="Arial"/>
          <w:sz w:val="24"/>
          <w:szCs w:val="24"/>
        </w:rPr>
        <w:sectPr w:rsidR="00665474" w:rsidRPr="008C0695">
          <w:type w:val="continuous"/>
          <w:pgSz w:w="12240" w:h="15840"/>
          <w:pgMar w:top="1500" w:right="1320" w:bottom="280" w:left="1340" w:header="720" w:footer="720" w:gutter="0"/>
          <w:cols w:space="720"/>
        </w:sectPr>
      </w:pPr>
    </w:p>
    <w:p w14:paraId="45900097" w14:textId="77777777" w:rsidR="00665474" w:rsidRPr="008C0695" w:rsidRDefault="00D2756E">
      <w:pPr>
        <w:pStyle w:val="BodyText"/>
        <w:spacing w:before="69"/>
        <w:ind w:right="258" w:firstLine="719"/>
        <w:rPr>
          <w:rFonts w:ascii="Arial" w:hAnsi="Arial" w:cs="Arial"/>
        </w:rPr>
      </w:pPr>
      <w:r w:rsidRPr="008C0695">
        <w:rPr>
          <w:rFonts w:ascii="Arial" w:hAnsi="Arial" w:cs="Arial"/>
          <w:spacing w:val="-1"/>
        </w:rPr>
        <w:lastRenderedPageBreak/>
        <w:t>Owner states</w:t>
      </w:r>
      <w:r w:rsidRPr="008C0695">
        <w:rPr>
          <w:rFonts w:ascii="Arial" w:hAnsi="Arial" w:cs="Arial"/>
        </w:rPr>
        <w:t xml:space="preserve"> that </w:t>
      </w:r>
      <w:r w:rsidRPr="008C0695">
        <w:rPr>
          <w:rFonts w:ascii="Arial" w:hAnsi="Arial" w:cs="Arial"/>
          <w:spacing w:val="-1"/>
        </w:rPr>
        <w:t>Owner</w:t>
      </w:r>
      <w:r w:rsidRPr="008C0695">
        <w:rPr>
          <w:rFonts w:ascii="Arial" w:hAnsi="Arial" w:cs="Arial"/>
          <w:spacing w:val="2"/>
        </w:rPr>
        <w:t xml:space="preserve"> </w:t>
      </w:r>
      <w:r w:rsidRPr="008C0695">
        <w:rPr>
          <w:rFonts w:ascii="Arial" w:hAnsi="Arial" w:cs="Arial"/>
          <w:spacing w:val="-1"/>
        </w:rPr>
        <w:t>has</w:t>
      </w:r>
      <w:r w:rsidRPr="008C0695">
        <w:rPr>
          <w:rFonts w:ascii="Arial" w:hAnsi="Arial" w:cs="Arial"/>
        </w:rPr>
        <w:t xml:space="preserve"> </w:t>
      </w:r>
      <w:r w:rsidRPr="008C0695">
        <w:rPr>
          <w:rFonts w:ascii="Arial" w:hAnsi="Arial" w:cs="Arial"/>
          <w:spacing w:val="-1"/>
        </w:rPr>
        <w:t>read</w:t>
      </w:r>
      <w:r w:rsidRPr="008C0695">
        <w:rPr>
          <w:rFonts w:ascii="Arial" w:hAnsi="Arial" w:cs="Arial"/>
        </w:rPr>
        <w:t xml:space="preserve"> this </w:t>
      </w:r>
      <w:r w:rsidR="008A105E" w:rsidRPr="008C0695">
        <w:rPr>
          <w:rFonts w:ascii="Arial" w:hAnsi="Arial" w:cs="Arial"/>
          <w:spacing w:val="-1"/>
        </w:rPr>
        <w:t>Enforcement</w:t>
      </w:r>
      <w:r w:rsidRPr="008C0695">
        <w:rPr>
          <w:rFonts w:ascii="Arial" w:hAnsi="Arial" w:cs="Arial"/>
        </w:rPr>
        <w:t xml:space="preserve"> </w:t>
      </w:r>
      <w:r w:rsidRPr="008C0695">
        <w:rPr>
          <w:rFonts w:ascii="Arial" w:hAnsi="Arial" w:cs="Arial"/>
          <w:spacing w:val="-1"/>
        </w:rPr>
        <w:t>Mortgage,</w:t>
      </w:r>
      <w:r w:rsidRPr="008C0695">
        <w:rPr>
          <w:rFonts w:ascii="Arial" w:hAnsi="Arial" w:cs="Arial"/>
        </w:rPr>
        <w:t xml:space="preserve"> </w:t>
      </w:r>
      <w:r w:rsidRPr="008C0695">
        <w:rPr>
          <w:rFonts w:ascii="Arial" w:hAnsi="Arial" w:cs="Arial"/>
          <w:spacing w:val="-1"/>
        </w:rPr>
        <w:t>received</w:t>
      </w:r>
      <w:r w:rsidRPr="008C0695">
        <w:rPr>
          <w:rFonts w:ascii="Arial" w:hAnsi="Arial" w:cs="Arial"/>
        </w:rPr>
        <w:t xml:space="preserve"> a</w:t>
      </w:r>
      <w:r w:rsidRPr="008C0695">
        <w:rPr>
          <w:rFonts w:ascii="Arial" w:hAnsi="Arial" w:cs="Arial"/>
          <w:spacing w:val="-1"/>
        </w:rPr>
        <w:t xml:space="preserve"> </w:t>
      </w:r>
      <w:r w:rsidRPr="008C0695">
        <w:rPr>
          <w:rFonts w:ascii="Arial" w:hAnsi="Arial" w:cs="Arial"/>
        </w:rPr>
        <w:t>completely</w:t>
      </w:r>
      <w:r w:rsidRPr="008C0695">
        <w:rPr>
          <w:rFonts w:ascii="Arial" w:hAnsi="Arial" w:cs="Arial"/>
          <w:spacing w:val="-5"/>
        </w:rPr>
        <w:t xml:space="preserve"> </w:t>
      </w:r>
      <w:r w:rsidRPr="008C0695">
        <w:rPr>
          <w:rFonts w:ascii="Arial" w:hAnsi="Arial" w:cs="Arial"/>
        </w:rPr>
        <w:t>filled-</w:t>
      </w:r>
      <w:r w:rsidRPr="008C0695">
        <w:rPr>
          <w:rFonts w:ascii="Arial" w:hAnsi="Arial" w:cs="Arial"/>
          <w:spacing w:val="71"/>
        </w:rPr>
        <w:t xml:space="preserve"> </w:t>
      </w:r>
      <w:r w:rsidRPr="008C0695">
        <w:rPr>
          <w:rFonts w:ascii="Arial" w:hAnsi="Arial" w:cs="Arial"/>
        </w:rPr>
        <w:t>in copy</w:t>
      </w:r>
      <w:r w:rsidRPr="008C0695">
        <w:rPr>
          <w:rFonts w:ascii="Arial" w:hAnsi="Arial" w:cs="Arial"/>
          <w:spacing w:val="-5"/>
        </w:rPr>
        <w:t xml:space="preserve"> </w:t>
      </w:r>
      <w:r w:rsidRPr="008C0695">
        <w:rPr>
          <w:rFonts w:ascii="Arial" w:hAnsi="Arial" w:cs="Arial"/>
          <w:spacing w:val="1"/>
        </w:rPr>
        <w:t>of</w:t>
      </w:r>
      <w:r w:rsidRPr="008C0695">
        <w:rPr>
          <w:rFonts w:ascii="Arial" w:hAnsi="Arial" w:cs="Arial"/>
        </w:rPr>
        <w:t xml:space="preserve"> it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has</w:t>
      </w:r>
      <w:r w:rsidRPr="008C0695">
        <w:rPr>
          <w:rFonts w:ascii="Arial" w:hAnsi="Arial" w:cs="Arial"/>
        </w:rPr>
        <w:t xml:space="preserve"> </w:t>
      </w:r>
      <w:r w:rsidRPr="008C0695">
        <w:rPr>
          <w:rFonts w:ascii="Arial" w:hAnsi="Arial" w:cs="Arial"/>
          <w:spacing w:val="1"/>
        </w:rPr>
        <w:t>duly</w:t>
      </w:r>
      <w:r w:rsidRPr="008C0695">
        <w:rPr>
          <w:rFonts w:ascii="Arial" w:hAnsi="Arial" w:cs="Arial"/>
          <w:spacing w:val="-3"/>
        </w:rPr>
        <w:t xml:space="preserve"> </w:t>
      </w:r>
      <w:r w:rsidRPr="008C0695">
        <w:rPr>
          <w:rFonts w:ascii="Arial" w:hAnsi="Arial" w:cs="Arial"/>
          <w:spacing w:val="-1"/>
        </w:rPr>
        <w:t>signed</w:t>
      </w:r>
      <w:r w:rsidRPr="008C0695">
        <w:rPr>
          <w:rFonts w:ascii="Arial" w:hAnsi="Arial" w:cs="Arial"/>
        </w:rPr>
        <w:t xml:space="preserve"> this </w:t>
      </w:r>
      <w:r w:rsidR="008A105E" w:rsidRPr="008C0695">
        <w:rPr>
          <w:rFonts w:ascii="Arial" w:hAnsi="Arial" w:cs="Arial"/>
          <w:spacing w:val="-1"/>
        </w:rPr>
        <w:t>Enforcement</w:t>
      </w:r>
      <w:r w:rsidRPr="008C0695">
        <w:rPr>
          <w:rFonts w:ascii="Arial" w:hAnsi="Arial" w:cs="Arial"/>
        </w:rPr>
        <w:t xml:space="preserve"> Mortgage</w:t>
      </w:r>
      <w:r w:rsidRPr="008C0695">
        <w:rPr>
          <w:rFonts w:ascii="Arial" w:hAnsi="Arial" w:cs="Arial"/>
          <w:spacing w:val="-1"/>
        </w:rPr>
        <w:t xml:space="preserve"> as</w:t>
      </w:r>
      <w:r w:rsidRPr="008C0695">
        <w:rPr>
          <w:rFonts w:ascii="Arial" w:hAnsi="Arial" w:cs="Arial"/>
        </w:rPr>
        <w:t xml:space="preserve"> of the</w:t>
      </w:r>
      <w:r w:rsidRPr="008C0695">
        <w:rPr>
          <w:rFonts w:ascii="Arial" w:hAnsi="Arial" w:cs="Arial"/>
          <w:spacing w:val="-1"/>
        </w:rPr>
        <w:t xml:space="preserve"> date</w:t>
      </w:r>
      <w:r w:rsidRPr="008C0695">
        <w:rPr>
          <w:rFonts w:ascii="Arial" w:hAnsi="Arial" w:cs="Arial"/>
          <w:spacing w:val="1"/>
        </w:rPr>
        <w:t xml:space="preserve"> </w:t>
      </w:r>
      <w:r w:rsidRPr="008C0695">
        <w:rPr>
          <w:rFonts w:ascii="Arial" w:hAnsi="Arial" w:cs="Arial"/>
          <w:spacing w:val="-1"/>
        </w:rPr>
        <w:t>at</w:t>
      </w:r>
      <w:r w:rsidRPr="008C0695">
        <w:rPr>
          <w:rFonts w:ascii="Arial" w:hAnsi="Arial" w:cs="Arial"/>
        </w:rPr>
        <w:t xml:space="preserve"> the</w:t>
      </w:r>
      <w:r w:rsidRPr="008C0695">
        <w:rPr>
          <w:rFonts w:ascii="Arial" w:hAnsi="Arial" w:cs="Arial"/>
          <w:spacing w:val="-1"/>
        </w:rPr>
        <w:t xml:space="preserve"> </w:t>
      </w:r>
      <w:r w:rsidRPr="008C0695">
        <w:rPr>
          <w:rFonts w:ascii="Arial" w:hAnsi="Arial" w:cs="Arial"/>
        </w:rPr>
        <w:t>top of the</w:t>
      </w:r>
      <w:r w:rsidRPr="008C0695">
        <w:rPr>
          <w:rFonts w:ascii="Arial" w:hAnsi="Arial" w:cs="Arial"/>
          <w:spacing w:val="-1"/>
        </w:rPr>
        <w:t xml:space="preserve"> first</w:t>
      </w:r>
      <w:r w:rsidRPr="008C0695">
        <w:rPr>
          <w:rFonts w:ascii="Arial" w:hAnsi="Arial" w:cs="Arial"/>
          <w:spacing w:val="45"/>
        </w:rPr>
        <w:t xml:space="preserve"> </w:t>
      </w:r>
      <w:r w:rsidRPr="008C0695">
        <w:rPr>
          <w:rFonts w:ascii="Arial" w:hAnsi="Arial" w:cs="Arial"/>
          <w:spacing w:val="-1"/>
        </w:rPr>
        <w:t>page.</w:t>
      </w:r>
    </w:p>
    <w:p w14:paraId="407377C6" w14:textId="77777777" w:rsidR="00665474" w:rsidRPr="008C0695" w:rsidRDefault="00665474">
      <w:pPr>
        <w:rPr>
          <w:rFonts w:ascii="Arial" w:eastAsia="Times New Roman" w:hAnsi="Arial" w:cs="Arial"/>
          <w:sz w:val="24"/>
          <w:szCs w:val="24"/>
        </w:rPr>
      </w:pPr>
    </w:p>
    <w:p w14:paraId="28C6B562" w14:textId="77777777" w:rsidR="00665474" w:rsidRPr="008C0695" w:rsidRDefault="00665474">
      <w:pPr>
        <w:rPr>
          <w:rFonts w:ascii="Arial" w:eastAsia="Times New Roman" w:hAnsi="Arial" w:cs="Arial"/>
          <w:sz w:val="24"/>
          <w:szCs w:val="24"/>
        </w:rPr>
      </w:pPr>
    </w:p>
    <w:p w14:paraId="6A292AE5" w14:textId="77777777" w:rsidR="00665474" w:rsidRPr="008C0695" w:rsidRDefault="00D2756E">
      <w:pPr>
        <w:pStyle w:val="BodyText"/>
        <w:tabs>
          <w:tab w:val="left" w:pos="9516"/>
        </w:tabs>
        <w:ind w:left="5141" w:right="102" w:hanging="720"/>
        <w:rPr>
          <w:rFonts w:ascii="Arial" w:hAnsi="Arial" w:cs="Arial"/>
        </w:rPr>
      </w:pPr>
      <w:r w:rsidRPr="008C0695">
        <w:rPr>
          <w:rFonts w:ascii="Arial" w:hAnsi="Arial" w:cs="Arial"/>
          <w:spacing w:val="-1"/>
        </w:rPr>
        <w:t>Owner:</w:t>
      </w:r>
      <w:r w:rsidRPr="008C0695">
        <w:rPr>
          <w:rFonts w:ascii="Arial" w:hAnsi="Arial" w:cs="Arial"/>
          <w:u w:val="single" w:color="000000"/>
        </w:rPr>
        <w:t xml:space="preserve"> </w:t>
      </w:r>
      <w:r w:rsidRPr="008C0695">
        <w:rPr>
          <w:rFonts w:ascii="Arial" w:hAnsi="Arial" w:cs="Arial"/>
          <w:u w:val="single" w:color="000000"/>
        </w:rPr>
        <w:tab/>
      </w:r>
      <w:r w:rsidRPr="008C0695">
        <w:rPr>
          <w:rFonts w:ascii="Arial" w:hAnsi="Arial" w:cs="Arial"/>
          <w:spacing w:val="25"/>
        </w:rPr>
        <w:t xml:space="preserve"> </w:t>
      </w:r>
      <w:r w:rsidRPr="008C0695">
        <w:rPr>
          <w:rFonts w:ascii="Arial" w:hAnsi="Arial" w:cs="Arial"/>
          <w:color w:val="FF0000"/>
          <w:w w:val="95"/>
        </w:rPr>
        <w:t>[insert</w:t>
      </w:r>
      <w:r w:rsidRPr="008C0695">
        <w:rPr>
          <w:rFonts w:ascii="Arial" w:hAnsi="Arial" w:cs="Arial"/>
          <w:color w:val="FF0000"/>
          <w:spacing w:val="33"/>
          <w:w w:val="95"/>
        </w:rPr>
        <w:t xml:space="preserve"> </w:t>
      </w:r>
      <w:r w:rsidRPr="008C0695">
        <w:rPr>
          <w:rFonts w:ascii="Arial" w:hAnsi="Arial" w:cs="Arial"/>
          <w:color w:val="FF0000"/>
          <w:spacing w:val="-1"/>
        </w:rPr>
        <w:t>Owner’s</w:t>
      </w:r>
      <w:r w:rsidRPr="008C0695">
        <w:rPr>
          <w:rFonts w:ascii="Arial" w:hAnsi="Arial" w:cs="Arial"/>
          <w:color w:val="FF0000"/>
        </w:rPr>
        <w:t xml:space="preserve"> </w:t>
      </w:r>
      <w:r w:rsidRPr="008C0695">
        <w:rPr>
          <w:rFonts w:ascii="Arial" w:hAnsi="Arial" w:cs="Arial"/>
          <w:color w:val="FF0000"/>
          <w:spacing w:val="-1"/>
        </w:rPr>
        <w:t>name]</w:t>
      </w:r>
    </w:p>
    <w:p w14:paraId="485F792B" w14:textId="77777777" w:rsidR="00665474" w:rsidRPr="008C0695" w:rsidRDefault="00665474">
      <w:pPr>
        <w:rPr>
          <w:rFonts w:ascii="Arial" w:eastAsia="Times New Roman" w:hAnsi="Arial" w:cs="Arial"/>
          <w:sz w:val="24"/>
          <w:szCs w:val="24"/>
        </w:rPr>
      </w:pPr>
    </w:p>
    <w:p w14:paraId="11B848A1" w14:textId="77777777" w:rsidR="00665474" w:rsidRPr="008C0695" w:rsidRDefault="00665474">
      <w:pPr>
        <w:rPr>
          <w:rFonts w:ascii="Arial" w:eastAsia="Times New Roman" w:hAnsi="Arial" w:cs="Arial"/>
          <w:sz w:val="24"/>
          <w:szCs w:val="24"/>
        </w:rPr>
      </w:pPr>
    </w:p>
    <w:p w14:paraId="65C71271" w14:textId="77777777" w:rsidR="00665474" w:rsidRPr="008C0695" w:rsidRDefault="00665474">
      <w:pPr>
        <w:spacing w:before="8"/>
        <w:rPr>
          <w:rFonts w:ascii="Arial" w:eastAsia="Times New Roman" w:hAnsi="Arial" w:cs="Arial"/>
          <w:sz w:val="24"/>
          <w:szCs w:val="24"/>
        </w:rPr>
      </w:pPr>
    </w:p>
    <w:p w14:paraId="211B5D9B" w14:textId="77777777" w:rsidR="00665474" w:rsidRPr="008C0695" w:rsidRDefault="005B644A">
      <w:pPr>
        <w:spacing w:line="20" w:lineRule="atLeast"/>
        <w:ind w:left="5134"/>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7393CDF8" wp14:editId="0851AA7E">
                <wp:extent cx="2752725" cy="8890"/>
                <wp:effectExtent l="5715" t="6350" r="3810" b="381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9" name="Group 38"/>
                        <wpg:cNvGrpSpPr>
                          <a:grpSpLocks/>
                        </wpg:cNvGrpSpPr>
                        <wpg:grpSpPr bwMode="auto">
                          <a:xfrm>
                            <a:off x="7" y="7"/>
                            <a:ext cx="4321" cy="2"/>
                            <a:chOff x="7" y="7"/>
                            <a:chExt cx="4321" cy="2"/>
                          </a:xfrm>
                        </wpg:grpSpPr>
                        <wps:wsp>
                          <wps:cNvPr id="10" name="Freeform 39"/>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7F151" id="Group 37"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">
                <v:group id="Group 38"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" path="m,l4321,e" filled="f" strokeweight=".7pt">
                    <v:path arrowok="t" o:connecttype="custom" o:connectlocs="0,0;4321,0" o:connectangles="0,0"/>
                  </v:shape>
                </v:group>
                <w10:anchorlock/>
              </v:group>
            </w:pict>
          </mc:Fallback>
        </mc:AlternateContent>
      </w:r>
    </w:p>
    <w:p w14:paraId="31E2D402" w14:textId="77777777" w:rsidR="00665474" w:rsidRPr="008C0695" w:rsidRDefault="00665474">
      <w:pPr>
        <w:spacing w:line="20" w:lineRule="atLeast"/>
        <w:rPr>
          <w:rFonts w:ascii="Arial" w:eastAsia="Times New Roman" w:hAnsi="Arial" w:cs="Arial"/>
          <w:sz w:val="24"/>
          <w:szCs w:val="24"/>
        </w:rPr>
        <w:sectPr w:rsidR="00665474" w:rsidRPr="008C0695">
          <w:pgSz w:w="12240" w:h="15840"/>
          <w:pgMar w:top="660" w:right="1280" w:bottom="280" w:left="1340" w:header="720" w:footer="720" w:gutter="0"/>
          <w:cols w:space="720"/>
        </w:sectPr>
      </w:pPr>
    </w:p>
    <w:p w14:paraId="65EC1C41" w14:textId="77777777" w:rsidR="00665474" w:rsidRPr="008C0695" w:rsidRDefault="00665474">
      <w:pPr>
        <w:spacing w:before="9"/>
        <w:rPr>
          <w:rFonts w:ascii="Arial" w:eastAsia="Times New Roman" w:hAnsi="Arial" w:cs="Arial"/>
          <w:sz w:val="24"/>
          <w:szCs w:val="24"/>
        </w:rPr>
      </w:pPr>
    </w:p>
    <w:p w14:paraId="2E04C70D" w14:textId="240E4A2F" w:rsidR="00665474" w:rsidRPr="008C0695" w:rsidRDefault="00D2756E" w:rsidP="00DD28A3">
      <w:pPr>
        <w:pStyle w:val="BodyText"/>
        <w:ind w:right="-53"/>
        <w:rPr>
          <w:rFonts w:ascii="Arial" w:hAnsi="Arial" w:cs="Arial"/>
        </w:rPr>
      </w:pPr>
      <w:r w:rsidRPr="008C0695">
        <w:rPr>
          <w:rFonts w:ascii="Arial" w:hAnsi="Arial" w:cs="Arial"/>
          <w:spacing w:val="-1"/>
          <w:u w:val="single" w:color="000000"/>
        </w:rPr>
        <w:t>ACKNOWLEDGEMENT</w:t>
      </w:r>
    </w:p>
    <w:p w14:paraId="0855049C" w14:textId="77777777" w:rsidR="00665474" w:rsidRPr="008C0695" w:rsidRDefault="00D2756E">
      <w:pPr>
        <w:pStyle w:val="BodyText"/>
        <w:spacing w:line="274" w:lineRule="exact"/>
        <w:rPr>
          <w:rFonts w:ascii="Arial" w:hAnsi="Arial" w:cs="Arial"/>
        </w:rPr>
      </w:pPr>
      <w:r w:rsidRPr="008C0695">
        <w:rPr>
          <w:rFonts w:ascii="Arial" w:hAnsi="Arial" w:cs="Arial"/>
        </w:rPr>
        <w:br w:type="column"/>
      </w:r>
      <w:r w:rsidRPr="008C0695">
        <w:rPr>
          <w:rFonts w:ascii="Arial" w:hAnsi="Arial" w:cs="Arial"/>
          <w:color w:val="FF0000"/>
        </w:rPr>
        <w:t xml:space="preserve">[insert </w:t>
      </w:r>
      <w:r w:rsidRPr="008C0695">
        <w:rPr>
          <w:rFonts w:ascii="Arial" w:hAnsi="Arial" w:cs="Arial"/>
          <w:color w:val="FF0000"/>
          <w:spacing w:val="-1"/>
        </w:rPr>
        <w:t>second</w:t>
      </w:r>
      <w:r w:rsidRPr="008C0695">
        <w:rPr>
          <w:rFonts w:ascii="Arial" w:hAnsi="Arial" w:cs="Arial"/>
          <w:color w:val="FF0000"/>
        </w:rPr>
        <w:t xml:space="preserve"> </w:t>
      </w:r>
      <w:r w:rsidRPr="008C0695">
        <w:rPr>
          <w:rFonts w:ascii="Arial" w:hAnsi="Arial" w:cs="Arial"/>
          <w:color w:val="FF0000"/>
          <w:spacing w:val="-1"/>
        </w:rPr>
        <w:t>Owner’s</w:t>
      </w:r>
      <w:r w:rsidRPr="008C0695">
        <w:rPr>
          <w:rFonts w:ascii="Arial" w:hAnsi="Arial" w:cs="Arial"/>
          <w:color w:val="FF0000"/>
        </w:rPr>
        <w:t xml:space="preserve"> name, if</w:t>
      </w:r>
      <w:r w:rsidRPr="008C0695">
        <w:rPr>
          <w:rFonts w:ascii="Arial" w:hAnsi="Arial" w:cs="Arial"/>
          <w:color w:val="FF0000"/>
          <w:spacing w:val="-1"/>
        </w:rPr>
        <w:t xml:space="preserve"> applicable]</w:t>
      </w:r>
    </w:p>
    <w:p w14:paraId="409E81B4" w14:textId="77777777" w:rsidR="00665474" w:rsidRPr="008C0695" w:rsidRDefault="00665474">
      <w:pPr>
        <w:spacing w:line="274" w:lineRule="exact"/>
        <w:rPr>
          <w:rFonts w:ascii="Arial" w:eastAsia="Times New Roman" w:hAnsi="Arial" w:cs="Arial"/>
          <w:sz w:val="24"/>
          <w:szCs w:val="24"/>
        </w:rPr>
        <w:sectPr w:rsidR="00665474" w:rsidRPr="008C0695">
          <w:type w:val="continuous"/>
          <w:pgSz w:w="12240" w:h="15840"/>
          <w:pgMar w:top="1500" w:right="1280" w:bottom="280" w:left="1340" w:header="720" w:footer="720" w:gutter="0"/>
          <w:cols w:num="2" w:space="720" w:equalWidth="0">
            <w:col w:w="2647" w:space="2454"/>
            <w:col w:w="4519"/>
          </w:cols>
        </w:sectPr>
      </w:pPr>
    </w:p>
    <w:p w14:paraId="1BE2B69A" w14:textId="77777777" w:rsidR="00665474" w:rsidRPr="008C0695" w:rsidRDefault="00665474">
      <w:pPr>
        <w:spacing w:before="1"/>
        <w:rPr>
          <w:rFonts w:ascii="Arial" w:eastAsia="Times New Roman" w:hAnsi="Arial" w:cs="Arial"/>
          <w:sz w:val="24"/>
          <w:szCs w:val="24"/>
        </w:rPr>
      </w:pPr>
    </w:p>
    <w:p w14:paraId="6383EE1C" w14:textId="77777777" w:rsidR="00665474" w:rsidRPr="008C0695" w:rsidRDefault="00D2756E">
      <w:pPr>
        <w:pStyle w:val="BodyText"/>
        <w:spacing w:before="69"/>
        <w:rPr>
          <w:rFonts w:ascii="Arial" w:hAnsi="Arial" w:cs="Arial"/>
        </w:rPr>
      </w:pPr>
      <w:r w:rsidRPr="008C0695">
        <w:rPr>
          <w:rFonts w:ascii="Arial" w:hAnsi="Arial" w:cs="Arial"/>
          <w:spacing w:val="-1"/>
        </w:rPr>
        <w:t>STATE</w:t>
      </w:r>
      <w:r w:rsidRPr="008C0695">
        <w:rPr>
          <w:rFonts w:ascii="Arial" w:hAnsi="Arial" w:cs="Arial"/>
        </w:rPr>
        <w:t xml:space="preserve"> </w:t>
      </w:r>
      <w:r w:rsidRPr="008C0695">
        <w:rPr>
          <w:rFonts w:ascii="Arial" w:hAnsi="Arial" w:cs="Arial"/>
          <w:spacing w:val="-1"/>
        </w:rPr>
        <w:t>OF</w:t>
      </w:r>
      <w:r w:rsidRPr="008C0695">
        <w:rPr>
          <w:rFonts w:ascii="Arial" w:hAnsi="Arial" w:cs="Arial"/>
          <w:spacing w:val="-2"/>
        </w:rPr>
        <w:t xml:space="preserve"> </w:t>
      </w:r>
      <w:r w:rsidRPr="008C0695">
        <w:rPr>
          <w:rFonts w:ascii="Arial" w:hAnsi="Arial" w:cs="Arial"/>
          <w:spacing w:val="-1"/>
        </w:rPr>
        <w:t>NEW</w:t>
      </w:r>
      <w:r w:rsidRPr="008C0695">
        <w:rPr>
          <w:rFonts w:ascii="Arial" w:hAnsi="Arial" w:cs="Arial"/>
          <w:spacing w:val="1"/>
        </w:rPr>
        <w:t xml:space="preserve"> </w:t>
      </w:r>
      <w:r w:rsidRPr="008C0695">
        <w:rPr>
          <w:rFonts w:ascii="Arial" w:hAnsi="Arial" w:cs="Arial"/>
        </w:rPr>
        <w:t>YORK)</w:t>
      </w:r>
    </w:p>
    <w:p w14:paraId="5752A2E7" w14:textId="77777777" w:rsidR="00665474" w:rsidRPr="008C0695" w:rsidRDefault="00D2756E">
      <w:pPr>
        <w:pStyle w:val="BodyText"/>
        <w:ind w:left="2540" w:right="6583"/>
        <w:jc w:val="center"/>
        <w:rPr>
          <w:rFonts w:ascii="Arial" w:hAnsi="Arial" w:cs="Arial"/>
        </w:rPr>
      </w:pPr>
      <w:r w:rsidRPr="008C0695">
        <w:rPr>
          <w:rFonts w:ascii="Arial" w:hAnsi="Arial" w:cs="Arial"/>
        </w:rPr>
        <w:t>) ss.:</w:t>
      </w:r>
    </w:p>
    <w:p w14:paraId="184065FE" w14:textId="77777777" w:rsidR="00665474" w:rsidRPr="008C0695" w:rsidRDefault="00D2756E">
      <w:pPr>
        <w:pStyle w:val="BodyText"/>
        <w:rPr>
          <w:rFonts w:ascii="Arial" w:hAnsi="Arial" w:cs="Arial"/>
        </w:rPr>
      </w:pPr>
      <w:r w:rsidRPr="008C0695">
        <w:rPr>
          <w:rFonts w:ascii="Arial" w:hAnsi="Arial" w:cs="Arial"/>
          <w:spacing w:val="-1"/>
        </w:rPr>
        <w:t>COUNTY</w:t>
      </w:r>
      <w:r w:rsidRPr="008C0695">
        <w:rPr>
          <w:rFonts w:ascii="Arial" w:hAnsi="Arial" w:cs="Arial"/>
        </w:rPr>
        <w:t xml:space="preserve"> OF</w:t>
      </w:r>
      <w:r w:rsidRPr="008C0695">
        <w:rPr>
          <w:rFonts w:ascii="Arial" w:hAnsi="Arial" w:cs="Arial"/>
          <w:spacing w:val="-2"/>
        </w:rPr>
        <w:t xml:space="preserve"> </w:t>
      </w:r>
      <w:r w:rsidRPr="008C0695">
        <w:rPr>
          <w:rFonts w:ascii="Arial" w:hAnsi="Arial" w:cs="Arial"/>
          <w:color w:val="FF0000"/>
        </w:rPr>
        <w:t>[insert Name of</w:t>
      </w:r>
      <w:r w:rsidRPr="008C0695">
        <w:rPr>
          <w:rFonts w:ascii="Arial" w:hAnsi="Arial" w:cs="Arial"/>
          <w:color w:val="FF0000"/>
          <w:spacing w:val="-2"/>
        </w:rPr>
        <w:t xml:space="preserve"> </w:t>
      </w:r>
      <w:r w:rsidRPr="008C0695">
        <w:rPr>
          <w:rFonts w:ascii="Arial" w:hAnsi="Arial" w:cs="Arial"/>
          <w:color w:val="FF0000"/>
        </w:rPr>
        <w:t>County</w:t>
      </w:r>
      <w:r w:rsidRPr="008C0695">
        <w:rPr>
          <w:rFonts w:ascii="Arial" w:hAnsi="Arial" w:cs="Arial"/>
          <w:color w:val="FF0000"/>
          <w:spacing w:val="-4"/>
        </w:rPr>
        <w:t xml:space="preserve"> </w:t>
      </w:r>
      <w:r w:rsidRPr="008C0695">
        <w:rPr>
          <w:rFonts w:ascii="Arial" w:hAnsi="Arial" w:cs="Arial"/>
          <w:color w:val="FF0000"/>
        </w:rPr>
        <w:t>where</w:t>
      </w:r>
      <w:r w:rsidRPr="008C0695">
        <w:rPr>
          <w:rFonts w:ascii="Arial" w:hAnsi="Arial" w:cs="Arial"/>
          <w:color w:val="FF0000"/>
          <w:spacing w:val="-2"/>
        </w:rPr>
        <w:t xml:space="preserve"> </w:t>
      </w:r>
      <w:r w:rsidRPr="008C0695">
        <w:rPr>
          <w:rFonts w:ascii="Arial" w:hAnsi="Arial" w:cs="Arial"/>
          <w:color w:val="FF0000"/>
        </w:rPr>
        <w:t>signed]</w:t>
      </w:r>
      <w:r w:rsidRPr="008C0695">
        <w:rPr>
          <w:rFonts w:ascii="Arial" w:hAnsi="Arial" w:cs="Arial"/>
        </w:rPr>
        <w:t>)</w:t>
      </w:r>
    </w:p>
    <w:p w14:paraId="79956E3A" w14:textId="77777777" w:rsidR="00665474" w:rsidRPr="008C0695" w:rsidRDefault="00665474">
      <w:pPr>
        <w:rPr>
          <w:rFonts w:ascii="Arial" w:eastAsia="Times New Roman" w:hAnsi="Arial" w:cs="Arial"/>
          <w:sz w:val="24"/>
          <w:szCs w:val="24"/>
        </w:rPr>
      </w:pPr>
    </w:p>
    <w:p w14:paraId="74B2A6AC" w14:textId="77777777" w:rsidR="00665474" w:rsidRPr="008C0695" w:rsidRDefault="00D2756E">
      <w:pPr>
        <w:pStyle w:val="BodyText"/>
        <w:ind w:right="170"/>
        <w:rPr>
          <w:rFonts w:ascii="Arial" w:hAnsi="Arial" w:cs="Arial"/>
        </w:rPr>
      </w:pPr>
      <w:r w:rsidRPr="008C0695">
        <w:rPr>
          <w:rFonts w:ascii="Arial" w:hAnsi="Arial" w:cs="Arial"/>
        </w:rPr>
        <w:t>On the</w:t>
      </w:r>
      <w:r w:rsidRPr="008C0695">
        <w:rPr>
          <w:rFonts w:ascii="Arial" w:hAnsi="Arial" w:cs="Arial"/>
          <w:spacing w:val="58"/>
        </w:rPr>
        <w:t xml:space="preserve"> </w:t>
      </w:r>
      <w:r w:rsidRPr="008C0695">
        <w:rPr>
          <w:rFonts w:ascii="Arial" w:hAnsi="Arial" w:cs="Arial"/>
          <w:color w:val="FF0000"/>
        </w:rPr>
        <w:t xml:space="preserve">[insert </w:t>
      </w:r>
      <w:r w:rsidRPr="008C0695">
        <w:rPr>
          <w:rFonts w:ascii="Arial" w:hAnsi="Arial" w:cs="Arial"/>
          <w:color w:val="FF0000"/>
          <w:spacing w:val="-1"/>
        </w:rPr>
        <w:t>Date]</w:t>
      </w:r>
      <w:r w:rsidRPr="008C0695">
        <w:rPr>
          <w:rFonts w:ascii="Arial" w:hAnsi="Arial" w:cs="Arial"/>
          <w:color w:val="FF0000"/>
          <w:spacing w:val="1"/>
        </w:rPr>
        <w:t xml:space="preserve"> </w:t>
      </w:r>
      <w:r w:rsidRPr="008C0695">
        <w:rPr>
          <w:rFonts w:ascii="Arial" w:hAnsi="Arial" w:cs="Arial"/>
        </w:rPr>
        <w:t>day</w:t>
      </w:r>
      <w:r w:rsidRPr="008C0695">
        <w:rPr>
          <w:rFonts w:ascii="Arial" w:hAnsi="Arial" w:cs="Arial"/>
          <w:spacing w:val="-3"/>
        </w:rPr>
        <w:t xml:space="preserve"> </w:t>
      </w:r>
      <w:r w:rsidRPr="008C0695">
        <w:rPr>
          <w:rFonts w:ascii="Arial" w:hAnsi="Arial" w:cs="Arial"/>
        </w:rPr>
        <w:t xml:space="preserve">of </w:t>
      </w:r>
      <w:r w:rsidRPr="008C0695">
        <w:rPr>
          <w:rFonts w:ascii="Arial" w:hAnsi="Arial" w:cs="Arial"/>
          <w:color w:val="FF0000"/>
        </w:rPr>
        <w:t>[insert Month]</w:t>
      </w:r>
      <w:r w:rsidRPr="008C0695">
        <w:rPr>
          <w:rFonts w:ascii="Arial" w:hAnsi="Arial" w:cs="Arial"/>
          <w:color w:val="FF0000"/>
          <w:spacing w:val="1"/>
        </w:rPr>
        <w:t xml:space="preserve"> </w:t>
      </w:r>
      <w:r w:rsidRPr="008C0695">
        <w:rPr>
          <w:rFonts w:ascii="Arial" w:hAnsi="Arial" w:cs="Arial"/>
        </w:rPr>
        <w:t>in</w:t>
      </w:r>
      <w:r w:rsidRPr="008C0695">
        <w:rPr>
          <w:rFonts w:ascii="Arial" w:hAnsi="Arial" w:cs="Arial"/>
          <w:spacing w:val="-2"/>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spacing w:val="-2"/>
        </w:rPr>
        <w:t>year</w:t>
      </w:r>
      <w:r w:rsidRPr="008C0695">
        <w:rPr>
          <w:rFonts w:ascii="Arial" w:hAnsi="Arial" w:cs="Arial"/>
          <w:spacing w:val="-1"/>
        </w:rPr>
        <w:t xml:space="preserve"> </w:t>
      </w:r>
      <w:r w:rsidRPr="008C0695">
        <w:rPr>
          <w:rFonts w:ascii="Arial" w:hAnsi="Arial" w:cs="Arial"/>
          <w:color w:val="FF0000"/>
        </w:rPr>
        <w:t xml:space="preserve">[insert </w:t>
      </w:r>
      <w:r w:rsidRPr="008C0695">
        <w:rPr>
          <w:rFonts w:ascii="Arial" w:hAnsi="Arial" w:cs="Arial"/>
          <w:color w:val="FF0000"/>
          <w:spacing w:val="-1"/>
        </w:rPr>
        <w:t>Year]</w:t>
      </w:r>
      <w:r w:rsidRPr="008C0695">
        <w:rPr>
          <w:rFonts w:ascii="Arial" w:hAnsi="Arial" w:cs="Arial"/>
          <w:color w:val="FF0000"/>
        </w:rPr>
        <w:t xml:space="preserve"> </w:t>
      </w:r>
      <w:r w:rsidRPr="008C0695">
        <w:rPr>
          <w:rFonts w:ascii="Arial" w:hAnsi="Arial" w:cs="Arial"/>
          <w:color w:val="FF0000"/>
          <w:spacing w:val="1"/>
        </w:rPr>
        <w:t xml:space="preserve"> </w:t>
      </w:r>
      <w:r w:rsidRPr="008C0695">
        <w:rPr>
          <w:rFonts w:ascii="Arial" w:hAnsi="Arial" w:cs="Arial"/>
          <w:spacing w:val="-1"/>
        </w:rPr>
        <w:t>before</w:t>
      </w:r>
      <w:r w:rsidRPr="008C0695">
        <w:rPr>
          <w:rFonts w:ascii="Arial" w:hAnsi="Arial" w:cs="Arial"/>
          <w:spacing w:val="1"/>
        </w:rPr>
        <w:t xml:space="preserve"> </w:t>
      </w:r>
      <w:r w:rsidRPr="008C0695">
        <w:rPr>
          <w:rFonts w:ascii="Arial" w:hAnsi="Arial" w:cs="Arial"/>
        </w:rPr>
        <w:t>me, the</w:t>
      </w:r>
      <w:r w:rsidRPr="008C0695">
        <w:rPr>
          <w:rFonts w:ascii="Arial" w:hAnsi="Arial" w:cs="Arial"/>
          <w:spacing w:val="-1"/>
        </w:rPr>
        <w:t xml:space="preserve"> undersigned,</w:t>
      </w:r>
      <w:r w:rsidRPr="008C0695">
        <w:rPr>
          <w:rFonts w:ascii="Arial" w:hAnsi="Arial" w:cs="Arial"/>
          <w:spacing w:val="51"/>
        </w:rPr>
        <w:t xml:space="preserve"> </w:t>
      </w:r>
      <w:r w:rsidRPr="008C0695">
        <w:rPr>
          <w:rFonts w:ascii="Arial" w:hAnsi="Arial" w:cs="Arial"/>
        </w:rPr>
        <w:t>personally</w:t>
      </w:r>
      <w:r w:rsidRPr="008C0695">
        <w:rPr>
          <w:rFonts w:ascii="Arial" w:hAnsi="Arial" w:cs="Arial"/>
          <w:spacing w:val="-5"/>
        </w:rPr>
        <w:t xml:space="preserve"> </w:t>
      </w:r>
      <w:r w:rsidRPr="008C0695">
        <w:rPr>
          <w:rFonts w:ascii="Arial" w:hAnsi="Arial" w:cs="Arial"/>
          <w:spacing w:val="-1"/>
        </w:rPr>
        <w:t>appeared</w:t>
      </w:r>
      <w:r w:rsidRPr="008C0695">
        <w:rPr>
          <w:rFonts w:ascii="Arial" w:hAnsi="Arial" w:cs="Arial"/>
        </w:rPr>
        <w:t xml:space="preserve"> </w:t>
      </w:r>
      <w:r w:rsidRPr="008C0695">
        <w:rPr>
          <w:rFonts w:ascii="Arial" w:hAnsi="Arial" w:cs="Arial"/>
          <w:color w:val="FF0000"/>
        </w:rPr>
        <w:t xml:space="preserve">[insert </w:t>
      </w:r>
      <w:r w:rsidRPr="008C0695">
        <w:rPr>
          <w:rFonts w:ascii="Arial" w:hAnsi="Arial" w:cs="Arial"/>
          <w:color w:val="FF0000"/>
          <w:spacing w:val="-1"/>
        </w:rPr>
        <w:t>Owner’s</w:t>
      </w:r>
      <w:r w:rsidRPr="008C0695">
        <w:rPr>
          <w:rFonts w:ascii="Arial" w:hAnsi="Arial" w:cs="Arial"/>
          <w:color w:val="FF0000"/>
        </w:rPr>
        <w:t xml:space="preserve"> </w:t>
      </w:r>
      <w:r w:rsidRPr="008C0695">
        <w:rPr>
          <w:rFonts w:ascii="Arial" w:hAnsi="Arial" w:cs="Arial"/>
          <w:color w:val="FF0000"/>
          <w:spacing w:val="-1"/>
        </w:rPr>
        <w:t>name]</w:t>
      </w:r>
      <w:r w:rsidRPr="008C0695">
        <w:rPr>
          <w:rFonts w:ascii="Arial" w:hAnsi="Arial" w:cs="Arial"/>
          <w:color w:val="FF0000"/>
          <w:spacing w:val="1"/>
        </w:rPr>
        <w:t xml:space="preserve"> </w:t>
      </w:r>
      <w:r w:rsidRPr="008C0695">
        <w:rPr>
          <w:rFonts w:ascii="Arial" w:hAnsi="Arial" w:cs="Arial"/>
        </w:rPr>
        <w:t>personally</w:t>
      </w:r>
      <w:r w:rsidRPr="008C0695">
        <w:rPr>
          <w:rFonts w:ascii="Arial" w:hAnsi="Arial" w:cs="Arial"/>
          <w:spacing w:val="-5"/>
        </w:rPr>
        <w:t xml:space="preserve"> </w:t>
      </w:r>
      <w:r w:rsidRPr="008C0695">
        <w:rPr>
          <w:rFonts w:ascii="Arial" w:hAnsi="Arial" w:cs="Arial"/>
        </w:rPr>
        <w:t>known to me or</w:t>
      </w:r>
      <w:r w:rsidRPr="008C0695">
        <w:rPr>
          <w:rFonts w:ascii="Arial" w:hAnsi="Arial" w:cs="Arial"/>
          <w:spacing w:val="-2"/>
        </w:rPr>
        <w:t xml:space="preserve"> </w:t>
      </w:r>
      <w:r w:rsidRPr="008C0695">
        <w:rPr>
          <w:rFonts w:ascii="Arial" w:hAnsi="Arial" w:cs="Arial"/>
        </w:rPr>
        <w:t>proved to me</w:t>
      </w:r>
      <w:r w:rsidRPr="008C0695">
        <w:rPr>
          <w:rFonts w:ascii="Arial" w:hAnsi="Arial" w:cs="Arial"/>
          <w:spacing w:val="-1"/>
        </w:rPr>
        <w:t xml:space="preserve"> </w:t>
      </w:r>
      <w:r w:rsidRPr="008C0695">
        <w:rPr>
          <w:rFonts w:ascii="Arial" w:hAnsi="Arial" w:cs="Arial"/>
        </w:rPr>
        <w:t xml:space="preserve">on the </w:t>
      </w:r>
      <w:r w:rsidRPr="008C0695">
        <w:rPr>
          <w:rFonts w:ascii="Arial" w:hAnsi="Arial" w:cs="Arial"/>
          <w:spacing w:val="-1"/>
        </w:rPr>
        <w:t>basis</w:t>
      </w:r>
      <w:r w:rsidRPr="008C0695">
        <w:rPr>
          <w:rFonts w:ascii="Arial" w:hAnsi="Arial" w:cs="Arial"/>
          <w:spacing w:val="51"/>
        </w:rPr>
        <w:t xml:space="preserve"> </w:t>
      </w:r>
      <w:r w:rsidRPr="008C0695">
        <w:rPr>
          <w:rFonts w:ascii="Arial" w:hAnsi="Arial" w:cs="Arial"/>
        </w:rPr>
        <w:t xml:space="preserve">of </w:t>
      </w:r>
      <w:r w:rsidRPr="008C0695">
        <w:rPr>
          <w:rFonts w:ascii="Arial" w:hAnsi="Arial" w:cs="Arial"/>
          <w:spacing w:val="-1"/>
        </w:rPr>
        <w:t>satisfactory</w:t>
      </w:r>
      <w:r w:rsidRPr="008C0695">
        <w:rPr>
          <w:rFonts w:ascii="Arial" w:hAnsi="Arial" w:cs="Arial"/>
          <w:spacing w:val="-3"/>
        </w:rPr>
        <w:t xml:space="preserve"> </w:t>
      </w:r>
      <w:r w:rsidRPr="008C0695">
        <w:rPr>
          <w:rFonts w:ascii="Arial" w:hAnsi="Arial" w:cs="Arial"/>
          <w:spacing w:val="-1"/>
        </w:rPr>
        <w:t xml:space="preserve">evidence </w:t>
      </w:r>
      <w:r w:rsidRPr="008C0695">
        <w:rPr>
          <w:rFonts w:ascii="Arial" w:hAnsi="Arial" w:cs="Arial"/>
        </w:rPr>
        <w:t>to be the</w:t>
      </w:r>
      <w:r w:rsidRPr="008C0695">
        <w:rPr>
          <w:rFonts w:ascii="Arial" w:hAnsi="Arial" w:cs="Arial"/>
          <w:spacing w:val="-1"/>
        </w:rPr>
        <w:t xml:space="preserve"> individual(s)</w:t>
      </w:r>
      <w:r w:rsidRPr="008C0695">
        <w:rPr>
          <w:rFonts w:ascii="Arial" w:hAnsi="Arial" w:cs="Arial"/>
        </w:rPr>
        <w:t xml:space="preserve"> whose</w:t>
      </w:r>
      <w:r w:rsidRPr="008C0695">
        <w:rPr>
          <w:rFonts w:ascii="Arial" w:hAnsi="Arial" w:cs="Arial"/>
          <w:spacing w:val="-1"/>
        </w:rPr>
        <w:t xml:space="preserve"> names(s)</w:t>
      </w:r>
      <w:r w:rsidRPr="008C0695">
        <w:rPr>
          <w:rFonts w:ascii="Arial" w:hAnsi="Arial" w:cs="Arial"/>
        </w:rPr>
        <w:t xml:space="preserve"> is (are) </w:t>
      </w:r>
      <w:r w:rsidRPr="008C0695">
        <w:rPr>
          <w:rFonts w:ascii="Arial" w:hAnsi="Arial" w:cs="Arial"/>
          <w:spacing w:val="-1"/>
        </w:rPr>
        <w:t>subscribed</w:t>
      </w:r>
      <w:r w:rsidRPr="008C0695">
        <w:rPr>
          <w:rFonts w:ascii="Arial" w:hAnsi="Arial" w:cs="Arial"/>
        </w:rPr>
        <w:t xml:space="preserve"> to the</w:t>
      </w:r>
      <w:r w:rsidRPr="008C0695">
        <w:rPr>
          <w:rFonts w:ascii="Arial" w:hAnsi="Arial" w:cs="Arial"/>
          <w:spacing w:val="-1"/>
        </w:rPr>
        <w:t xml:space="preserve"> </w:t>
      </w:r>
      <w:r w:rsidRPr="008C0695">
        <w:rPr>
          <w:rFonts w:ascii="Arial" w:hAnsi="Arial" w:cs="Arial"/>
        </w:rPr>
        <w:t>within</w:t>
      </w:r>
      <w:r w:rsidRPr="008C0695">
        <w:rPr>
          <w:rFonts w:ascii="Arial" w:hAnsi="Arial" w:cs="Arial"/>
          <w:spacing w:val="91"/>
        </w:rPr>
        <w:t xml:space="preserve"> </w:t>
      </w:r>
      <w:r w:rsidRPr="008C0695">
        <w:rPr>
          <w:rFonts w:ascii="Arial" w:hAnsi="Arial" w:cs="Arial"/>
          <w:spacing w:val="-1"/>
        </w:rPr>
        <w:t>instrument</w:t>
      </w:r>
      <w:r w:rsidRPr="008C0695">
        <w:rPr>
          <w:rFonts w:ascii="Arial" w:hAnsi="Arial" w:cs="Arial"/>
        </w:rPr>
        <w:t xml:space="preserve"> and </w:t>
      </w:r>
      <w:r w:rsidRPr="008C0695">
        <w:rPr>
          <w:rFonts w:ascii="Arial" w:hAnsi="Arial" w:cs="Arial"/>
          <w:spacing w:val="-1"/>
        </w:rPr>
        <w:t>acknowledged</w:t>
      </w:r>
      <w:r w:rsidRPr="008C0695">
        <w:rPr>
          <w:rFonts w:ascii="Arial" w:hAnsi="Arial" w:cs="Arial"/>
        </w:rPr>
        <w:t xml:space="preserve"> to</w:t>
      </w:r>
      <w:r w:rsidRPr="008C0695">
        <w:rPr>
          <w:rFonts w:ascii="Arial" w:hAnsi="Arial" w:cs="Arial"/>
          <w:spacing w:val="1"/>
        </w:rPr>
        <w:t xml:space="preserve"> </w:t>
      </w:r>
      <w:r w:rsidRPr="008C0695">
        <w:rPr>
          <w:rFonts w:ascii="Arial" w:hAnsi="Arial" w:cs="Arial"/>
        </w:rPr>
        <w:t>me that he/she/they</w:t>
      </w:r>
      <w:r w:rsidRPr="008C0695">
        <w:rPr>
          <w:rFonts w:ascii="Arial" w:hAnsi="Arial" w:cs="Arial"/>
          <w:spacing w:val="-3"/>
        </w:rPr>
        <w:t xml:space="preserve"> </w:t>
      </w:r>
      <w:r w:rsidRPr="008C0695">
        <w:rPr>
          <w:rFonts w:ascii="Arial" w:hAnsi="Arial" w:cs="Arial"/>
          <w:spacing w:val="-1"/>
        </w:rPr>
        <w:t>executed</w:t>
      </w:r>
      <w:r w:rsidRPr="008C0695">
        <w:rPr>
          <w:rFonts w:ascii="Arial" w:hAnsi="Arial" w:cs="Arial"/>
        </w:rPr>
        <w:t xml:space="preserve"> the</w:t>
      </w:r>
      <w:r w:rsidRPr="008C0695">
        <w:rPr>
          <w:rFonts w:ascii="Arial" w:hAnsi="Arial" w:cs="Arial"/>
          <w:spacing w:val="-1"/>
        </w:rPr>
        <w:t xml:space="preserve"> same</w:t>
      </w:r>
      <w:r w:rsidRPr="008C0695">
        <w:rPr>
          <w:rFonts w:ascii="Arial" w:hAnsi="Arial" w:cs="Arial"/>
        </w:rPr>
        <w:t xml:space="preserve"> in</w:t>
      </w:r>
      <w:r w:rsidRPr="008C0695">
        <w:rPr>
          <w:rFonts w:ascii="Arial" w:hAnsi="Arial" w:cs="Arial"/>
          <w:spacing w:val="2"/>
        </w:rPr>
        <w:t xml:space="preserve"> </w:t>
      </w:r>
      <w:r w:rsidRPr="008C0695">
        <w:rPr>
          <w:rFonts w:ascii="Arial" w:hAnsi="Arial" w:cs="Arial"/>
          <w:spacing w:val="-1"/>
        </w:rPr>
        <w:t>his/her/their</w:t>
      </w:r>
      <w:r w:rsidRPr="008C0695">
        <w:rPr>
          <w:rFonts w:ascii="Arial" w:hAnsi="Arial" w:cs="Arial"/>
          <w:spacing w:val="73"/>
        </w:rPr>
        <w:t xml:space="preserve"> </w:t>
      </w:r>
      <w:r w:rsidRPr="008C0695">
        <w:rPr>
          <w:rFonts w:ascii="Arial" w:hAnsi="Arial" w:cs="Arial"/>
          <w:spacing w:val="-1"/>
        </w:rPr>
        <w:t>capacity(ies),</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that </w:t>
      </w:r>
      <w:r w:rsidRPr="008C0695">
        <w:rPr>
          <w:rFonts w:ascii="Arial" w:hAnsi="Arial" w:cs="Arial"/>
          <w:spacing w:val="2"/>
        </w:rPr>
        <w:t>by</w:t>
      </w:r>
      <w:r w:rsidRPr="008C0695">
        <w:rPr>
          <w:rFonts w:ascii="Arial" w:hAnsi="Arial" w:cs="Arial"/>
          <w:spacing w:val="-3"/>
        </w:rPr>
        <w:t xml:space="preserve"> </w:t>
      </w:r>
      <w:r w:rsidRPr="008C0695">
        <w:rPr>
          <w:rFonts w:ascii="Arial" w:hAnsi="Arial" w:cs="Arial"/>
          <w:spacing w:val="-1"/>
        </w:rPr>
        <w:t>his/her/their</w:t>
      </w:r>
      <w:r w:rsidRPr="008C0695">
        <w:rPr>
          <w:rFonts w:ascii="Arial" w:hAnsi="Arial" w:cs="Arial"/>
        </w:rPr>
        <w:t xml:space="preserve"> </w:t>
      </w:r>
      <w:r w:rsidRPr="008C0695">
        <w:rPr>
          <w:rFonts w:ascii="Arial" w:hAnsi="Arial" w:cs="Arial"/>
          <w:spacing w:val="-1"/>
        </w:rPr>
        <w:t>signature(s)</w:t>
      </w:r>
      <w:r w:rsidRPr="008C0695">
        <w:rPr>
          <w:rFonts w:ascii="Arial" w:hAnsi="Arial" w:cs="Arial"/>
        </w:rPr>
        <w:t xml:space="preserve"> on the </w:t>
      </w:r>
      <w:r w:rsidRPr="008C0695">
        <w:rPr>
          <w:rFonts w:ascii="Arial" w:hAnsi="Arial" w:cs="Arial"/>
          <w:spacing w:val="-1"/>
        </w:rPr>
        <w:t>instrument,</w:t>
      </w:r>
      <w:r w:rsidRPr="008C0695">
        <w:rPr>
          <w:rFonts w:ascii="Arial" w:hAnsi="Arial" w:cs="Arial"/>
        </w:rPr>
        <w:t xml:space="preserve"> the</w:t>
      </w:r>
      <w:r w:rsidRPr="008C0695">
        <w:rPr>
          <w:rFonts w:ascii="Arial" w:hAnsi="Arial" w:cs="Arial"/>
          <w:spacing w:val="-1"/>
        </w:rPr>
        <w:t xml:space="preserve"> individual(s),</w:t>
      </w:r>
      <w:r w:rsidRPr="008C0695">
        <w:rPr>
          <w:rFonts w:ascii="Arial" w:hAnsi="Arial" w:cs="Arial"/>
        </w:rPr>
        <w:t xml:space="preserve"> or</w:t>
      </w:r>
      <w:r w:rsidRPr="008C0695">
        <w:rPr>
          <w:rFonts w:ascii="Arial" w:hAnsi="Arial" w:cs="Arial"/>
          <w:spacing w:val="-2"/>
        </w:rPr>
        <w:t xml:space="preserve"> </w:t>
      </w:r>
      <w:r w:rsidRPr="008C0695">
        <w:rPr>
          <w:rFonts w:ascii="Arial" w:hAnsi="Arial" w:cs="Arial"/>
        </w:rPr>
        <w:t>the</w:t>
      </w:r>
      <w:r w:rsidRPr="008C0695">
        <w:rPr>
          <w:rFonts w:ascii="Arial" w:hAnsi="Arial" w:cs="Arial"/>
          <w:spacing w:val="107"/>
        </w:rPr>
        <w:t xml:space="preserve"> </w:t>
      </w:r>
      <w:r w:rsidRPr="008C0695">
        <w:rPr>
          <w:rFonts w:ascii="Arial" w:hAnsi="Arial" w:cs="Arial"/>
          <w:spacing w:val="-1"/>
        </w:rPr>
        <w:t>person</w:t>
      </w:r>
      <w:r w:rsidRPr="008C0695">
        <w:rPr>
          <w:rFonts w:ascii="Arial" w:hAnsi="Arial" w:cs="Arial"/>
        </w:rPr>
        <w:t xml:space="preserve"> on </w:t>
      </w:r>
      <w:r w:rsidRPr="008C0695">
        <w:rPr>
          <w:rFonts w:ascii="Arial" w:hAnsi="Arial" w:cs="Arial"/>
          <w:spacing w:val="-1"/>
        </w:rPr>
        <w:t>behalf</w:t>
      </w:r>
      <w:r w:rsidRPr="008C0695">
        <w:rPr>
          <w:rFonts w:ascii="Arial" w:hAnsi="Arial" w:cs="Arial"/>
        </w:rPr>
        <w:t xml:space="preserve"> of</w:t>
      </w:r>
      <w:r w:rsidRPr="008C0695">
        <w:rPr>
          <w:rFonts w:ascii="Arial" w:hAnsi="Arial" w:cs="Arial"/>
          <w:spacing w:val="-2"/>
        </w:rPr>
        <w:t xml:space="preserve"> </w:t>
      </w:r>
      <w:r w:rsidRPr="008C0695">
        <w:rPr>
          <w:rFonts w:ascii="Arial" w:hAnsi="Arial" w:cs="Arial"/>
        </w:rPr>
        <w:t xml:space="preserve">which the </w:t>
      </w:r>
      <w:r w:rsidRPr="008C0695">
        <w:rPr>
          <w:rFonts w:ascii="Arial" w:hAnsi="Arial" w:cs="Arial"/>
          <w:spacing w:val="-1"/>
        </w:rPr>
        <w:t>individual(s)</w:t>
      </w:r>
      <w:r w:rsidRPr="008C0695">
        <w:rPr>
          <w:rFonts w:ascii="Arial" w:hAnsi="Arial" w:cs="Arial"/>
        </w:rPr>
        <w:t xml:space="preserve"> </w:t>
      </w:r>
      <w:r w:rsidRPr="008C0695">
        <w:rPr>
          <w:rFonts w:ascii="Arial" w:hAnsi="Arial" w:cs="Arial"/>
          <w:spacing w:val="-1"/>
        </w:rPr>
        <w:t>acted,</w:t>
      </w:r>
      <w:r w:rsidRPr="008C0695">
        <w:rPr>
          <w:rFonts w:ascii="Arial" w:hAnsi="Arial" w:cs="Arial"/>
          <w:spacing w:val="1"/>
        </w:rPr>
        <w:t xml:space="preserve"> </w:t>
      </w:r>
      <w:r w:rsidRPr="008C0695">
        <w:rPr>
          <w:rFonts w:ascii="Arial" w:hAnsi="Arial" w:cs="Arial"/>
          <w:spacing w:val="-1"/>
        </w:rPr>
        <w:t>executed</w:t>
      </w:r>
      <w:r w:rsidRPr="008C0695">
        <w:rPr>
          <w:rFonts w:ascii="Arial" w:hAnsi="Arial" w:cs="Arial"/>
        </w:rPr>
        <w:t xml:space="preserve"> the</w:t>
      </w:r>
      <w:r w:rsidRPr="008C0695">
        <w:rPr>
          <w:rFonts w:ascii="Arial" w:hAnsi="Arial" w:cs="Arial"/>
          <w:spacing w:val="-1"/>
        </w:rPr>
        <w:t xml:space="preserve"> instrument.</w:t>
      </w:r>
    </w:p>
    <w:p w14:paraId="04B0FB37" w14:textId="77777777" w:rsidR="00665474" w:rsidRPr="008C0695" w:rsidRDefault="00665474">
      <w:pPr>
        <w:rPr>
          <w:rFonts w:ascii="Arial" w:eastAsia="Times New Roman" w:hAnsi="Arial" w:cs="Arial"/>
          <w:sz w:val="24"/>
          <w:szCs w:val="24"/>
        </w:rPr>
      </w:pPr>
    </w:p>
    <w:p w14:paraId="14A221A8" w14:textId="77777777" w:rsidR="00665474" w:rsidRPr="008C0695" w:rsidRDefault="00665474">
      <w:pPr>
        <w:rPr>
          <w:rFonts w:ascii="Arial" w:eastAsia="Times New Roman" w:hAnsi="Arial" w:cs="Arial"/>
          <w:sz w:val="24"/>
          <w:szCs w:val="24"/>
        </w:rPr>
      </w:pPr>
    </w:p>
    <w:p w14:paraId="2AF1F81C" w14:textId="77777777" w:rsidR="00665474" w:rsidRPr="008C0695" w:rsidRDefault="00665474">
      <w:pPr>
        <w:rPr>
          <w:rFonts w:ascii="Arial" w:eastAsia="Times New Roman" w:hAnsi="Arial" w:cs="Arial"/>
          <w:sz w:val="24"/>
          <w:szCs w:val="24"/>
        </w:rPr>
      </w:pPr>
    </w:p>
    <w:p w14:paraId="1FC807FD" w14:textId="77777777" w:rsidR="00665474" w:rsidRPr="008C0695" w:rsidRDefault="00665474">
      <w:pPr>
        <w:spacing w:before="2"/>
        <w:rPr>
          <w:rFonts w:ascii="Arial" w:eastAsia="Times New Roman" w:hAnsi="Arial" w:cs="Arial"/>
          <w:sz w:val="24"/>
          <w:szCs w:val="24"/>
        </w:rPr>
      </w:pPr>
    </w:p>
    <w:p w14:paraId="57E74921" w14:textId="77777777" w:rsidR="00665474" w:rsidRPr="008C0695" w:rsidRDefault="005B644A">
      <w:pPr>
        <w:spacing w:line="20" w:lineRule="atLeast"/>
        <w:ind w:left="5136"/>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40065FF1" wp14:editId="4F9B74EB">
                <wp:extent cx="2292350" cy="6350"/>
                <wp:effectExtent l="6985" t="3175" r="5715" b="9525"/>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 name="Group 35"/>
                        <wpg:cNvGrpSpPr>
                          <a:grpSpLocks/>
                        </wpg:cNvGrpSpPr>
                        <wpg:grpSpPr bwMode="auto">
                          <a:xfrm>
                            <a:off x="5" y="5"/>
                            <a:ext cx="3601" cy="2"/>
                            <a:chOff x="5" y="5"/>
                            <a:chExt cx="3601" cy="2"/>
                          </a:xfrm>
                        </wpg:grpSpPr>
                        <wps:wsp>
                          <wps:cNvPr id="7" name="Freeform 36"/>
                          <wps:cNvSpPr>
                            <a:spLocks/>
                          </wps:cNvSpPr>
                          <wps:spPr bwMode="auto">
                            <a:xfrm>
                              <a:off x="5" y="5"/>
                              <a:ext cx="3601" cy="2"/>
                            </a:xfrm>
                            <a:custGeom>
                              <a:avLst/>
                              <a:gdLst>
                                <a:gd name="T0" fmla="+- 0 5 5"/>
                                <a:gd name="T1" fmla="*/ T0 w 3601"/>
                                <a:gd name="T2" fmla="+- 0 3605 5"/>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CF5F8" id="Group 3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HkF/Rd/AwAA0ggAAA4AAAAAAAAAAAAAAAAALgIAAGRycy9lMm9Eb2Mu&#10;eG1sUEsBAi0AFAAGAAgAAAAhAF02kxXZAAAAAwEAAA8AAAAAAAAAAAAAAAAA2QUAAGRycy9kb3du&#10;cmV2LnhtbFBLBQYAAAAABAAEAPMAAADfBgAAAAA=&#10;">
                <v:group id="Group 35" o:spid="_x0000_s1027" style="position:absolute;left:5;top:5;width:3601;height:2" coordorigin="5,5"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6" o:spid="_x0000_s1028" style="position:absolute;left:5;top:5;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5EED571F" w14:textId="77777777" w:rsidR="00665474" w:rsidRPr="008C0695" w:rsidRDefault="00D2756E">
      <w:pPr>
        <w:pStyle w:val="BodyText"/>
        <w:spacing w:line="257" w:lineRule="exact"/>
        <w:ind w:left="5141"/>
        <w:rPr>
          <w:rFonts w:ascii="Arial" w:hAnsi="Arial" w:cs="Arial"/>
        </w:rPr>
      </w:pPr>
      <w:r w:rsidRPr="008C0695">
        <w:rPr>
          <w:rFonts w:ascii="Arial" w:hAnsi="Arial" w:cs="Arial"/>
        </w:rPr>
        <w:t>Notary</w:t>
      </w:r>
      <w:r w:rsidRPr="008C0695">
        <w:rPr>
          <w:rFonts w:ascii="Arial" w:hAnsi="Arial" w:cs="Arial"/>
          <w:spacing w:val="-5"/>
        </w:rPr>
        <w:t xml:space="preserve"> </w:t>
      </w:r>
      <w:r w:rsidRPr="008C0695">
        <w:rPr>
          <w:rFonts w:ascii="Arial" w:hAnsi="Arial" w:cs="Arial"/>
        </w:rPr>
        <w:t>Public</w:t>
      </w:r>
    </w:p>
    <w:p w14:paraId="52341BD3" w14:textId="77777777" w:rsidR="00665474" w:rsidRPr="008C0695" w:rsidRDefault="00D2756E">
      <w:pPr>
        <w:pStyle w:val="BodyText"/>
        <w:tabs>
          <w:tab w:val="left" w:pos="8829"/>
        </w:tabs>
        <w:ind w:left="5141"/>
        <w:rPr>
          <w:rFonts w:ascii="Arial" w:hAnsi="Arial" w:cs="Arial"/>
        </w:rPr>
      </w:pPr>
      <w:r w:rsidRPr="008C0695">
        <w:rPr>
          <w:rFonts w:ascii="Arial" w:hAnsi="Arial" w:cs="Arial"/>
        </w:rPr>
        <w:t xml:space="preserve">Commission </w:t>
      </w:r>
      <w:r w:rsidRPr="008C0695">
        <w:rPr>
          <w:rFonts w:ascii="Arial" w:hAnsi="Arial" w:cs="Arial"/>
          <w:spacing w:val="-1"/>
        </w:rPr>
        <w:t>Expires:</w:t>
      </w:r>
      <w:r w:rsidRPr="008C0695">
        <w:rPr>
          <w:rFonts w:ascii="Arial" w:hAnsi="Arial" w:cs="Arial"/>
          <w:u w:val="single" w:color="000000"/>
        </w:rPr>
        <w:t xml:space="preserve"> </w:t>
      </w:r>
      <w:r w:rsidRPr="008C0695">
        <w:rPr>
          <w:rFonts w:ascii="Arial" w:hAnsi="Arial" w:cs="Arial"/>
          <w:u w:val="single" w:color="000000"/>
        </w:rPr>
        <w:tab/>
      </w:r>
    </w:p>
    <w:p w14:paraId="341C4625" w14:textId="77777777" w:rsidR="00665474" w:rsidRPr="008C0695" w:rsidRDefault="00665474">
      <w:pPr>
        <w:rPr>
          <w:rFonts w:ascii="Arial" w:eastAsia="Times New Roman" w:hAnsi="Arial" w:cs="Arial"/>
          <w:sz w:val="24"/>
          <w:szCs w:val="24"/>
        </w:rPr>
      </w:pPr>
    </w:p>
    <w:p w14:paraId="2CDF42C6" w14:textId="77777777" w:rsidR="00665474" w:rsidRPr="008C0695" w:rsidRDefault="00665474">
      <w:pPr>
        <w:rPr>
          <w:rFonts w:ascii="Arial" w:eastAsia="Times New Roman" w:hAnsi="Arial" w:cs="Arial"/>
          <w:sz w:val="24"/>
          <w:szCs w:val="24"/>
        </w:rPr>
      </w:pPr>
    </w:p>
    <w:p w14:paraId="0C116D6A" w14:textId="77777777" w:rsidR="00665474" w:rsidRPr="008C0695" w:rsidRDefault="00D2756E">
      <w:pPr>
        <w:pStyle w:val="BodyText"/>
        <w:spacing w:before="69"/>
        <w:rPr>
          <w:rFonts w:ascii="Arial" w:hAnsi="Arial" w:cs="Arial"/>
        </w:rPr>
      </w:pPr>
      <w:r w:rsidRPr="008C0695">
        <w:rPr>
          <w:rFonts w:ascii="Arial" w:hAnsi="Arial" w:cs="Arial"/>
          <w:spacing w:val="-1"/>
        </w:rPr>
        <w:t>STATE</w:t>
      </w:r>
      <w:r w:rsidRPr="008C0695">
        <w:rPr>
          <w:rFonts w:ascii="Arial" w:hAnsi="Arial" w:cs="Arial"/>
        </w:rPr>
        <w:t xml:space="preserve"> </w:t>
      </w:r>
      <w:r w:rsidRPr="008C0695">
        <w:rPr>
          <w:rFonts w:ascii="Arial" w:hAnsi="Arial" w:cs="Arial"/>
          <w:spacing w:val="-1"/>
        </w:rPr>
        <w:t>OF</w:t>
      </w:r>
      <w:r w:rsidRPr="008C0695">
        <w:rPr>
          <w:rFonts w:ascii="Arial" w:hAnsi="Arial" w:cs="Arial"/>
          <w:spacing w:val="-2"/>
        </w:rPr>
        <w:t xml:space="preserve"> </w:t>
      </w:r>
      <w:r w:rsidRPr="008C0695">
        <w:rPr>
          <w:rFonts w:ascii="Arial" w:hAnsi="Arial" w:cs="Arial"/>
          <w:spacing w:val="-1"/>
        </w:rPr>
        <w:t>NEW</w:t>
      </w:r>
      <w:r w:rsidRPr="008C0695">
        <w:rPr>
          <w:rFonts w:ascii="Arial" w:hAnsi="Arial" w:cs="Arial"/>
          <w:spacing w:val="1"/>
        </w:rPr>
        <w:t xml:space="preserve"> </w:t>
      </w:r>
      <w:r w:rsidRPr="008C0695">
        <w:rPr>
          <w:rFonts w:ascii="Arial" w:hAnsi="Arial" w:cs="Arial"/>
        </w:rPr>
        <w:t>YORK)</w:t>
      </w:r>
    </w:p>
    <w:p w14:paraId="139F39ED" w14:textId="77777777" w:rsidR="00665474" w:rsidRPr="008C0695" w:rsidRDefault="00D2756E">
      <w:pPr>
        <w:pStyle w:val="BodyText"/>
        <w:ind w:left="2540" w:right="6583"/>
        <w:jc w:val="center"/>
        <w:rPr>
          <w:rFonts w:ascii="Arial" w:hAnsi="Arial" w:cs="Arial"/>
        </w:rPr>
      </w:pPr>
      <w:r w:rsidRPr="008C0695">
        <w:rPr>
          <w:rFonts w:ascii="Arial" w:hAnsi="Arial" w:cs="Arial"/>
        </w:rPr>
        <w:t>) ss.:</w:t>
      </w:r>
    </w:p>
    <w:p w14:paraId="5E7DF856" w14:textId="51B03345" w:rsidR="00665474" w:rsidRPr="008C0695" w:rsidRDefault="00D2756E">
      <w:pPr>
        <w:pStyle w:val="BodyText"/>
        <w:rPr>
          <w:rFonts w:ascii="Arial" w:hAnsi="Arial" w:cs="Arial"/>
        </w:rPr>
      </w:pPr>
      <w:r w:rsidRPr="008C0695">
        <w:rPr>
          <w:rFonts w:ascii="Arial" w:hAnsi="Arial" w:cs="Arial"/>
          <w:spacing w:val="-1"/>
        </w:rPr>
        <w:t>COUNTY</w:t>
      </w:r>
      <w:r w:rsidRPr="008C0695">
        <w:rPr>
          <w:rFonts w:ascii="Arial" w:hAnsi="Arial" w:cs="Arial"/>
        </w:rPr>
        <w:t xml:space="preserve"> OF</w:t>
      </w:r>
      <w:r w:rsidRPr="008C0695">
        <w:rPr>
          <w:rFonts w:ascii="Arial" w:hAnsi="Arial" w:cs="Arial"/>
          <w:spacing w:val="-2"/>
        </w:rPr>
        <w:t xml:space="preserve"> </w:t>
      </w:r>
      <w:r w:rsidRPr="008C0695">
        <w:rPr>
          <w:rFonts w:ascii="Arial" w:hAnsi="Arial" w:cs="Arial"/>
          <w:color w:val="FF0000"/>
        </w:rPr>
        <w:t>[insert Name of</w:t>
      </w:r>
      <w:r w:rsidRPr="008C0695">
        <w:rPr>
          <w:rFonts w:ascii="Arial" w:hAnsi="Arial" w:cs="Arial"/>
          <w:color w:val="FF0000"/>
          <w:spacing w:val="-2"/>
        </w:rPr>
        <w:t xml:space="preserve"> </w:t>
      </w:r>
      <w:r w:rsidRPr="008C0695">
        <w:rPr>
          <w:rFonts w:ascii="Arial" w:hAnsi="Arial" w:cs="Arial"/>
          <w:color w:val="FF0000"/>
        </w:rPr>
        <w:t>County</w:t>
      </w:r>
      <w:r w:rsidRPr="008C0695">
        <w:rPr>
          <w:rFonts w:ascii="Arial" w:hAnsi="Arial" w:cs="Arial"/>
          <w:color w:val="FF0000"/>
          <w:spacing w:val="-4"/>
        </w:rPr>
        <w:t xml:space="preserve"> </w:t>
      </w:r>
      <w:r w:rsidRPr="008C0695">
        <w:rPr>
          <w:rFonts w:ascii="Arial" w:hAnsi="Arial" w:cs="Arial"/>
          <w:color w:val="FF0000"/>
        </w:rPr>
        <w:t>where</w:t>
      </w:r>
      <w:r w:rsidRPr="008C0695">
        <w:rPr>
          <w:rFonts w:ascii="Arial" w:hAnsi="Arial" w:cs="Arial"/>
          <w:color w:val="FF0000"/>
          <w:spacing w:val="-2"/>
        </w:rPr>
        <w:t xml:space="preserve"> </w:t>
      </w:r>
      <w:r w:rsidRPr="008C0695">
        <w:rPr>
          <w:rFonts w:ascii="Arial" w:hAnsi="Arial" w:cs="Arial"/>
          <w:color w:val="FF0000"/>
        </w:rPr>
        <w:t>signed]</w:t>
      </w:r>
      <w:r w:rsidRPr="008C0695">
        <w:rPr>
          <w:rFonts w:ascii="Arial" w:hAnsi="Arial" w:cs="Arial"/>
        </w:rPr>
        <w:t>)</w:t>
      </w:r>
    </w:p>
    <w:p w14:paraId="21ACE0C6" w14:textId="77777777" w:rsidR="00665474" w:rsidRPr="008C0695" w:rsidRDefault="00665474">
      <w:pPr>
        <w:rPr>
          <w:rFonts w:ascii="Arial" w:eastAsia="Times New Roman" w:hAnsi="Arial" w:cs="Arial"/>
          <w:sz w:val="24"/>
          <w:szCs w:val="24"/>
        </w:rPr>
      </w:pPr>
    </w:p>
    <w:p w14:paraId="0037C421" w14:textId="77777777" w:rsidR="00665474" w:rsidRPr="008C0695" w:rsidRDefault="00D2756E">
      <w:pPr>
        <w:pStyle w:val="BodyText"/>
        <w:ind w:right="170"/>
        <w:rPr>
          <w:rFonts w:ascii="Arial" w:hAnsi="Arial" w:cs="Arial"/>
        </w:rPr>
      </w:pPr>
      <w:r w:rsidRPr="008C0695">
        <w:rPr>
          <w:rFonts w:ascii="Arial" w:hAnsi="Arial" w:cs="Arial"/>
        </w:rPr>
        <w:t>On the</w:t>
      </w:r>
      <w:r w:rsidRPr="008C0695">
        <w:rPr>
          <w:rFonts w:ascii="Arial" w:hAnsi="Arial" w:cs="Arial"/>
          <w:spacing w:val="-2"/>
        </w:rPr>
        <w:t xml:space="preserve"> </w:t>
      </w:r>
      <w:r w:rsidRPr="008C0695">
        <w:rPr>
          <w:rFonts w:ascii="Arial" w:hAnsi="Arial" w:cs="Arial"/>
          <w:color w:val="FF0000"/>
        </w:rPr>
        <w:t xml:space="preserve">[insert </w:t>
      </w:r>
      <w:r w:rsidRPr="008C0695">
        <w:rPr>
          <w:rFonts w:ascii="Arial" w:hAnsi="Arial" w:cs="Arial"/>
          <w:color w:val="FF0000"/>
          <w:spacing w:val="-1"/>
        </w:rPr>
        <w:t>Date]</w:t>
      </w:r>
      <w:r w:rsidRPr="008C0695">
        <w:rPr>
          <w:rFonts w:ascii="Arial" w:hAnsi="Arial" w:cs="Arial"/>
          <w:color w:val="FF0000"/>
          <w:spacing w:val="1"/>
        </w:rPr>
        <w:t xml:space="preserve"> </w:t>
      </w:r>
      <w:r w:rsidRPr="008C0695">
        <w:rPr>
          <w:rFonts w:ascii="Arial" w:hAnsi="Arial" w:cs="Arial"/>
        </w:rPr>
        <w:t>day</w:t>
      </w:r>
      <w:r w:rsidRPr="008C0695">
        <w:rPr>
          <w:rFonts w:ascii="Arial" w:hAnsi="Arial" w:cs="Arial"/>
          <w:spacing w:val="-3"/>
        </w:rPr>
        <w:t xml:space="preserve"> </w:t>
      </w:r>
      <w:r w:rsidRPr="008C0695">
        <w:rPr>
          <w:rFonts w:ascii="Arial" w:hAnsi="Arial" w:cs="Arial"/>
        </w:rPr>
        <w:t xml:space="preserve">of </w:t>
      </w:r>
      <w:r w:rsidRPr="008C0695">
        <w:rPr>
          <w:rFonts w:ascii="Arial" w:hAnsi="Arial" w:cs="Arial"/>
          <w:color w:val="FF0000"/>
        </w:rPr>
        <w:t>[insert Month]</w:t>
      </w:r>
      <w:r w:rsidRPr="008C0695">
        <w:rPr>
          <w:rFonts w:ascii="Arial" w:hAnsi="Arial" w:cs="Arial"/>
          <w:color w:val="FF0000"/>
          <w:spacing w:val="1"/>
        </w:rPr>
        <w:t xml:space="preserve"> </w:t>
      </w:r>
      <w:r w:rsidRPr="008C0695">
        <w:rPr>
          <w:rFonts w:ascii="Arial" w:hAnsi="Arial" w:cs="Arial"/>
        </w:rPr>
        <w:t>in</w:t>
      </w:r>
      <w:r w:rsidRPr="008C0695">
        <w:rPr>
          <w:rFonts w:ascii="Arial" w:hAnsi="Arial" w:cs="Arial"/>
          <w:spacing w:val="-3"/>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spacing w:val="-2"/>
        </w:rPr>
        <w:t>year</w:t>
      </w:r>
      <w:r w:rsidRPr="008C0695">
        <w:rPr>
          <w:rFonts w:ascii="Arial" w:hAnsi="Arial" w:cs="Arial"/>
          <w:spacing w:val="-1"/>
        </w:rPr>
        <w:t xml:space="preserve"> </w:t>
      </w:r>
      <w:r w:rsidRPr="008C0695">
        <w:rPr>
          <w:rFonts w:ascii="Arial" w:hAnsi="Arial" w:cs="Arial"/>
          <w:color w:val="FF0000"/>
        </w:rPr>
        <w:t>[insert Year]</w:t>
      </w:r>
      <w:r w:rsidRPr="008C0695">
        <w:rPr>
          <w:rFonts w:ascii="Arial" w:hAnsi="Arial" w:cs="Arial"/>
        </w:rPr>
        <w:t xml:space="preserve">, </w:t>
      </w:r>
      <w:r w:rsidRPr="008C0695">
        <w:rPr>
          <w:rFonts w:ascii="Arial" w:hAnsi="Arial" w:cs="Arial"/>
          <w:spacing w:val="-1"/>
        </w:rPr>
        <w:t>before</w:t>
      </w:r>
      <w:r w:rsidRPr="008C0695">
        <w:rPr>
          <w:rFonts w:ascii="Arial" w:hAnsi="Arial" w:cs="Arial"/>
          <w:spacing w:val="1"/>
        </w:rPr>
        <w:t xml:space="preserve"> </w:t>
      </w:r>
      <w:r w:rsidRPr="008C0695">
        <w:rPr>
          <w:rFonts w:ascii="Arial" w:hAnsi="Arial" w:cs="Arial"/>
        </w:rPr>
        <w:t>me, the</w:t>
      </w:r>
      <w:r w:rsidRPr="008C0695">
        <w:rPr>
          <w:rFonts w:ascii="Arial" w:hAnsi="Arial" w:cs="Arial"/>
          <w:spacing w:val="-1"/>
        </w:rPr>
        <w:t xml:space="preserve"> undersigned,</w:t>
      </w:r>
      <w:r w:rsidRPr="008C0695">
        <w:rPr>
          <w:rFonts w:ascii="Arial" w:hAnsi="Arial" w:cs="Arial"/>
          <w:spacing w:val="45"/>
        </w:rPr>
        <w:t xml:space="preserve"> </w:t>
      </w:r>
      <w:r w:rsidRPr="008C0695">
        <w:rPr>
          <w:rFonts w:ascii="Arial" w:hAnsi="Arial" w:cs="Arial"/>
        </w:rPr>
        <w:t>personally</w:t>
      </w:r>
      <w:r w:rsidRPr="008C0695">
        <w:rPr>
          <w:rFonts w:ascii="Arial" w:hAnsi="Arial" w:cs="Arial"/>
          <w:spacing w:val="-5"/>
        </w:rPr>
        <w:t xml:space="preserve"> </w:t>
      </w:r>
      <w:r w:rsidRPr="008C0695">
        <w:rPr>
          <w:rFonts w:ascii="Arial" w:hAnsi="Arial" w:cs="Arial"/>
          <w:spacing w:val="-1"/>
        </w:rPr>
        <w:t>appeared</w:t>
      </w:r>
      <w:r w:rsidRPr="008C0695">
        <w:rPr>
          <w:rFonts w:ascii="Arial" w:hAnsi="Arial" w:cs="Arial"/>
        </w:rPr>
        <w:t xml:space="preserve"> </w:t>
      </w:r>
      <w:r w:rsidRPr="008C0695">
        <w:rPr>
          <w:rFonts w:ascii="Arial" w:hAnsi="Arial" w:cs="Arial"/>
          <w:color w:val="FF0000"/>
        </w:rPr>
        <w:t xml:space="preserve">[insert </w:t>
      </w:r>
      <w:r w:rsidRPr="008C0695">
        <w:rPr>
          <w:rFonts w:ascii="Arial" w:hAnsi="Arial" w:cs="Arial"/>
          <w:color w:val="FF0000"/>
          <w:spacing w:val="-1"/>
        </w:rPr>
        <w:t>additional</w:t>
      </w:r>
      <w:r w:rsidRPr="008C0695">
        <w:rPr>
          <w:rFonts w:ascii="Arial" w:hAnsi="Arial" w:cs="Arial"/>
          <w:color w:val="FF0000"/>
        </w:rPr>
        <w:t xml:space="preserve"> </w:t>
      </w:r>
      <w:r w:rsidRPr="008C0695">
        <w:rPr>
          <w:rFonts w:ascii="Arial" w:hAnsi="Arial" w:cs="Arial"/>
          <w:color w:val="FF0000"/>
          <w:spacing w:val="-1"/>
        </w:rPr>
        <w:t>Owner’s</w:t>
      </w:r>
      <w:r w:rsidRPr="008C0695">
        <w:rPr>
          <w:rFonts w:ascii="Arial" w:hAnsi="Arial" w:cs="Arial"/>
          <w:color w:val="FF0000"/>
        </w:rPr>
        <w:t xml:space="preserve"> name, if</w:t>
      </w:r>
      <w:r w:rsidRPr="008C0695">
        <w:rPr>
          <w:rFonts w:ascii="Arial" w:hAnsi="Arial" w:cs="Arial"/>
          <w:color w:val="FF0000"/>
          <w:spacing w:val="-1"/>
        </w:rPr>
        <w:t xml:space="preserve"> applicable]</w:t>
      </w:r>
      <w:r w:rsidRPr="008C0695">
        <w:rPr>
          <w:rFonts w:ascii="Arial" w:hAnsi="Arial" w:cs="Arial"/>
          <w:color w:val="FF0000"/>
          <w:spacing w:val="2"/>
        </w:rPr>
        <w:t xml:space="preserve"> </w:t>
      </w:r>
      <w:r w:rsidRPr="008C0695">
        <w:rPr>
          <w:rFonts w:ascii="Arial" w:hAnsi="Arial" w:cs="Arial"/>
        </w:rPr>
        <w:t>personally</w:t>
      </w:r>
      <w:r w:rsidRPr="008C0695">
        <w:rPr>
          <w:rFonts w:ascii="Arial" w:hAnsi="Arial" w:cs="Arial"/>
          <w:spacing w:val="-5"/>
        </w:rPr>
        <w:t xml:space="preserve"> </w:t>
      </w:r>
      <w:r w:rsidRPr="008C0695">
        <w:rPr>
          <w:rFonts w:ascii="Arial" w:hAnsi="Arial" w:cs="Arial"/>
        </w:rPr>
        <w:t>known to me or</w:t>
      </w:r>
      <w:r w:rsidRPr="008C0695">
        <w:rPr>
          <w:rFonts w:ascii="Arial" w:hAnsi="Arial" w:cs="Arial"/>
          <w:spacing w:val="69"/>
        </w:rPr>
        <w:t xml:space="preserve"> </w:t>
      </w:r>
      <w:r w:rsidRPr="008C0695">
        <w:rPr>
          <w:rFonts w:ascii="Arial" w:hAnsi="Arial" w:cs="Arial"/>
          <w:spacing w:val="-1"/>
        </w:rPr>
        <w:t>proved</w:t>
      </w:r>
      <w:r w:rsidRPr="008C0695">
        <w:rPr>
          <w:rFonts w:ascii="Arial" w:hAnsi="Arial" w:cs="Arial"/>
        </w:rPr>
        <w:t xml:space="preserve"> to me</w:t>
      </w:r>
      <w:r w:rsidRPr="008C0695">
        <w:rPr>
          <w:rFonts w:ascii="Arial" w:hAnsi="Arial" w:cs="Arial"/>
          <w:spacing w:val="-1"/>
        </w:rPr>
        <w:t xml:space="preserve"> </w:t>
      </w:r>
      <w:r w:rsidRPr="008C0695">
        <w:rPr>
          <w:rFonts w:ascii="Arial" w:hAnsi="Arial" w:cs="Arial"/>
        </w:rPr>
        <w:t xml:space="preserve">on the basis of </w:t>
      </w:r>
      <w:r w:rsidRPr="008C0695">
        <w:rPr>
          <w:rFonts w:ascii="Arial" w:hAnsi="Arial" w:cs="Arial"/>
          <w:spacing w:val="-1"/>
        </w:rPr>
        <w:t>satisfactory</w:t>
      </w:r>
      <w:r w:rsidRPr="008C0695">
        <w:rPr>
          <w:rFonts w:ascii="Arial" w:hAnsi="Arial" w:cs="Arial"/>
          <w:spacing w:val="-3"/>
        </w:rPr>
        <w:t xml:space="preserve"> </w:t>
      </w:r>
      <w:r w:rsidRPr="008C0695">
        <w:rPr>
          <w:rFonts w:ascii="Arial" w:hAnsi="Arial" w:cs="Arial"/>
          <w:spacing w:val="-1"/>
        </w:rPr>
        <w:t>evidence</w:t>
      </w:r>
      <w:r w:rsidRPr="008C0695">
        <w:rPr>
          <w:rFonts w:ascii="Arial" w:hAnsi="Arial" w:cs="Arial"/>
          <w:spacing w:val="1"/>
        </w:rPr>
        <w:t xml:space="preserve"> </w:t>
      </w:r>
      <w:r w:rsidRPr="008C0695">
        <w:rPr>
          <w:rFonts w:ascii="Arial" w:hAnsi="Arial" w:cs="Arial"/>
        </w:rPr>
        <w:t>to be the</w:t>
      </w:r>
      <w:r w:rsidRPr="008C0695">
        <w:rPr>
          <w:rFonts w:ascii="Arial" w:hAnsi="Arial" w:cs="Arial"/>
          <w:spacing w:val="-1"/>
        </w:rPr>
        <w:t xml:space="preserve"> individual(s)</w:t>
      </w:r>
      <w:r w:rsidRPr="008C0695">
        <w:rPr>
          <w:rFonts w:ascii="Arial" w:hAnsi="Arial" w:cs="Arial"/>
        </w:rPr>
        <w:t xml:space="preserve"> whose</w:t>
      </w:r>
      <w:r w:rsidRPr="008C0695">
        <w:rPr>
          <w:rFonts w:ascii="Arial" w:hAnsi="Arial" w:cs="Arial"/>
          <w:spacing w:val="-1"/>
        </w:rPr>
        <w:t xml:space="preserve"> names(s)</w:t>
      </w:r>
      <w:r w:rsidRPr="008C0695">
        <w:rPr>
          <w:rFonts w:ascii="Arial" w:hAnsi="Arial" w:cs="Arial"/>
        </w:rPr>
        <w:t xml:space="preserve"> is (are)</w:t>
      </w:r>
      <w:r w:rsidRPr="008C0695">
        <w:rPr>
          <w:rFonts w:ascii="Arial" w:hAnsi="Arial" w:cs="Arial"/>
          <w:spacing w:val="83"/>
        </w:rPr>
        <w:t xml:space="preserve"> </w:t>
      </w:r>
      <w:r w:rsidRPr="008C0695">
        <w:rPr>
          <w:rFonts w:ascii="Arial" w:hAnsi="Arial" w:cs="Arial"/>
          <w:spacing w:val="-1"/>
        </w:rPr>
        <w:t xml:space="preserve">subscribed </w:t>
      </w:r>
      <w:r w:rsidRPr="008C0695">
        <w:rPr>
          <w:rFonts w:ascii="Arial" w:hAnsi="Arial" w:cs="Arial"/>
        </w:rPr>
        <w:t>to the</w:t>
      </w:r>
      <w:r w:rsidRPr="008C0695">
        <w:rPr>
          <w:rFonts w:ascii="Arial" w:hAnsi="Arial" w:cs="Arial"/>
          <w:spacing w:val="-1"/>
        </w:rPr>
        <w:t xml:space="preserve"> </w:t>
      </w:r>
      <w:r w:rsidRPr="008C0695">
        <w:rPr>
          <w:rFonts w:ascii="Arial" w:hAnsi="Arial" w:cs="Arial"/>
        </w:rPr>
        <w:t xml:space="preserve">within </w:t>
      </w:r>
      <w:r w:rsidRPr="008C0695">
        <w:rPr>
          <w:rFonts w:ascii="Arial" w:hAnsi="Arial" w:cs="Arial"/>
          <w:spacing w:val="-1"/>
        </w:rPr>
        <w:t>instrument</w:t>
      </w:r>
      <w:r w:rsidRPr="008C0695">
        <w:rPr>
          <w:rFonts w:ascii="Arial" w:hAnsi="Arial" w:cs="Arial"/>
        </w:rPr>
        <w:t xml:space="preserve"> and </w:t>
      </w:r>
      <w:r w:rsidRPr="008C0695">
        <w:rPr>
          <w:rFonts w:ascii="Arial" w:hAnsi="Arial" w:cs="Arial"/>
          <w:spacing w:val="-1"/>
        </w:rPr>
        <w:t>acknowledged</w:t>
      </w:r>
      <w:r w:rsidRPr="008C0695">
        <w:rPr>
          <w:rFonts w:ascii="Arial" w:hAnsi="Arial" w:cs="Arial"/>
        </w:rPr>
        <w:t xml:space="preserve"> to me</w:t>
      </w:r>
      <w:r w:rsidRPr="008C0695">
        <w:rPr>
          <w:rFonts w:ascii="Arial" w:hAnsi="Arial" w:cs="Arial"/>
          <w:spacing w:val="-1"/>
        </w:rPr>
        <w:t xml:space="preserve"> </w:t>
      </w:r>
      <w:r w:rsidRPr="008C0695">
        <w:rPr>
          <w:rFonts w:ascii="Arial" w:hAnsi="Arial" w:cs="Arial"/>
        </w:rPr>
        <w:t>that he/she/they</w:t>
      </w:r>
      <w:r w:rsidRPr="008C0695">
        <w:rPr>
          <w:rFonts w:ascii="Arial" w:hAnsi="Arial" w:cs="Arial"/>
          <w:spacing w:val="-3"/>
        </w:rPr>
        <w:t xml:space="preserve"> </w:t>
      </w:r>
      <w:r w:rsidRPr="008C0695">
        <w:rPr>
          <w:rFonts w:ascii="Arial" w:hAnsi="Arial" w:cs="Arial"/>
          <w:spacing w:val="-1"/>
        </w:rPr>
        <w:t>executed</w:t>
      </w:r>
      <w:r w:rsidRPr="008C0695">
        <w:rPr>
          <w:rFonts w:ascii="Arial" w:hAnsi="Arial" w:cs="Arial"/>
        </w:rPr>
        <w:t xml:space="preserve"> the</w:t>
      </w:r>
      <w:r w:rsidRPr="008C0695">
        <w:rPr>
          <w:rFonts w:ascii="Arial" w:hAnsi="Arial" w:cs="Arial"/>
          <w:spacing w:val="-1"/>
        </w:rPr>
        <w:t xml:space="preserve"> same</w:t>
      </w:r>
      <w:r w:rsidRPr="008C0695">
        <w:rPr>
          <w:rFonts w:ascii="Arial" w:hAnsi="Arial" w:cs="Arial"/>
          <w:spacing w:val="71"/>
        </w:rPr>
        <w:t xml:space="preserve"> </w:t>
      </w:r>
      <w:r w:rsidRPr="008C0695">
        <w:rPr>
          <w:rFonts w:ascii="Arial" w:hAnsi="Arial" w:cs="Arial"/>
        </w:rPr>
        <w:t xml:space="preserve">in </w:t>
      </w:r>
      <w:r w:rsidRPr="008C0695">
        <w:rPr>
          <w:rFonts w:ascii="Arial" w:hAnsi="Arial" w:cs="Arial"/>
          <w:spacing w:val="-1"/>
        </w:rPr>
        <w:t>his/her/their</w:t>
      </w:r>
      <w:r w:rsidRPr="008C0695">
        <w:rPr>
          <w:rFonts w:ascii="Arial" w:hAnsi="Arial" w:cs="Arial"/>
        </w:rPr>
        <w:t xml:space="preserve"> </w:t>
      </w:r>
      <w:r w:rsidRPr="008C0695">
        <w:rPr>
          <w:rFonts w:ascii="Arial" w:hAnsi="Arial" w:cs="Arial"/>
          <w:spacing w:val="-1"/>
        </w:rPr>
        <w:t>capacity(ies),</w:t>
      </w:r>
      <w:r w:rsidRPr="008C0695">
        <w:rPr>
          <w:rFonts w:ascii="Arial" w:hAnsi="Arial" w:cs="Arial"/>
        </w:rPr>
        <w:t xml:space="preserve"> </w:t>
      </w:r>
      <w:r w:rsidRPr="008C0695">
        <w:rPr>
          <w:rFonts w:ascii="Arial" w:hAnsi="Arial" w:cs="Arial"/>
          <w:spacing w:val="-1"/>
        </w:rPr>
        <w:t>and</w:t>
      </w:r>
      <w:r w:rsidRPr="008C0695">
        <w:rPr>
          <w:rFonts w:ascii="Arial" w:hAnsi="Arial" w:cs="Arial"/>
        </w:rPr>
        <w:t xml:space="preserve"> that </w:t>
      </w:r>
      <w:r w:rsidRPr="008C0695">
        <w:rPr>
          <w:rFonts w:ascii="Arial" w:hAnsi="Arial" w:cs="Arial"/>
          <w:spacing w:val="2"/>
        </w:rPr>
        <w:t>by</w:t>
      </w:r>
      <w:r w:rsidRPr="008C0695">
        <w:rPr>
          <w:rFonts w:ascii="Arial" w:hAnsi="Arial" w:cs="Arial"/>
          <w:spacing w:val="-5"/>
        </w:rPr>
        <w:t xml:space="preserve"> </w:t>
      </w:r>
      <w:r w:rsidRPr="008C0695">
        <w:rPr>
          <w:rFonts w:ascii="Arial" w:hAnsi="Arial" w:cs="Arial"/>
        </w:rPr>
        <w:t xml:space="preserve">his/her/their </w:t>
      </w:r>
      <w:r w:rsidRPr="008C0695">
        <w:rPr>
          <w:rFonts w:ascii="Arial" w:hAnsi="Arial" w:cs="Arial"/>
          <w:spacing w:val="-1"/>
        </w:rPr>
        <w:t>signature(s)</w:t>
      </w:r>
      <w:r w:rsidRPr="008C0695">
        <w:rPr>
          <w:rFonts w:ascii="Arial" w:hAnsi="Arial" w:cs="Arial"/>
        </w:rPr>
        <w:t xml:space="preserve"> on the</w:t>
      </w:r>
      <w:r w:rsidRPr="008C0695">
        <w:rPr>
          <w:rFonts w:ascii="Arial" w:hAnsi="Arial" w:cs="Arial"/>
          <w:spacing w:val="-2"/>
        </w:rPr>
        <w:t xml:space="preserve"> </w:t>
      </w:r>
      <w:r w:rsidRPr="008C0695">
        <w:rPr>
          <w:rFonts w:ascii="Arial" w:hAnsi="Arial" w:cs="Arial"/>
          <w:spacing w:val="-1"/>
        </w:rPr>
        <w:t>instrument,</w:t>
      </w:r>
      <w:r w:rsidRPr="008C0695">
        <w:rPr>
          <w:rFonts w:ascii="Arial" w:hAnsi="Arial" w:cs="Arial"/>
        </w:rPr>
        <w:t xml:space="preserve"> the</w:t>
      </w:r>
      <w:r w:rsidRPr="008C0695">
        <w:rPr>
          <w:rFonts w:ascii="Arial" w:hAnsi="Arial" w:cs="Arial"/>
          <w:spacing w:val="81"/>
        </w:rPr>
        <w:t xml:space="preserve"> </w:t>
      </w:r>
      <w:r w:rsidRPr="008C0695">
        <w:rPr>
          <w:rFonts w:ascii="Arial" w:hAnsi="Arial" w:cs="Arial"/>
          <w:spacing w:val="-1"/>
        </w:rPr>
        <w:t>individual(s),</w:t>
      </w:r>
      <w:r w:rsidRPr="008C0695">
        <w:rPr>
          <w:rFonts w:ascii="Arial" w:hAnsi="Arial" w:cs="Arial"/>
        </w:rPr>
        <w:t xml:space="preserve"> or</w:t>
      </w:r>
      <w:r w:rsidRPr="008C0695">
        <w:rPr>
          <w:rFonts w:ascii="Arial" w:hAnsi="Arial" w:cs="Arial"/>
          <w:spacing w:val="-2"/>
        </w:rPr>
        <w:t xml:space="preserve"> </w:t>
      </w:r>
      <w:r w:rsidRPr="008C0695">
        <w:rPr>
          <w:rFonts w:ascii="Arial" w:hAnsi="Arial" w:cs="Arial"/>
        </w:rPr>
        <w:t xml:space="preserve">the </w:t>
      </w:r>
      <w:r w:rsidRPr="008C0695">
        <w:rPr>
          <w:rFonts w:ascii="Arial" w:hAnsi="Arial" w:cs="Arial"/>
          <w:spacing w:val="-1"/>
        </w:rPr>
        <w:t>person</w:t>
      </w:r>
      <w:r w:rsidRPr="008C0695">
        <w:rPr>
          <w:rFonts w:ascii="Arial" w:hAnsi="Arial" w:cs="Arial"/>
        </w:rPr>
        <w:t xml:space="preserve"> on </w:t>
      </w:r>
      <w:r w:rsidRPr="008C0695">
        <w:rPr>
          <w:rFonts w:ascii="Arial" w:hAnsi="Arial" w:cs="Arial"/>
          <w:spacing w:val="-1"/>
        </w:rPr>
        <w:t>behalf</w:t>
      </w:r>
      <w:r w:rsidRPr="008C0695">
        <w:rPr>
          <w:rFonts w:ascii="Arial" w:hAnsi="Arial" w:cs="Arial"/>
        </w:rPr>
        <w:t xml:space="preserve"> of</w:t>
      </w:r>
      <w:r w:rsidRPr="008C0695">
        <w:rPr>
          <w:rFonts w:ascii="Arial" w:hAnsi="Arial" w:cs="Arial"/>
          <w:spacing w:val="-1"/>
        </w:rPr>
        <w:t xml:space="preserve"> </w:t>
      </w:r>
      <w:r w:rsidRPr="008C0695">
        <w:rPr>
          <w:rFonts w:ascii="Arial" w:hAnsi="Arial" w:cs="Arial"/>
        </w:rPr>
        <w:t xml:space="preserve">which the </w:t>
      </w:r>
      <w:r w:rsidRPr="008C0695">
        <w:rPr>
          <w:rFonts w:ascii="Arial" w:hAnsi="Arial" w:cs="Arial"/>
          <w:spacing w:val="-1"/>
        </w:rPr>
        <w:t>individual(s)</w:t>
      </w:r>
      <w:r w:rsidRPr="008C0695">
        <w:rPr>
          <w:rFonts w:ascii="Arial" w:hAnsi="Arial" w:cs="Arial"/>
        </w:rPr>
        <w:t xml:space="preserve"> </w:t>
      </w:r>
      <w:r w:rsidRPr="008C0695">
        <w:rPr>
          <w:rFonts w:ascii="Arial" w:hAnsi="Arial" w:cs="Arial"/>
          <w:spacing w:val="-1"/>
        </w:rPr>
        <w:t>acted,</w:t>
      </w:r>
      <w:r w:rsidRPr="008C0695">
        <w:rPr>
          <w:rFonts w:ascii="Arial" w:hAnsi="Arial" w:cs="Arial"/>
          <w:spacing w:val="1"/>
        </w:rPr>
        <w:t xml:space="preserve"> </w:t>
      </w:r>
      <w:r w:rsidRPr="008C0695">
        <w:rPr>
          <w:rFonts w:ascii="Arial" w:hAnsi="Arial" w:cs="Arial"/>
        </w:rPr>
        <w:t>executed the</w:t>
      </w:r>
      <w:r w:rsidRPr="008C0695">
        <w:rPr>
          <w:rFonts w:ascii="Arial" w:hAnsi="Arial" w:cs="Arial"/>
          <w:spacing w:val="-1"/>
        </w:rPr>
        <w:t xml:space="preserve"> instrument.</w:t>
      </w:r>
    </w:p>
    <w:p w14:paraId="766BE24D" w14:textId="77777777" w:rsidR="00665474" w:rsidRPr="008C0695" w:rsidRDefault="00665474">
      <w:pPr>
        <w:rPr>
          <w:rFonts w:ascii="Arial" w:eastAsia="Times New Roman" w:hAnsi="Arial" w:cs="Arial"/>
          <w:sz w:val="24"/>
          <w:szCs w:val="24"/>
        </w:rPr>
      </w:pPr>
    </w:p>
    <w:p w14:paraId="23D5ACA5" w14:textId="77777777" w:rsidR="00665474" w:rsidRPr="008C0695" w:rsidRDefault="00665474">
      <w:pPr>
        <w:rPr>
          <w:rFonts w:ascii="Arial" w:eastAsia="Times New Roman" w:hAnsi="Arial" w:cs="Arial"/>
          <w:sz w:val="24"/>
          <w:szCs w:val="24"/>
        </w:rPr>
      </w:pPr>
    </w:p>
    <w:p w14:paraId="574D03CA" w14:textId="77777777" w:rsidR="00665474" w:rsidRPr="008C0695" w:rsidRDefault="00665474">
      <w:pPr>
        <w:rPr>
          <w:rFonts w:ascii="Arial" w:eastAsia="Times New Roman" w:hAnsi="Arial" w:cs="Arial"/>
          <w:sz w:val="24"/>
          <w:szCs w:val="24"/>
        </w:rPr>
      </w:pPr>
    </w:p>
    <w:p w14:paraId="40975205" w14:textId="77777777" w:rsidR="00665474" w:rsidRPr="008C0695" w:rsidRDefault="00665474">
      <w:pPr>
        <w:spacing w:before="2"/>
        <w:rPr>
          <w:rFonts w:ascii="Arial" w:eastAsia="Times New Roman" w:hAnsi="Arial" w:cs="Arial"/>
          <w:sz w:val="24"/>
          <w:szCs w:val="24"/>
        </w:rPr>
      </w:pPr>
    </w:p>
    <w:p w14:paraId="08326A67" w14:textId="77777777" w:rsidR="00665474" w:rsidRPr="008C0695" w:rsidRDefault="005B644A">
      <w:pPr>
        <w:spacing w:line="20" w:lineRule="atLeast"/>
        <w:ind w:left="5136"/>
        <w:rPr>
          <w:rFonts w:ascii="Arial" w:eastAsia="Times New Roman" w:hAnsi="Arial" w:cs="Arial"/>
          <w:sz w:val="24"/>
          <w:szCs w:val="24"/>
        </w:rPr>
      </w:pPr>
      <w:r w:rsidRPr="008C0695">
        <w:rPr>
          <w:rFonts w:ascii="Arial" w:eastAsia="Times New Roman" w:hAnsi="Arial" w:cs="Arial"/>
          <w:noProof/>
          <w:sz w:val="24"/>
          <w:szCs w:val="24"/>
        </w:rPr>
        <mc:AlternateContent>
          <mc:Choice Requires="wpg">
            <w:drawing>
              <wp:inline distT="0" distB="0" distL="0" distR="0" wp14:anchorId="19E14972" wp14:editId="72CB475E">
                <wp:extent cx="2292350" cy="6350"/>
                <wp:effectExtent l="6985" t="5715" r="5715" b="6985"/>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 name="Group 32"/>
                        <wpg:cNvGrpSpPr>
                          <a:grpSpLocks/>
                        </wpg:cNvGrpSpPr>
                        <wpg:grpSpPr bwMode="auto">
                          <a:xfrm>
                            <a:off x="5" y="5"/>
                            <a:ext cx="3600" cy="2"/>
                            <a:chOff x="5" y="5"/>
                            <a:chExt cx="3600" cy="2"/>
                          </a:xfrm>
                        </wpg:grpSpPr>
                        <wps:wsp>
                          <wps:cNvPr id="4" name="Freeform 3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7B895" id="Group 3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yEl2Z34DAADSCAAADgAAAAAAAAAAAAAAAAAuAgAAZHJzL2Uyb0RvYy54&#10;bWxQSwECLQAUAAYACAAAACEAXTaTFdkAAAADAQAADwAAAAAAAAAAAAAAAADYBQAAZHJzL2Rvd25y&#10;ZXYueG1sUEsFBgAAAAAEAAQA8wAAAN4GAAAAAA==&#10;">
                <v:group id="Group 3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1128AA11" w14:textId="77777777" w:rsidR="00665474" w:rsidRPr="008C0695" w:rsidRDefault="00D2756E">
      <w:pPr>
        <w:pStyle w:val="BodyText"/>
        <w:spacing w:line="257" w:lineRule="exact"/>
        <w:ind w:left="5141"/>
        <w:rPr>
          <w:rFonts w:ascii="Arial" w:hAnsi="Arial" w:cs="Arial"/>
        </w:rPr>
      </w:pPr>
      <w:r w:rsidRPr="008C0695">
        <w:rPr>
          <w:rFonts w:ascii="Arial" w:hAnsi="Arial" w:cs="Arial"/>
        </w:rPr>
        <w:t>Notary</w:t>
      </w:r>
      <w:r w:rsidRPr="008C0695">
        <w:rPr>
          <w:rFonts w:ascii="Arial" w:hAnsi="Arial" w:cs="Arial"/>
          <w:spacing w:val="-5"/>
        </w:rPr>
        <w:t xml:space="preserve"> </w:t>
      </w:r>
      <w:r w:rsidRPr="008C0695">
        <w:rPr>
          <w:rFonts w:ascii="Arial" w:hAnsi="Arial" w:cs="Arial"/>
        </w:rPr>
        <w:t>Public</w:t>
      </w:r>
    </w:p>
    <w:p w14:paraId="60110DF0" w14:textId="77777777" w:rsidR="00665474" w:rsidRPr="008C0695" w:rsidRDefault="00D2756E">
      <w:pPr>
        <w:pStyle w:val="BodyText"/>
        <w:tabs>
          <w:tab w:val="left" w:pos="8829"/>
        </w:tabs>
        <w:ind w:left="5141"/>
        <w:rPr>
          <w:rFonts w:ascii="Arial" w:hAnsi="Arial" w:cs="Arial"/>
        </w:rPr>
      </w:pPr>
      <w:r w:rsidRPr="008C0695">
        <w:rPr>
          <w:rFonts w:ascii="Arial" w:hAnsi="Arial" w:cs="Arial"/>
        </w:rPr>
        <w:t xml:space="preserve">Commission </w:t>
      </w:r>
      <w:r w:rsidRPr="008C0695">
        <w:rPr>
          <w:rFonts w:ascii="Arial" w:hAnsi="Arial" w:cs="Arial"/>
          <w:spacing w:val="-1"/>
        </w:rPr>
        <w:t>Expires:</w:t>
      </w:r>
      <w:r w:rsidRPr="008C0695">
        <w:rPr>
          <w:rFonts w:ascii="Arial" w:hAnsi="Arial" w:cs="Arial"/>
          <w:u w:val="single" w:color="000000"/>
        </w:rPr>
        <w:t xml:space="preserve"> </w:t>
      </w:r>
      <w:r w:rsidRPr="008C0695">
        <w:rPr>
          <w:rFonts w:ascii="Arial" w:hAnsi="Arial" w:cs="Arial"/>
          <w:u w:val="single" w:color="000000"/>
        </w:rPr>
        <w:tab/>
      </w:r>
    </w:p>
    <w:p w14:paraId="0950A022" w14:textId="77777777" w:rsidR="00665474" w:rsidRPr="008C0695" w:rsidRDefault="00665474">
      <w:pPr>
        <w:rPr>
          <w:rFonts w:ascii="Arial" w:eastAsia="Times New Roman" w:hAnsi="Arial" w:cs="Arial"/>
          <w:sz w:val="24"/>
          <w:szCs w:val="24"/>
        </w:rPr>
        <w:sectPr w:rsidR="00665474" w:rsidRPr="008C0695">
          <w:type w:val="continuous"/>
          <w:pgSz w:w="12240" w:h="15840"/>
          <w:pgMar w:top="1500" w:right="1280" w:bottom="280" w:left="1340" w:header="720" w:footer="720" w:gutter="0"/>
          <w:cols w:space="720"/>
        </w:sectPr>
      </w:pPr>
    </w:p>
    <w:p w14:paraId="3255FD44" w14:textId="77777777" w:rsidR="00665474" w:rsidRPr="008C0695" w:rsidRDefault="00D2756E">
      <w:pPr>
        <w:pStyle w:val="BodyText"/>
        <w:spacing w:before="69"/>
        <w:ind w:left="2637" w:right="2657"/>
        <w:jc w:val="center"/>
        <w:rPr>
          <w:rFonts w:ascii="Arial" w:hAnsi="Arial" w:cs="Arial"/>
        </w:rPr>
      </w:pPr>
      <w:r w:rsidRPr="008C0695">
        <w:rPr>
          <w:rFonts w:ascii="Arial" w:hAnsi="Arial" w:cs="Arial"/>
          <w:spacing w:val="-1"/>
          <w:u w:val="single" w:color="000000"/>
        </w:rPr>
        <w:lastRenderedPageBreak/>
        <w:t>SCHEDULE</w:t>
      </w:r>
      <w:r w:rsidRPr="008C0695">
        <w:rPr>
          <w:rFonts w:ascii="Arial" w:hAnsi="Arial" w:cs="Arial"/>
          <w:u w:val="single" w:color="000000"/>
        </w:rPr>
        <w:t xml:space="preserve"> A</w:t>
      </w:r>
    </w:p>
    <w:p w14:paraId="27E1FAE3" w14:textId="77777777" w:rsidR="00665474" w:rsidRPr="008C0695" w:rsidRDefault="00665474">
      <w:pPr>
        <w:spacing w:before="11"/>
        <w:rPr>
          <w:rFonts w:ascii="Arial" w:eastAsia="Times New Roman" w:hAnsi="Arial" w:cs="Arial"/>
          <w:sz w:val="24"/>
          <w:szCs w:val="24"/>
        </w:rPr>
      </w:pPr>
    </w:p>
    <w:p w14:paraId="2362A07F" w14:textId="77777777" w:rsidR="00665474" w:rsidRPr="008C0695" w:rsidRDefault="00D2756E">
      <w:pPr>
        <w:pStyle w:val="BodyText"/>
        <w:spacing w:before="69"/>
        <w:ind w:left="2637" w:right="2659"/>
        <w:jc w:val="center"/>
        <w:rPr>
          <w:rFonts w:ascii="Arial" w:hAnsi="Arial" w:cs="Arial"/>
        </w:rPr>
      </w:pPr>
      <w:r w:rsidRPr="008C0695">
        <w:rPr>
          <w:rFonts w:ascii="Arial" w:hAnsi="Arial" w:cs="Arial"/>
          <w:spacing w:val="-1"/>
          <w:u w:val="single" w:color="000000"/>
        </w:rPr>
        <w:t>LEGAL</w:t>
      </w:r>
      <w:r w:rsidRPr="008C0695">
        <w:rPr>
          <w:rFonts w:ascii="Arial" w:hAnsi="Arial" w:cs="Arial"/>
          <w:spacing w:val="-3"/>
          <w:u w:val="single" w:color="000000"/>
        </w:rPr>
        <w:t xml:space="preserve"> </w:t>
      </w:r>
      <w:r w:rsidRPr="008C0695">
        <w:rPr>
          <w:rFonts w:ascii="Arial" w:hAnsi="Arial" w:cs="Arial"/>
          <w:spacing w:val="-1"/>
          <w:u w:val="single" w:color="000000"/>
        </w:rPr>
        <w:t>DESCRIPTION</w:t>
      </w:r>
    </w:p>
    <w:p w14:paraId="19B3ED4C" w14:textId="77777777" w:rsidR="00665474" w:rsidRPr="008C0695" w:rsidRDefault="00665474">
      <w:pPr>
        <w:spacing w:before="11"/>
        <w:rPr>
          <w:rFonts w:ascii="Arial" w:eastAsia="Times New Roman" w:hAnsi="Arial" w:cs="Arial"/>
          <w:sz w:val="24"/>
          <w:szCs w:val="24"/>
        </w:rPr>
      </w:pPr>
    </w:p>
    <w:p w14:paraId="26A34930" w14:textId="77777777" w:rsidR="00665474" w:rsidRPr="008C0695" w:rsidRDefault="00D2756E">
      <w:pPr>
        <w:pStyle w:val="BodyText"/>
        <w:spacing w:before="69"/>
        <w:ind w:left="2166"/>
        <w:rPr>
          <w:rFonts w:ascii="Arial" w:hAnsi="Arial" w:cs="Arial"/>
        </w:rPr>
      </w:pPr>
      <w:r w:rsidRPr="008C0695">
        <w:rPr>
          <w:rFonts w:ascii="Arial" w:hAnsi="Arial" w:cs="Arial"/>
          <w:color w:val="FF0000"/>
          <w:u w:val="single" w:color="FF0000"/>
        </w:rPr>
        <w:t xml:space="preserve">[insert </w:t>
      </w:r>
      <w:r w:rsidRPr="008C0695">
        <w:rPr>
          <w:rFonts w:ascii="Arial" w:hAnsi="Arial" w:cs="Arial"/>
          <w:color w:val="FF0000"/>
          <w:spacing w:val="-1"/>
          <w:u w:val="single" w:color="FF0000"/>
        </w:rPr>
        <w:t>legal</w:t>
      </w:r>
      <w:r w:rsidRPr="008C0695">
        <w:rPr>
          <w:rFonts w:ascii="Arial" w:hAnsi="Arial" w:cs="Arial"/>
          <w:color w:val="FF0000"/>
          <w:u w:val="single" w:color="FF0000"/>
        </w:rPr>
        <w:t xml:space="preserve"> description of the</w:t>
      </w:r>
      <w:r w:rsidRPr="008C0695">
        <w:rPr>
          <w:rFonts w:ascii="Arial" w:hAnsi="Arial" w:cs="Arial"/>
          <w:color w:val="FF0000"/>
          <w:spacing w:val="-2"/>
          <w:u w:val="single" w:color="FF0000"/>
        </w:rPr>
        <w:t xml:space="preserve"> </w:t>
      </w:r>
      <w:r w:rsidRPr="008C0695">
        <w:rPr>
          <w:rFonts w:ascii="Arial" w:hAnsi="Arial" w:cs="Arial"/>
          <w:color w:val="FF0000"/>
          <w:u w:val="single" w:color="FF0000"/>
        </w:rPr>
        <w:t>property</w:t>
      </w:r>
      <w:r w:rsidRPr="008C0695">
        <w:rPr>
          <w:rFonts w:ascii="Arial" w:hAnsi="Arial" w:cs="Arial"/>
          <w:color w:val="FF0000"/>
          <w:spacing w:val="-3"/>
          <w:u w:val="single" w:color="FF0000"/>
        </w:rPr>
        <w:t xml:space="preserve"> </w:t>
      </w:r>
      <w:r w:rsidRPr="008C0695">
        <w:rPr>
          <w:rFonts w:ascii="Arial" w:hAnsi="Arial" w:cs="Arial"/>
          <w:color w:val="FF0000"/>
          <w:spacing w:val="-1"/>
          <w:u w:val="single" w:color="FF0000"/>
        </w:rPr>
        <w:t>from</w:t>
      </w:r>
      <w:r w:rsidRPr="008C0695">
        <w:rPr>
          <w:rFonts w:ascii="Arial" w:hAnsi="Arial" w:cs="Arial"/>
          <w:color w:val="FF0000"/>
          <w:u w:val="single" w:color="FF0000"/>
        </w:rPr>
        <w:t xml:space="preserve"> the</w:t>
      </w:r>
      <w:r w:rsidRPr="008C0695">
        <w:rPr>
          <w:rFonts w:ascii="Arial" w:hAnsi="Arial" w:cs="Arial"/>
          <w:color w:val="FF0000"/>
          <w:spacing w:val="-1"/>
          <w:u w:val="single" w:color="FF0000"/>
        </w:rPr>
        <w:t xml:space="preserve"> </w:t>
      </w:r>
      <w:r w:rsidRPr="008C0695">
        <w:rPr>
          <w:rFonts w:ascii="Arial" w:hAnsi="Arial" w:cs="Arial"/>
          <w:color w:val="FF0000"/>
          <w:u w:val="single" w:color="FF0000"/>
        </w:rPr>
        <w:t>deed]</w:t>
      </w:r>
    </w:p>
    <w:p w14:paraId="613B8257" w14:textId="77777777" w:rsidR="00665474" w:rsidRPr="008C0695" w:rsidRDefault="00665474">
      <w:pPr>
        <w:rPr>
          <w:rFonts w:ascii="Arial" w:eastAsia="Times New Roman" w:hAnsi="Arial" w:cs="Arial"/>
          <w:sz w:val="24"/>
          <w:szCs w:val="24"/>
        </w:rPr>
      </w:pPr>
    </w:p>
    <w:p w14:paraId="43041D85" w14:textId="77777777" w:rsidR="00665474" w:rsidRPr="008C0695" w:rsidRDefault="00665474">
      <w:pPr>
        <w:rPr>
          <w:rFonts w:ascii="Arial" w:eastAsia="Times New Roman" w:hAnsi="Arial" w:cs="Arial"/>
          <w:sz w:val="24"/>
          <w:szCs w:val="24"/>
        </w:rPr>
      </w:pPr>
    </w:p>
    <w:p w14:paraId="0FED4FF6" w14:textId="77777777" w:rsidR="00665474" w:rsidRPr="008C0695" w:rsidRDefault="00665474">
      <w:pPr>
        <w:rPr>
          <w:rFonts w:ascii="Arial" w:eastAsia="Times New Roman" w:hAnsi="Arial" w:cs="Arial"/>
          <w:sz w:val="24"/>
          <w:szCs w:val="24"/>
        </w:rPr>
      </w:pPr>
    </w:p>
    <w:p w14:paraId="1E213F46" w14:textId="77777777" w:rsidR="00665474" w:rsidRPr="008C0695" w:rsidRDefault="00665474">
      <w:pPr>
        <w:rPr>
          <w:rFonts w:ascii="Arial" w:eastAsia="Times New Roman" w:hAnsi="Arial" w:cs="Arial"/>
          <w:sz w:val="24"/>
          <w:szCs w:val="24"/>
        </w:rPr>
      </w:pPr>
    </w:p>
    <w:p w14:paraId="7C852F07" w14:textId="77777777" w:rsidR="00665474" w:rsidRPr="008C0695" w:rsidRDefault="00665474">
      <w:pPr>
        <w:rPr>
          <w:rFonts w:ascii="Arial" w:eastAsia="Times New Roman" w:hAnsi="Arial" w:cs="Arial"/>
          <w:sz w:val="24"/>
          <w:szCs w:val="24"/>
        </w:rPr>
      </w:pPr>
    </w:p>
    <w:p w14:paraId="1C6A0E24" w14:textId="77777777" w:rsidR="00665474" w:rsidRPr="008C0695" w:rsidRDefault="00665474">
      <w:pPr>
        <w:rPr>
          <w:rFonts w:ascii="Arial" w:eastAsia="Times New Roman" w:hAnsi="Arial" w:cs="Arial"/>
          <w:sz w:val="24"/>
          <w:szCs w:val="24"/>
        </w:rPr>
      </w:pPr>
    </w:p>
    <w:p w14:paraId="2BAD3274" w14:textId="77777777" w:rsidR="00665474" w:rsidRPr="008C0695" w:rsidRDefault="00665474">
      <w:pPr>
        <w:rPr>
          <w:rFonts w:ascii="Arial" w:eastAsia="Times New Roman" w:hAnsi="Arial" w:cs="Arial"/>
          <w:sz w:val="24"/>
          <w:szCs w:val="24"/>
        </w:rPr>
      </w:pPr>
    </w:p>
    <w:p w14:paraId="2E754889" w14:textId="77777777" w:rsidR="00665474" w:rsidRPr="008C0695" w:rsidRDefault="00665474">
      <w:pPr>
        <w:rPr>
          <w:rFonts w:ascii="Arial" w:eastAsia="Times New Roman" w:hAnsi="Arial" w:cs="Arial"/>
          <w:sz w:val="24"/>
          <w:szCs w:val="24"/>
        </w:rPr>
      </w:pPr>
    </w:p>
    <w:p w14:paraId="646C72AE" w14:textId="77777777" w:rsidR="00665474" w:rsidRPr="008C0695" w:rsidRDefault="00665474">
      <w:pPr>
        <w:rPr>
          <w:rFonts w:ascii="Arial" w:eastAsia="Times New Roman" w:hAnsi="Arial" w:cs="Arial"/>
          <w:sz w:val="24"/>
          <w:szCs w:val="24"/>
        </w:rPr>
      </w:pPr>
    </w:p>
    <w:p w14:paraId="2F785EEB" w14:textId="77777777" w:rsidR="00665474" w:rsidRPr="008C0695" w:rsidRDefault="00665474">
      <w:pPr>
        <w:rPr>
          <w:rFonts w:ascii="Arial" w:eastAsia="Times New Roman" w:hAnsi="Arial" w:cs="Arial"/>
          <w:sz w:val="24"/>
          <w:szCs w:val="24"/>
        </w:rPr>
      </w:pPr>
    </w:p>
    <w:p w14:paraId="37DE31D1" w14:textId="77777777" w:rsidR="00665474" w:rsidRPr="008C0695" w:rsidRDefault="00665474">
      <w:pPr>
        <w:rPr>
          <w:rFonts w:ascii="Arial" w:eastAsia="Times New Roman" w:hAnsi="Arial" w:cs="Arial"/>
          <w:sz w:val="24"/>
          <w:szCs w:val="24"/>
        </w:rPr>
      </w:pPr>
    </w:p>
    <w:p w14:paraId="6229ED99" w14:textId="77777777" w:rsidR="00665474" w:rsidRPr="008C0695" w:rsidRDefault="00665474">
      <w:pPr>
        <w:rPr>
          <w:rFonts w:ascii="Arial" w:eastAsia="Times New Roman" w:hAnsi="Arial" w:cs="Arial"/>
          <w:sz w:val="24"/>
          <w:szCs w:val="24"/>
        </w:rPr>
      </w:pPr>
    </w:p>
    <w:p w14:paraId="7D8CFC24" w14:textId="77777777" w:rsidR="00665474" w:rsidRPr="008C0695" w:rsidRDefault="00665474">
      <w:pPr>
        <w:rPr>
          <w:rFonts w:ascii="Arial" w:eastAsia="Times New Roman" w:hAnsi="Arial" w:cs="Arial"/>
          <w:sz w:val="24"/>
          <w:szCs w:val="24"/>
        </w:rPr>
      </w:pPr>
    </w:p>
    <w:p w14:paraId="24B1F10F" w14:textId="77777777" w:rsidR="00665474" w:rsidRPr="008C0695" w:rsidRDefault="00665474">
      <w:pPr>
        <w:rPr>
          <w:rFonts w:ascii="Arial" w:eastAsia="Times New Roman" w:hAnsi="Arial" w:cs="Arial"/>
          <w:sz w:val="24"/>
          <w:szCs w:val="24"/>
        </w:rPr>
      </w:pPr>
    </w:p>
    <w:p w14:paraId="59798937" w14:textId="77777777" w:rsidR="00665474" w:rsidRPr="008C0695" w:rsidRDefault="00665474">
      <w:pPr>
        <w:rPr>
          <w:rFonts w:ascii="Arial" w:eastAsia="Times New Roman" w:hAnsi="Arial" w:cs="Arial"/>
          <w:sz w:val="24"/>
          <w:szCs w:val="24"/>
        </w:rPr>
      </w:pPr>
    </w:p>
    <w:p w14:paraId="2691E8BC" w14:textId="77777777" w:rsidR="00665474" w:rsidRPr="008C0695" w:rsidRDefault="00665474">
      <w:pPr>
        <w:rPr>
          <w:rFonts w:ascii="Arial" w:eastAsia="Times New Roman" w:hAnsi="Arial" w:cs="Arial"/>
          <w:sz w:val="24"/>
          <w:szCs w:val="24"/>
        </w:rPr>
      </w:pPr>
    </w:p>
    <w:p w14:paraId="469A4166" w14:textId="77777777" w:rsidR="00665474" w:rsidRPr="008C0695" w:rsidRDefault="00665474">
      <w:pPr>
        <w:rPr>
          <w:rFonts w:ascii="Arial" w:eastAsia="Times New Roman" w:hAnsi="Arial" w:cs="Arial"/>
          <w:sz w:val="24"/>
          <w:szCs w:val="24"/>
        </w:rPr>
      </w:pPr>
    </w:p>
    <w:p w14:paraId="26CBBC60" w14:textId="77777777" w:rsidR="00665474" w:rsidRPr="008C0695" w:rsidRDefault="00665474">
      <w:pPr>
        <w:rPr>
          <w:rFonts w:ascii="Arial" w:eastAsia="Times New Roman" w:hAnsi="Arial" w:cs="Arial"/>
          <w:sz w:val="24"/>
          <w:szCs w:val="24"/>
        </w:rPr>
      </w:pPr>
    </w:p>
    <w:p w14:paraId="71066BF0" w14:textId="77777777" w:rsidR="00665474" w:rsidRPr="008C0695" w:rsidRDefault="00665474">
      <w:pPr>
        <w:rPr>
          <w:rFonts w:ascii="Arial" w:eastAsia="Times New Roman" w:hAnsi="Arial" w:cs="Arial"/>
          <w:sz w:val="24"/>
          <w:szCs w:val="24"/>
        </w:rPr>
      </w:pPr>
    </w:p>
    <w:p w14:paraId="1E67D7D1" w14:textId="77777777" w:rsidR="00665474" w:rsidRPr="008C0695" w:rsidRDefault="00665474">
      <w:pPr>
        <w:rPr>
          <w:rFonts w:ascii="Arial" w:eastAsia="Times New Roman" w:hAnsi="Arial" w:cs="Arial"/>
          <w:sz w:val="24"/>
          <w:szCs w:val="24"/>
        </w:rPr>
      </w:pPr>
    </w:p>
    <w:p w14:paraId="10CF29B2" w14:textId="77777777" w:rsidR="00665474" w:rsidRPr="008C0695" w:rsidRDefault="00665474">
      <w:pPr>
        <w:rPr>
          <w:rFonts w:ascii="Arial" w:eastAsia="Times New Roman" w:hAnsi="Arial" w:cs="Arial"/>
          <w:sz w:val="24"/>
          <w:szCs w:val="24"/>
        </w:rPr>
      </w:pPr>
    </w:p>
    <w:p w14:paraId="767F510D" w14:textId="77777777" w:rsidR="00665474" w:rsidRPr="008C0695" w:rsidRDefault="00665474">
      <w:pPr>
        <w:rPr>
          <w:rFonts w:ascii="Arial" w:eastAsia="Times New Roman" w:hAnsi="Arial" w:cs="Arial"/>
          <w:sz w:val="24"/>
          <w:szCs w:val="24"/>
        </w:rPr>
      </w:pPr>
    </w:p>
    <w:p w14:paraId="0D555331" w14:textId="77777777" w:rsidR="00665474" w:rsidRPr="008C0695" w:rsidRDefault="00665474">
      <w:pPr>
        <w:rPr>
          <w:rFonts w:ascii="Arial" w:eastAsia="Times New Roman" w:hAnsi="Arial" w:cs="Arial"/>
          <w:sz w:val="24"/>
          <w:szCs w:val="24"/>
        </w:rPr>
      </w:pPr>
    </w:p>
    <w:p w14:paraId="1D652ED5" w14:textId="77777777" w:rsidR="00665474" w:rsidRPr="008C0695" w:rsidRDefault="00665474">
      <w:pPr>
        <w:rPr>
          <w:rFonts w:ascii="Arial" w:eastAsia="Times New Roman" w:hAnsi="Arial" w:cs="Arial"/>
          <w:sz w:val="24"/>
          <w:szCs w:val="24"/>
        </w:rPr>
      </w:pPr>
    </w:p>
    <w:p w14:paraId="4DC2656A" w14:textId="77777777" w:rsidR="00665474" w:rsidRPr="008C0695" w:rsidRDefault="00665474">
      <w:pPr>
        <w:rPr>
          <w:rFonts w:ascii="Arial" w:eastAsia="Times New Roman" w:hAnsi="Arial" w:cs="Arial"/>
          <w:sz w:val="24"/>
          <w:szCs w:val="24"/>
        </w:rPr>
      </w:pPr>
    </w:p>
    <w:p w14:paraId="35B96AA6" w14:textId="77777777" w:rsidR="00665474" w:rsidRPr="008C0695" w:rsidRDefault="00665474">
      <w:pPr>
        <w:rPr>
          <w:rFonts w:ascii="Arial" w:eastAsia="Times New Roman" w:hAnsi="Arial" w:cs="Arial"/>
          <w:sz w:val="24"/>
          <w:szCs w:val="24"/>
        </w:rPr>
      </w:pPr>
    </w:p>
    <w:p w14:paraId="253D45A9" w14:textId="77777777" w:rsidR="00665474" w:rsidRPr="008C0695" w:rsidRDefault="00665474">
      <w:pPr>
        <w:rPr>
          <w:rFonts w:ascii="Arial" w:eastAsia="Times New Roman" w:hAnsi="Arial" w:cs="Arial"/>
          <w:sz w:val="24"/>
          <w:szCs w:val="24"/>
        </w:rPr>
      </w:pPr>
    </w:p>
    <w:p w14:paraId="3AA638B1" w14:textId="77777777" w:rsidR="00665474" w:rsidRPr="008C0695" w:rsidRDefault="00665474">
      <w:pPr>
        <w:rPr>
          <w:rFonts w:ascii="Arial" w:eastAsia="Times New Roman" w:hAnsi="Arial" w:cs="Arial"/>
          <w:sz w:val="24"/>
          <w:szCs w:val="24"/>
        </w:rPr>
      </w:pPr>
    </w:p>
    <w:p w14:paraId="15D99F0B" w14:textId="77777777" w:rsidR="00665474" w:rsidRPr="008C0695" w:rsidRDefault="00665474">
      <w:pPr>
        <w:rPr>
          <w:rFonts w:ascii="Arial" w:eastAsia="Times New Roman" w:hAnsi="Arial" w:cs="Arial"/>
          <w:sz w:val="24"/>
          <w:szCs w:val="24"/>
        </w:rPr>
      </w:pPr>
    </w:p>
    <w:p w14:paraId="58B71A13" w14:textId="77777777" w:rsidR="00665474" w:rsidRPr="008C0695" w:rsidRDefault="00665474">
      <w:pPr>
        <w:rPr>
          <w:rFonts w:ascii="Arial" w:eastAsia="Times New Roman" w:hAnsi="Arial" w:cs="Arial"/>
          <w:sz w:val="24"/>
          <w:szCs w:val="24"/>
        </w:rPr>
      </w:pPr>
    </w:p>
    <w:p w14:paraId="037023C5" w14:textId="77777777" w:rsidR="00665474" w:rsidRPr="008C0695" w:rsidRDefault="00665474">
      <w:pPr>
        <w:rPr>
          <w:rFonts w:ascii="Arial" w:eastAsia="Times New Roman" w:hAnsi="Arial" w:cs="Arial"/>
          <w:sz w:val="24"/>
          <w:szCs w:val="24"/>
        </w:rPr>
      </w:pPr>
    </w:p>
    <w:p w14:paraId="00190061" w14:textId="77777777" w:rsidR="00665474" w:rsidRPr="008C0695" w:rsidRDefault="00665474">
      <w:pPr>
        <w:rPr>
          <w:rFonts w:ascii="Arial" w:eastAsia="Times New Roman" w:hAnsi="Arial" w:cs="Arial"/>
          <w:sz w:val="24"/>
          <w:szCs w:val="24"/>
        </w:rPr>
      </w:pPr>
    </w:p>
    <w:p w14:paraId="5A304B79" w14:textId="77777777" w:rsidR="00665474" w:rsidRPr="008C0695" w:rsidRDefault="00665474">
      <w:pPr>
        <w:rPr>
          <w:rFonts w:ascii="Arial" w:eastAsia="Times New Roman" w:hAnsi="Arial" w:cs="Arial"/>
          <w:sz w:val="24"/>
          <w:szCs w:val="24"/>
        </w:rPr>
      </w:pPr>
    </w:p>
    <w:p w14:paraId="09CC50AE" w14:textId="77777777" w:rsidR="00665474" w:rsidRPr="008C0695" w:rsidRDefault="00665474">
      <w:pPr>
        <w:rPr>
          <w:rFonts w:ascii="Arial" w:eastAsia="Times New Roman" w:hAnsi="Arial" w:cs="Arial"/>
          <w:sz w:val="24"/>
          <w:szCs w:val="24"/>
        </w:rPr>
      </w:pPr>
    </w:p>
    <w:p w14:paraId="7E3FDDA7" w14:textId="77777777" w:rsidR="00665474" w:rsidRPr="008C0695" w:rsidRDefault="00665474">
      <w:pPr>
        <w:rPr>
          <w:rFonts w:ascii="Arial" w:eastAsia="Times New Roman" w:hAnsi="Arial" w:cs="Arial"/>
          <w:sz w:val="24"/>
          <w:szCs w:val="24"/>
        </w:rPr>
      </w:pPr>
    </w:p>
    <w:p w14:paraId="73274394" w14:textId="77777777" w:rsidR="00665474" w:rsidRPr="008C0695" w:rsidRDefault="00665474">
      <w:pPr>
        <w:rPr>
          <w:rFonts w:ascii="Arial" w:eastAsia="Times New Roman" w:hAnsi="Arial" w:cs="Arial"/>
          <w:sz w:val="24"/>
          <w:szCs w:val="24"/>
        </w:rPr>
      </w:pPr>
    </w:p>
    <w:p w14:paraId="445884F8" w14:textId="77777777" w:rsidR="00665474" w:rsidRPr="008C0695" w:rsidRDefault="00665474">
      <w:pPr>
        <w:rPr>
          <w:rFonts w:ascii="Arial" w:eastAsia="Times New Roman" w:hAnsi="Arial" w:cs="Arial"/>
          <w:sz w:val="24"/>
          <w:szCs w:val="24"/>
        </w:rPr>
      </w:pPr>
    </w:p>
    <w:p w14:paraId="12F1EFD8" w14:textId="77777777" w:rsidR="00665474" w:rsidRPr="008C0695" w:rsidRDefault="00665474">
      <w:pPr>
        <w:rPr>
          <w:rFonts w:ascii="Arial" w:eastAsia="Times New Roman" w:hAnsi="Arial" w:cs="Arial"/>
          <w:sz w:val="24"/>
          <w:szCs w:val="24"/>
        </w:rPr>
      </w:pPr>
    </w:p>
    <w:p w14:paraId="668AEB76" w14:textId="77777777" w:rsidR="00665474" w:rsidRPr="008C0695" w:rsidRDefault="00665474">
      <w:pPr>
        <w:rPr>
          <w:rFonts w:ascii="Arial" w:eastAsia="Times New Roman" w:hAnsi="Arial" w:cs="Arial"/>
          <w:sz w:val="24"/>
          <w:szCs w:val="24"/>
        </w:rPr>
      </w:pPr>
    </w:p>
    <w:p w14:paraId="7A77FE55" w14:textId="77777777" w:rsidR="00665474" w:rsidRPr="008C0695" w:rsidRDefault="00665474">
      <w:pPr>
        <w:rPr>
          <w:rFonts w:ascii="Arial" w:eastAsia="Times New Roman" w:hAnsi="Arial" w:cs="Arial"/>
          <w:sz w:val="24"/>
          <w:szCs w:val="24"/>
        </w:rPr>
      </w:pPr>
    </w:p>
    <w:p w14:paraId="7FF127C7" w14:textId="77777777" w:rsidR="00FB129A" w:rsidRPr="008C0695" w:rsidRDefault="00FB129A" w:rsidP="0081189A">
      <w:pPr>
        <w:pStyle w:val="BodyText"/>
        <w:spacing w:before="186"/>
        <w:ind w:right="128"/>
        <w:rPr>
          <w:rFonts w:ascii="Arial" w:hAnsi="Arial" w:cs="Arial"/>
          <w:spacing w:val="-2"/>
        </w:rPr>
      </w:pPr>
    </w:p>
    <w:p w14:paraId="6D97D076" w14:textId="77777777" w:rsidR="00FB129A" w:rsidRPr="008C0695" w:rsidRDefault="00FB129A" w:rsidP="0081189A">
      <w:pPr>
        <w:pStyle w:val="BodyText"/>
        <w:spacing w:before="186"/>
        <w:ind w:right="128"/>
        <w:rPr>
          <w:rFonts w:ascii="Arial" w:hAnsi="Arial" w:cs="Arial"/>
          <w:spacing w:val="-2"/>
        </w:rPr>
      </w:pPr>
    </w:p>
    <w:p w14:paraId="6864F55E" w14:textId="61900835" w:rsidR="00665474" w:rsidRPr="00712E88" w:rsidRDefault="00D2756E" w:rsidP="0081189A">
      <w:pPr>
        <w:pStyle w:val="BodyText"/>
        <w:spacing w:before="186"/>
        <w:ind w:right="128"/>
        <w:rPr>
          <w:rFonts w:cs="Times New Roman"/>
        </w:rPr>
      </w:pPr>
      <w:r w:rsidRPr="008C0695">
        <w:rPr>
          <w:rFonts w:ascii="Arial" w:hAnsi="Arial" w:cs="Arial"/>
          <w:spacing w:val="-2"/>
        </w:rPr>
        <w:lastRenderedPageBreak/>
        <w:t>If</w:t>
      </w:r>
      <w:r w:rsidRPr="008C0695">
        <w:rPr>
          <w:rFonts w:ascii="Arial" w:hAnsi="Arial" w:cs="Arial"/>
          <w:spacing w:val="1"/>
        </w:rPr>
        <w:t xml:space="preserve"> </w:t>
      </w:r>
      <w:r w:rsidRPr="008C0695">
        <w:rPr>
          <w:rFonts w:ascii="Arial" w:hAnsi="Arial" w:cs="Arial"/>
        </w:rPr>
        <w:t xml:space="preserve">the </w:t>
      </w:r>
      <w:r w:rsidRPr="008C0695">
        <w:rPr>
          <w:rFonts w:ascii="Arial" w:hAnsi="Arial" w:cs="Arial"/>
          <w:spacing w:val="-1"/>
        </w:rPr>
        <w:t>description</w:t>
      </w:r>
      <w:r w:rsidRPr="008C0695">
        <w:rPr>
          <w:rFonts w:ascii="Arial" w:hAnsi="Arial" w:cs="Arial"/>
        </w:rPr>
        <w:t xml:space="preserve"> contained in this </w:t>
      </w:r>
      <w:r w:rsidRPr="008C0695">
        <w:rPr>
          <w:rFonts w:ascii="Arial" w:hAnsi="Arial" w:cs="Arial"/>
          <w:spacing w:val="-1"/>
        </w:rPr>
        <w:t>Schedule</w:t>
      </w:r>
      <w:r w:rsidRPr="008C0695">
        <w:rPr>
          <w:rFonts w:ascii="Arial" w:hAnsi="Arial" w:cs="Arial"/>
        </w:rPr>
        <w:t xml:space="preserve"> </w:t>
      </w:r>
      <w:r w:rsidRPr="008C0695">
        <w:rPr>
          <w:rFonts w:ascii="Arial" w:hAnsi="Arial" w:cs="Arial"/>
          <w:spacing w:val="-1"/>
        </w:rPr>
        <w:t>does</w:t>
      </w:r>
      <w:r w:rsidRPr="008C0695">
        <w:rPr>
          <w:rFonts w:ascii="Arial" w:hAnsi="Arial" w:cs="Arial"/>
          <w:spacing w:val="2"/>
        </w:rPr>
        <w:t xml:space="preserve"> </w:t>
      </w:r>
      <w:r w:rsidRPr="008C0695">
        <w:rPr>
          <w:rFonts w:ascii="Arial" w:hAnsi="Arial" w:cs="Arial"/>
        </w:rPr>
        <w:t xml:space="preserve">not </w:t>
      </w:r>
      <w:r w:rsidRPr="008C0695">
        <w:rPr>
          <w:rFonts w:ascii="Arial" w:hAnsi="Arial" w:cs="Arial"/>
          <w:spacing w:val="-1"/>
        </w:rPr>
        <w:t>describe</w:t>
      </w:r>
      <w:r w:rsidRPr="008C0695">
        <w:rPr>
          <w:rFonts w:ascii="Arial" w:hAnsi="Arial" w:cs="Arial"/>
          <w:spacing w:val="-2"/>
        </w:rPr>
        <w:t xml:space="preserve"> </w:t>
      </w:r>
      <w:r w:rsidRPr="008C0695">
        <w:rPr>
          <w:rFonts w:ascii="Arial" w:hAnsi="Arial" w:cs="Arial"/>
        </w:rPr>
        <w:t>the same</w:t>
      </w:r>
      <w:r w:rsidRPr="008C0695">
        <w:rPr>
          <w:rFonts w:ascii="Arial" w:hAnsi="Arial" w:cs="Arial"/>
          <w:spacing w:val="-1"/>
        </w:rPr>
        <w:t xml:space="preserve"> </w:t>
      </w:r>
      <w:r w:rsidRPr="008C0695">
        <w:rPr>
          <w:rFonts w:ascii="Arial" w:hAnsi="Arial" w:cs="Arial"/>
        </w:rPr>
        <w:t>property</w:t>
      </w:r>
      <w:r w:rsidRPr="008C0695">
        <w:rPr>
          <w:rFonts w:ascii="Arial" w:hAnsi="Arial" w:cs="Arial"/>
          <w:spacing w:val="-3"/>
        </w:rPr>
        <w:t xml:space="preserve"> </w:t>
      </w:r>
      <w:r w:rsidRPr="008C0695">
        <w:rPr>
          <w:rFonts w:ascii="Arial" w:hAnsi="Arial" w:cs="Arial"/>
          <w:spacing w:val="-1"/>
        </w:rPr>
        <w:t>as</w:t>
      </w:r>
      <w:r w:rsidRPr="008C0695">
        <w:rPr>
          <w:rFonts w:ascii="Arial" w:hAnsi="Arial" w:cs="Arial"/>
        </w:rPr>
        <w:t xml:space="preserve"> previously</w:t>
      </w:r>
      <w:r w:rsidRPr="008C0695">
        <w:rPr>
          <w:rFonts w:ascii="Arial" w:hAnsi="Arial" w:cs="Arial"/>
          <w:spacing w:val="59"/>
        </w:rPr>
        <w:t xml:space="preserve"> </w:t>
      </w:r>
      <w:r w:rsidRPr="008C0695">
        <w:rPr>
          <w:rFonts w:ascii="Arial" w:hAnsi="Arial" w:cs="Arial"/>
          <w:spacing w:val="-1"/>
        </w:rPr>
        <w:t>described</w:t>
      </w:r>
      <w:r w:rsidRPr="008C0695">
        <w:rPr>
          <w:rFonts w:ascii="Arial" w:hAnsi="Arial" w:cs="Arial"/>
        </w:rPr>
        <w:t xml:space="preserve"> in this </w:t>
      </w:r>
      <w:r w:rsidRPr="008C0695">
        <w:rPr>
          <w:rFonts w:ascii="Arial" w:hAnsi="Arial" w:cs="Arial"/>
          <w:spacing w:val="-1"/>
        </w:rPr>
        <w:t>Mortgage,</w:t>
      </w:r>
      <w:r w:rsidRPr="008C0695">
        <w:rPr>
          <w:rFonts w:ascii="Arial" w:hAnsi="Arial" w:cs="Arial"/>
        </w:rPr>
        <w:t xml:space="preserve"> then this </w:t>
      </w:r>
      <w:r w:rsidRPr="008C0695">
        <w:rPr>
          <w:rFonts w:ascii="Arial" w:hAnsi="Arial" w:cs="Arial"/>
          <w:spacing w:val="-1"/>
        </w:rPr>
        <w:t xml:space="preserve">Mortgage </w:t>
      </w:r>
      <w:r w:rsidRPr="008C0695">
        <w:rPr>
          <w:rFonts w:ascii="Arial" w:hAnsi="Arial" w:cs="Arial"/>
        </w:rPr>
        <w:t>shall be</w:t>
      </w:r>
      <w:r w:rsidRPr="008C0695">
        <w:rPr>
          <w:rFonts w:ascii="Arial" w:hAnsi="Arial" w:cs="Arial"/>
          <w:spacing w:val="-1"/>
        </w:rPr>
        <w:t xml:space="preserve"> read</w:t>
      </w:r>
      <w:r w:rsidRPr="008C0695">
        <w:rPr>
          <w:rFonts w:ascii="Arial" w:hAnsi="Arial" w:cs="Arial"/>
        </w:rPr>
        <w:t xml:space="preserve"> so</w:t>
      </w:r>
      <w:r w:rsidRPr="008C0695">
        <w:rPr>
          <w:rFonts w:ascii="Arial" w:hAnsi="Arial" w:cs="Arial"/>
          <w:spacing w:val="2"/>
        </w:rPr>
        <w:t xml:space="preserve"> </w:t>
      </w:r>
      <w:r w:rsidRPr="008C0695">
        <w:rPr>
          <w:rFonts w:ascii="Arial" w:hAnsi="Arial" w:cs="Arial"/>
          <w:spacing w:val="-1"/>
        </w:rPr>
        <w:t>as</w:t>
      </w:r>
      <w:r w:rsidRPr="008C0695">
        <w:rPr>
          <w:rFonts w:ascii="Arial" w:hAnsi="Arial" w:cs="Arial"/>
        </w:rPr>
        <w:t xml:space="preserve"> to </w:t>
      </w:r>
      <w:r w:rsidRPr="008C0695">
        <w:rPr>
          <w:rFonts w:ascii="Arial" w:hAnsi="Arial" w:cs="Arial"/>
          <w:spacing w:val="-1"/>
        </w:rPr>
        <w:t>place</w:t>
      </w:r>
      <w:r w:rsidRPr="008C0695">
        <w:rPr>
          <w:rFonts w:ascii="Arial" w:hAnsi="Arial" w:cs="Arial"/>
          <w:spacing w:val="1"/>
        </w:rPr>
        <w:t xml:space="preserve"> </w:t>
      </w:r>
      <w:r w:rsidRPr="008C0695">
        <w:rPr>
          <w:rFonts w:ascii="Arial" w:hAnsi="Arial" w:cs="Arial"/>
        </w:rPr>
        <w:t>a</w:t>
      </w:r>
      <w:r w:rsidRPr="008C0695">
        <w:rPr>
          <w:rFonts w:ascii="Arial" w:hAnsi="Arial" w:cs="Arial"/>
          <w:spacing w:val="-1"/>
        </w:rPr>
        <w:t xml:space="preserve"> lien</w:t>
      </w:r>
      <w:r w:rsidRPr="008C0695">
        <w:rPr>
          <w:rFonts w:ascii="Arial" w:hAnsi="Arial" w:cs="Arial"/>
        </w:rPr>
        <w:t xml:space="preserve"> upon the</w:t>
      </w:r>
      <w:r w:rsidRPr="008C0695">
        <w:rPr>
          <w:rFonts w:ascii="Arial" w:hAnsi="Arial" w:cs="Arial"/>
          <w:spacing w:val="53"/>
        </w:rPr>
        <w:t xml:space="preserve"> </w:t>
      </w:r>
      <w:r w:rsidRPr="008C0695">
        <w:rPr>
          <w:rFonts w:ascii="Arial" w:hAnsi="Arial" w:cs="Arial"/>
        </w:rPr>
        <w:t>property</w:t>
      </w:r>
      <w:r w:rsidRPr="008C0695">
        <w:rPr>
          <w:rFonts w:ascii="Arial" w:hAnsi="Arial" w:cs="Arial"/>
          <w:spacing w:val="-5"/>
        </w:rPr>
        <w:t xml:space="preserve"> </w:t>
      </w:r>
      <w:r w:rsidRPr="008C0695">
        <w:rPr>
          <w:rFonts w:ascii="Arial" w:hAnsi="Arial" w:cs="Arial"/>
          <w:spacing w:val="-1"/>
        </w:rPr>
        <w:t>described</w:t>
      </w:r>
      <w:r w:rsidRPr="008C0695">
        <w:rPr>
          <w:rFonts w:ascii="Arial" w:hAnsi="Arial" w:cs="Arial"/>
        </w:rPr>
        <w:t xml:space="preserve"> above</w:t>
      </w:r>
      <w:r w:rsidRPr="008C0695">
        <w:rPr>
          <w:rFonts w:ascii="Arial" w:hAnsi="Arial" w:cs="Arial"/>
          <w:spacing w:val="1"/>
        </w:rPr>
        <w:t xml:space="preserve"> </w:t>
      </w:r>
      <w:r w:rsidRPr="008C0695">
        <w:rPr>
          <w:rFonts w:ascii="Arial" w:hAnsi="Arial" w:cs="Arial"/>
          <w:spacing w:val="-1"/>
        </w:rPr>
        <w:t>and</w:t>
      </w:r>
      <w:r w:rsidRPr="008C0695">
        <w:rPr>
          <w:rFonts w:ascii="Arial" w:hAnsi="Arial" w:cs="Arial"/>
        </w:rPr>
        <w:t xml:space="preserve"> </w:t>
      </w: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properties</w:t>
      </w:r>
      <w:r w:rsidRPr="008C0695">
        <w:rPr>
          <w:rFonts w:ascii="Arial" w:hAnsi="Arial" w:cs="Arial"/>
        </w:rPr>
        <w:t xml:space="preserve"> described in this </w:t>
      </w:r>
      <w:r w:rsidRPr="008C0695">
        <w:rPr>
          <w:rFonts w:ascii="Arial" w:hAnsi="Arial" w:cs="Arial"/>
          <w:spacing w:val="-1"/>
        </w:rPr>
        <w:t>Mortgage.</w:t>
      </w:r>
      <w:r w:rsidRPr="008C0695">
        <w:rPr>
          <w:rFonts w:ascii="Arial" w:hAnsi="Arial" w:cs="Arial"/>
        </w:rPr>
        <w:t xml:space="preserve"> </w:t>
      </w:r>
      <w:r w:rsidRPr="008C0695">
        <w:rPr>
          <w:rFonts w:ascii="Arial" w:hAnsi="Arial" w:cs="Arial"/>
          <w:spacing w:val="2"/>
        </w:rPr>
        <w:t xml:space="preserve"> </w:t>
      </w:r>
      <w:r w:rsidRPr="008C0695">
        <w:rPr>
          <w:rFonts w:ascii="Arial" w:hAnsi="Arial" w:cs="Arial"/>
        </w:rPr>
        <w:t>The</w:t>
      </w:r>
      <w:r w:rsidRPr="008C0695">
        <w:rPr>
          <w:rFonts w:ascii="Arial" w:hAnsi="Arial" w:cs="Arial"/>
          <w:spacing w:val="-1"/>
        </w:rPr>
        <w:t xml:space="preserve"> </w:t>
      </w:r>
      <w:r w:rsidRPr="008C0695">
        <w:rPr>
          <w:rFonts w:ascii="Arial" w:hAnsi="Arial" w:cs="Arial"/>
        </w:rPr>
        <w:t xml:space="preserve">Owner(s) </w:t>
      </w:r>
      <w:r w:rsidRPr="008C0695">
        <w:rPr>
          <w:rFonts w:ascii="Arial" w:hAnsi="Arial" w:cs="Arial"/>
          <w:spacing w:val="-1"/>
        </w:rPr>
        <w:t>agree(s)</w:t>
      </w:r>
      <w:r w:rsidRPr="008C0695">
        <w:rPr>
          <w:rFonts w:ascii="Arial" w:hAnsi="Arial" w:cs="Arial"/>
          <w:spacing w:val="69"/>
        </w:rPr>
        <w:t xml:space="preserve"> </w:t>
      </w:r>
      <w:r w:rsidRPr="008C0695">
        <w:rPr>
          <w:rFonts w:ascii="Arial" w:hAnsi="Arial" w:cs="Arial"/>
        </w:rPr>
        <w:t xml:space="preserve">that </w:t>
      </w:r>
      <w:r w:rsidRPr="008C0695">
        <w:rPr>
          <w:rFonts w:ascii="Arial" w:hAnsi="Arial" w:cs="Arial"/>
          <w:spacing w:val="-1"/>
        </w:rPr>
        <w:t>all</w:t>
      </w:r>
      <w:r w:rsidRPr="008C0695">
        <w:rPr>
          <w:rFonts w:ascii="Arial" w:hAnsi="Arial" w:cs="Arial"/>
        </w:rPr>
        <w:t xml:space="preserve"> </w:t>
      </w:r>
      <w:r w:rsidRPr="008C0695">
        <w:rPr>
          <w:rFonts w:ascii="Arial" w:hAnsi="Arial" w:cs="Arial"/>
          <w:spacing w:val="-1"/>
        </w:rPr>
        <w:t>descriptions</w:t>
      </w:r>
      <w:r w:rsidRPr="008C0695">
        <w:rPr>
          <w:rFonts w:ascii="Arial" w:hAnsi="Arial" w:cs="Arial"/>
        </w:rPr>
        <w:t xml:space="preserve"> used</w:t>
      </w:r>
      <w:r w:rsidRPr="008C0695">
        <w:rPr>
          <w:rFonts w:ascii="Arial" w:hAnsi="Arial" w:cs="Arial"/>
          <w:spacing w:val="1"/>
        </w:rPr>
        <w:t xml:space="preserve"> </w:t>
      </w:r>
      <w:r w:rsidRPr="008C0695">
        <w:rPr>
          <w:rFonts w:ascii="Arial" w:hAnsi="Arial" w:cs="Arial"/>
          <w:spacing w:val="-1"/>
        </w:rPr>
        <w:t>herein</w:t>
      </w:r>
      <w:r w:rsidRPr="008C0695">
        <w:rPr>
          <w:rFonts w:ascii="Arial" w:hAnsi="Arial" w:cs="Arial"/>
        </w:rPr>
        <w:t xml:space="preserve"> have</w:t>
      </w:r>
      <w:r w:rsidRPr="008C0695">
        <w:rPr>
          <w:rFonts w:ascii="Arial" w:hAnsi="Arial" w:cs="Arial"/>
          <w:spacing w:val="-1"/>
        </w:rPr>
        <w:t xml:space="preserve"> been</w:t>
      </w:r>
      <w:r w:rsidRPr="008C0695">
        <w:rPr>
          <w:rFonts w:ascii="Arial" w:hAnsi="Arial" w:cs="Arial"/>
        </w:rPr>
        <w:t xml:space="preserve"> supplied </w:t>
      </w:r>
      <w:r w:rsidRPr="008C0695">
        <w:rPr>
          <w:rFonts w:ascii="Arial" w:hAnsi="Arial" w:cs="Arial"/>
          <w:spacing w:val="1"/>
        </w:rPr>
        <w:t>by</w:t>
      </w:r>
      <w:r w:rsidRPr="008C0695">
        <w:rPr>
          <w:rFonts w:ascii="Arial" w:hAnsi="Arial" w:cs="Arial"/>
          <w:spacing w:val="-5"/>
        </w:rPr>
        <w:t xml:space="preserve"> </w:t>
      </w:r>
      <w:r w:rsidRPr="008C0695">
        <w:rPr>
          <w:rFonts w:ascii="Arial" w:hAnsi="Arial" w:cs="Arial"/>
        </w:rPr>
        <w:t>the Owner(s)</w:t>
      </w:r>
      <w:r w:rsidRPr="008C0695">
        <w:rPr>
          <w:rFonts w:ascii="Arial" w:hAnsi="Arial" w:cs="Arial"/>
          <w:spacing w:val="-2"/>
        </w:rPr>
        <w:t xml:space="preserve"> </w:t>
      </w:r>
      <w:r w:rsidRPr="008C0695">
        <w:rPr>
          <w:rFonts w:ascii="Arial" w:hAnsi="Arial" w:cs="Arial"/>
          <w:spacing w:val="-1"/>
        </w:rPr>
        <w:t>and</w:t>
      </w:r>
      <w:r w:rsidRPr="008C0695">
        <w:rPr>
          <w:rFonts w:ascii="Arial" w:hAnsi="Arial" w:cs="Arial"/>
        </w:rPr>
        <w:t xml:space="preserve"> he/she/they</w:t>
      </w:r>
      <w:r w:rsidRPr="008C0695">
        <w:rPr>
          <w:rFonts w:ascii="Arial" w:hAnsi="Arial" w:cs="Arial"/>
          <w:spacing w:val="-5"/>
        </w:rPr>
        <w:t xml:space="preserve"> </w:t>
      </w:r>
      <w:r w:rsidRPr="008C0695">
        <w:rPr>
          <w:rFonts w:ascii="Arial" w:hAnsi="Arial" w:cs="Arial"/>
        </w:rPr>
        <w:t>expressly</w:t>
      </w:r>
      <w:r w:rsidRPr="008C0695">
        <w:rPr>
          <w:rFonts w:ascii="Arial" w:hAnsi="Arial" w:cs="Arial"/>
          <w:spacing w:val="58"/>
        </w:rPr>
        <w:t xml:space="preserve"> </w:t>
      </w:r>
      <w:r w:rsidRPr="008C0695">
        <w:rPr>
          <w:rFonts w:ascii="Arial" w:hAnsi="Arial" w:cs="Arial"/>
          <w:spacing w:val="-1"/>
        </w:rPr>
        <w:t>consent</w:t>
      </w:r>
      <w:r w:rsidRPr="008C0695">
        <w:rPr>
          <w:rFonts w:ascii="Arial" w:hAnsi="Arial" w:cs="Arial"/>
        </w:rPr>
        <w:t xml:space="preserve"> to the </w:t>
      </w:r>
      <w:r w:rsidRPr="008C0695">
        <w:rPr>
          <w:rFonts w:ascii="Arial" w:hAnsi="Arial" w:cs="Arial"/>
          <w:spacing w:val="-1"/>
        </w:rPr>
        <w:t>provi</w:t>
      </w:r>
      <w:r w:rsidRPr="00712E88">
        <w:rPr>
          <w:rFonts w:cs="Times New Roman"/>
          <w:spacing w:val="-1"/>
        </w:rPr>
        <w:t>sions</w:t>
      </w:r>
      <w:r w:rsidRPr="00712E88">
        <w:rPr>
          <w:rFonts w:cs="Times New Roman"/>
        </w:rPr>
        <w:t xml:space="preserve"> of this </w:t>
      </w:r>
      <w:r w:rsidR="0081189A" w:rsidRPr="00712E88">
        <w:rPr>
          <w:rFonts w:cs="Times New Roman"/>
          <w:spacing w:val="-1"/>
        </w:rPr>
        <w:t>paragraph</w:t>
      </w:r>
    </w:p>
    <w:sectPr w:rsidR="00665474" w:rsidRPr="00712E88" w:rsidSect="0081189A">
      <w:footerReference w:type="default" r:id="rId11"/>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00F0" w14:textId="77777777" w:rsidR="001754F2" w:rsidRDefault="001754F2">
      <w:r>
        <w:separator/>
      </w:r>
    </w:p>
  </w:endnote>
  <w:endnote w:type="continuationSeparator" w:id="0">
    <w:p w14:paraId="43686EF7" w14:textId="77777777" w:rsidR="001754F2" w:rsidRDefault="001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9EB9" w14:textId="6E20D3EB" w:rsidR="00AB5F33" w:rsidRDefault="00B22BFB">
    <w:pPr>
      <w:pStyle w:val="Footer"/>
    </w:pPr>
    <w:r>
      <w:t>3.31.21</w:t>
    </w:r>
  </w:p>
  <w:p w14:paraId="3ABB4C07" w14:textId="77777777" w:rsidR="00AB5F33" w:rsidRDefault="00AB5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612E" w14:textId="77777777" w:rsidR="00665474" w:rsidRDefault="005B644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525F82" wp14:editId="3126D226">
              <wp:simplePos x="0" y="0"/>
              <wp:positionH relativeFrom="page">
                <wp:posOffset>3785235</wp:posOffset>
              </wp:positionH>
              <wp:positionV relativeFrom="page">
                <wp:posOffset>9342120</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5F82" id="_x0000_t202" coordsize="21600,21600" o:spt="202" path="m,l,21600r21600,l21600,xe">
              <v:stroke joinstyle="miter"/>
              <v:path gradientshapeok="t" o:connecttype="rect"/>
            </v:shapetype>
            <v:shape id="Text Box 1" o:spid="_x0000_s1026" type="#_x0000_t202" style="position:absolute;margin-left:298.05pt;margin-top:735.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Jr5A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" filled="f" stroked="f">
              <v:textbox inset="0,0,0,0">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6D6B" w14:textId="77777777" w:rsidR="001754F2" w:rsidRDefault="001754F2">
      <w:r>
        <w:separator/>
      </w:r>
    </w:p>
  </w:footnote>
  <w:footnote w:type="continuationSeparator" w:id="0">
    <w:p w14:paraId="19543BC2" w14:textId="77777777" w:rsidR="001754F2" w:rsidRDefault="0017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2B7"/>
    <w:multiLevelType w:val="hybridMultilevel"/>
    <w:tmpl w:val="A8AA30F8"/>
    <w:lvl w:ilvl="0" w:tplc="0428E71E">
      <w:start w:val="1"/>
      <w:numFmt w:val="lowerLetter"/>
      <w:lvlText w:val="(%1)"/>
      <w:lvlJc w:val="left"/>
      <w:pPr>
        <w:ind w:left="100" w:hanging="720"/>
      </w:pPr>
      <w:rPr>
        <w:rFonts w:ascii="Times New Roman" w:eastAsia="Times New Roman" w:hAnsi="Times New Roman" w:hint="default"/>
        <w:sz w:val="24"/>
        <w:szCs w:val="24"/>
      </w:rPr>
    </w:lvl>
    <w:lvl w:ilvl="1" w:tplc="EBBC530C">
      <w:start w:val="1"/>
      <w:numFmt w:val="bullet"/>
      <w:lvlText w:val="•"/>
      <w:lvlJc w:val="left"/>
      <w:pPr>
        <w:ind w:left="1048" w:hanging="720"/>
      </w:pPr>
      <w:rPr>
        <w:rFonts w:hint="default"/>
      </w:rPr>
    </w:lvl>
    <w:lvl w:ilvl="2" w:tplc="6338F7B6">
      <w:start w:val="1"/>
      <w:numFmt w:val="bullet"/>
      <w:lvlText w:val="•"/>
      <w:lvlJc w:val="left"/>
      <w:pPr>
        <w:ind w:left="1996" w:hanging="720"/>
      </w:pPr>
      <w:rPr>
        <w:rFonts w:hint="default"/>
      </w:rPr>
    </w:lvl>
    <w:lvl w:ilvl="3" w:tplc="9954AE7E">
      <w:start w:val="1"/>
      <w:numFmt w:val="bullet"/>
      <w:lvlText w:val="•"/>
      <w:lvlJc w:val="left"/>
      <w:pPr>
        <w:ind w:left="2944" w:hanging="720"/>
      </w:pPr>
      <w:rPr>
        <w:rFonts w:hint="default"/>
      </w:rPr>
    </w:lvl>
    <w:lvl w:ilvl="4" w:tplc="8DE62A10">
      <w:start w:val="1"/>
      <w:numFmt w:val="bullet"/>
      <w:lvlText w:val="•"/>
      <w:lvlJc w:val="left"/>
      <w:pPr>
        <w:ind w:left="3892" w:hanging="720"/>
      </w:pPr>
      <w:rPr>
        <w:rFonts w:hint="default"/>
      </w:rPr>
    </w:lvl>
    <w:lvl w:ilvl="5" w:tplc="12D60E0C">
      <w:start w:val="1"/>
      <w:numFmt w:val="bullet"/>
      <w:lvlText w:val="•"/>
      <w:lvlJc w:val="left"/>
      <w:pPr>
        <w:ind w:left="4840" w:hanging="720"/>
      </w:pPr>
      <w:rPr>
        <w:rFonts w:hint="default"/>
      </w:rPr>
    </w:lvl>
    <w:lvl w:ilvl="6" w:tplc="2AF8D618">
      <w:start w:val="1"/>
      <w:numFmt w:val="bullet"/>
      <w:lvlText w:val="•"/>
      <w:lvlJc w:val="left"/>
      <w:pPr>
        <w:ind w:left="5788" w:hanging="720"/>
      </w:pPr>
      <w:rPr>
        <w:rFonts w:hint="default"/>
      </w:rPr>
    </w:lvl>
    <w:lvl w:ilvl="7" w:tplc="E7E85A84">
      <w:start w:val="1"/>
      <w:numFmt w:val="bullet"/>
      <w:lvlText w:val="•"/>
      <w:lvlJc w:val="left"/>
      <w:pPr>
        <w:ind w:left="6736" w:hanging="720"/>
      </w:pPr>
      <w:rPr>
        <w:rFonts w:hint="default"/>
      </w:rPr>
    </w:lvl>
    <w:lvl w:ilvl="8" w:tplc="FABA614E">
      <w:start w:val="1"/>
      <w:numFmt w:val="bullet"/>
      <w:lvlText w:val="•"/>
      <w:lvlJc w:val="left"/>
      <w:pPr>
        <w:ind w:left="7684" w:hanging="720"/>
      </w:pPr>
      <w:rPr>
        <w:rFonts w:hint="default"/>
      </w:rPr>
    </w:lvl>
  </w:abstractNum>
  <w:abstractNum w:abstractNumId="1" w15:restartNumberingAfterBreak="0">
    <w:nsid w:val="02FD4FF9"/>
    <w:multiLevelType w:val="hybridMultilevel"/>
    <w:tmpl w:val="9EEC55F4"/>
    <w:lvl w:ilvl="0" w:tplc="D466E4C4">
      <w:start w:val="1"/>
      <w:numFmt w:val="lowerLetter"/>
      <w:lvlText w:val="(%1)"/>
      <w:lvlJc w:val="left"/>
      <w:pPr>
        <w:ind w:left="100" w:hanging="720"/>
      </w:pPr>
      <w:rPr>
        <w:rFonts w:ascii="Times New Roman" w:eastAsia="Times New Roman" w:hAnsi="Times New Roman" w:hint="default"/>
        <w:sz w:val="24"/>
        <w:szCs w:val="24"/>
      </w:rPr>
    </w:lvl>
    <w:lvl w:ilvl="1" w:tplc="E62CE97E">
      <w:start w:val="1"/>
      <w:numFmt w:val="bullet"/>
      <w:lvlText w:val="•"/>
      <w:lvlJc w:val="left"/>
      <w:pPr>
        <w:ind w:left="1048" w:hanging="720"/>
      </w:pPr>
      <w:rPr>
        <w:rFonts w:hint="default"/>
      </w:rPr>
    </w:lvl>
    <w:lvl w:ilvl="2" w:tplc="378A0C62">
      <w:start w:val="1"/>
      <w:numFmt w:val="bullet"/>
      <w:lvlText w:val="•"/>
      <w:lvlJc w:val="left"/>
      <w:pPr>
        <w:ind w:left="1996" w:hanging="720"/>
      </w:pPr>
      <w:rPr>
        <w:rFonts w:hint="default"/>
      </w:rPr>
    </w:lvl>
    <w:lvl w:ilvl="3" w:tplc="67AED940">
      <w:start w:val="1"/>
      <w:numFmt w:val="bullet"/>
      <w:lvlText w:val="•"/>
      <w:lvlJc w:val="left"/>
      <w:pPr>
        <w:ind w:left="2944" w:hanging="720"/>
      </w:pPr>
      <w:rPr>
        <w:rFonts w:hint="default"/>
      </w:rPr>
    </w:lvl>
    <w:lvl w:ilvl="4" w:tplc="1C9CDE22">
      <w:start w:val="1"/>
      <w:numFmt w:val="bullet"/>
      <w:lvlText w:val="•"/>
      <w:lvlJc w:val="left"/>
      <w:pPr>
        <w:ind w:left="3892" w:hanging="720"/>
      </w:pPr>
      <w:rPr>
        <w:rFonts w:hint="default"/>
      </w:rPr>
    </w:lvl>
    <w:lvl w:ilvl="5" w:tplc="693A5CC0">
      <w:start w:val="1"/>
      <w:numFmt w:val="bullet"/>
      <w:lvlText w:val="•"/>
      <w:lvlJc w:val="left"/>
      <w:pPr>
        <w:ind w:left="4840" w:hanging="720"/>
      </w:pPr>
      <w:rPr>
        <w:rFonts w:hint="default"/>
      </w:rPr>
    </w:lvl>
    <w:lvl w:ilvl="6" w:tplc="8C32D3BC">
      <w:start w:val="1"/>
      <w:numFmt w:val="bullet"/>
      <w:lvlText w:val="•"/>
      <w:lvlJc w:val="left"/>
      <w:pPr>
        <w:ind w:left="5788" w:hanging="720"/>
      </w:pPr>
      <w:rPr>
        <w:rFonts w:hint="default"/>
      </w:rPr>
    </w:lvl>
    <w:lvl w:ilvl="7" w:tplc="740454E4">
      <w:start w:val="1"/>
      <w:numFmt w:val="bullet"/>
      <w:lvlText w:val="•"/>
      <w:lvlJc w:val="left"/>
      <w:pPr>
        <w:ind w:left="6736" w:hanging="720"/>
      </w:pPr>
      <w:rPr>
        <w:rFonts w:hint="default"/>
      </w:rPr>
    </w:lvl>
    <w:lvl w:ilvl="8" w:tplc="3C6448D2">
      <w:start w:val="1"/>
      <w:numFmt w:val="bullet"/>
      <w:lvlText w:val="•"/>
      <w:lvlJc w:val="left"/>
      <w:pPr>
        <w:ind w:left="7684" w:hanging="720"/>
      </w:pPr>
      <w:rPr>
        <w:rFonts w:hint="default"/>
      </w:rPr>
    </w:lvl>
  </w:abstractNum>
  <w:abstractNum w:abstractNumId="2" w15:restartNumberingAfterBreak="0">
    <w:nsid w:val="30EB61A1"/>
    <w:multiLevelType w:val="hybridMultilevel"/>
    <w:tmpl w:val="4BEC09E4"/>
    <w:lvl w:ilvl="0" w:tplc="DF86A26A">
      <w:start w:val="1"/>
      <w:numFmt w:val="lowerLetter"/>
      <w:lvlText w:val="(%1)"/>
      <w:lvlJc w:val="left"/>
      <w:pPr>
        <w:ind w:left="100" w:hanging="720"/>
      </w:pPr>
      <w:rPr>
        <w:rFonts w:ascii="Times New Roman" w:eastAsia="Times New Roman" w:hAnsi="Times New Roman" w:hint="default"/>
        <w:sz w:val="24"/>
        <w:szCs w:val="24"/>
      </w:rPr>
    </w:lvl>
    <w:lvl w:ilvl="1" w:tplc="2620EC48">
      <w:start w:val="1"/>
      <w:numFmt w:val="bullet"/>
      <w:lvlText w:val="•"/>
      <w:lvlJc w:val="left"/>
      <w:pPr>
        <w:ind w:left="1048" w:hanging="720"/>
      </w:pPr>
      <w:rPr>
        <w:rFonts w:hint="default"/>
      </w:rPr>
    </w:lvl>
    <w:lvl w:ilvl="2" w:tplc="1CB6F928">
      <w:start w:val="1"/>
      <w:numFmt w:val="bullet"/>
      <w:lvlText w:val="•"/>
      <w:lvlJc w:val="left"/>
      <w:pPr>
        <w:ind w:left="1996" w:hanging="720"/>
      </w:pPr>
      <w:rPr>
        <w:rFonts w:hint="default"/>
      </w:rPr>
    </w:lvl>
    <w:lvl w:ilvl="3" w:tplc="3BB625EC">
      <w:start w:val="1"/>
      <w:numFmt w:val="bullet"/>
      <w:lvlText w:val="•"/>
      <w:lvlJc w:val="left"/>
      <w:pPr>
        <w:ind w:left="2944" w:hanging="720"/>
      </w:pPr>
      <w:rPr>
        <w:rFonts w:hint="default"/>
      </w:rPr>
    </w:lvl>
    <w:lvl w:ilvl="4" w:tplc="52121246">
      <w:start w:val="1"/>
      <w:numFmt w:val="bullet"/>
      <w:lvlText w:val="•"/>
      <w:lvlJc w:val="left"/>
      <w:pPr>
        <w:ind w:left="3892" w:hanging="720"/>
      </w:pPr>
      <w:rPr>
        <w:rFonts w:hint="default"/>
      </w:rPr>
    </w:lvl>
    <w:lvl w:ilvl="5" w:tplc="5BF8D094">
      <w:start w:val="1"/>
      <w:numFmt w:val="bullet"/>
      <w:lvlText w:val="•"/>
      <w:lvlJc w:val="left"/>
      <w:pPr>
        <w:ind w:left="4840" w:hanging="720"/>
      </w:pPr>
      <w:rPr>
        <w:rFonts w:hint="default"/>
      </w:rPr>
    </w:lvl>
    <w:lvl w:ilvl="6" w:tplc="32BA72DA">
      <w:start w:val="1"/>
      <w:numFmt w:val="bullet"/>
      <w:lvlText w:val="•"/>
      <w:lvlJc w:val="left"/>
      <w:pPr>
        <w:ind w:left="5788" w:hanging="720"/>
      </w:pPr>
      <w:rPr>
        <w:rFonts w:hint="default"/>
      </w:rPr>
    </w:lvl>
    <w:lvl w:ilvl="7" w:tplc="832820DC">
      <w:start w:val="1"/>
      <w:numFmt w:val="bullet"/>
      <w:lvlText w:val="•"/>
      <w:lvlJc w:val="left"/>
      <w:pPr>
        <w:ind w:left="6736" w:hanging="720"/>
      </w:pPr>
      <w:rPr>
        <w:rFonts w:hint="default"/>
      </w:rPr>
    </w:lvl>
    <w:lvl w:ilvl="8" w:tplc="DDAED5A4">
      <w:start w:val="1"/>
      <w:numFmt w:val="bullet"/>
      <w:lvlText w:val="•"/>
      <w:lvlJc w:val="left"/>
      <w:pPr>
        <w:ind w:left="7684" w:hanging="720"/>
      </w:pPr>
      <w:rPr>
        <w:rFonts w:hint="default"/>
      </w:rPr>
    </w:lvl>
  </w:abstractNum>
  <w:abstractNum w:abstractNumId="3" w15:restartNumberingAfterBreak="0">
    <w:nsid w:val="3F2B174E"/>
    <w:multiLevelType w:val="hybridMultilevel"/>
    <w:tmpl w:val="A01E1190"/>
    <w:lvl w:ilvl="0" w:tplc="40DCAB00">
      <w:start w:val="1"/>
      <w:numFmt w:val="lowerLetter"/>
      <w:lvlText w:val="(%1)"/>
      <w:lvlJc w:val="left"/>
      <w:pPr>
        <w:ind w:left="100" w:hanging="720"/>
      </w:pPr>
      <w:rPr>
        <w:rFonts w:ascii="Times New Roman" w:eastAsia="Times New Roman" w:hAnsi="Times New Roman" w:hint="default"/>
        <w:sz w:val="24"/>
        <w:szCs w:val="24"/>
      </w:rPr>
    </w:lvl>
    <w:lvl w:ilvl="1" w:tplc="CACA2FB8">
      <w:start w:val="1"/>
      <w:numFmt w:val="bullet"/>
      <w:lvlText w:val="•"/>
      <w:lvlJc w:val="left"/>
      <w:pPr>
        <w:ind w:left="1048" w:hanging="720"/>
      </w:pPr>
      <w:rPr>
        <w:rFonts w:hint="default"/>
      </w:rPr>
    </w:lvl>
    <w:lvl w:ilvl="2" w:tplc="01E27F38">
      <w:start w:val="1"/>
      <w:numFmt w:val="bullet"/>
      <w:lvlText w:val="•"/>
      <w:lvlJc w:val="left"/>
      <w:pPr>
        <w:ind w:left="1996" w:hanging="720"/>
      </w:pPr>
      <w:rPr>
        <w:rFonts w:hint="default"/>
      </w:rPr>
    </w:lvl>
    <w:lvl w:ilvl="3" w:tplc="F626D7C8">
      <w:start w:val="1"/>
      <w:numFmt w:val="bullet"/>
      <w:lvlText w:val="•"/>
      <w:lvlJc w:val="left"/>
      <w:pPr>
        <w:ind w:left="2944" w:hanging="720"/>
      </w:pPr>
      <w:rPr>
        <w:rFonts w:hint="default"/>
      </w:rPr>
    </w:lvl>
    <w:lvl w:ilvl="4" w:tplc="CE3EC7AA">
      <w:start w:val="1"/>
      <w:numFmt w:val="bullet"/>
      <w:lvlText w:val="•"/>
      <w:lvlJc w:val="left"/>
      <w:pPr>
        <w:ind w:left="3892" w:hanging="720"/>
      </w:pPr>
      <w:rPr>
        <w:rFonts w:hint="default"/>
      </w:rPr>
    </w:lvl>
    <w:lvl w:ilvl="5" w:tplc="5270261C">
      <w:start w:val="1"/>
      <w:numFmt w:val="bullet"/>
      <w:lvlText w:val="•"/>
      <w:lvlJc w:val="left"/>
      <w:pPr>
        <w:ind w:left="4840" w:hanging="720"/>
      </w:pPr>
      <w:rPr>
        <w:rFonts w:hint="default"/>
      </w:rPr>
    </w:lvl>
    <w:lvl w:ilvl="6" w:tplc="6E5AFC32">
      <w:start w:val="1"/>
      <w:numFmt w:val="bullet"/>
      <w:lvlText w:val="•"/>
      <w:lvlJc w:val="left"/>
      <w:pPr>
        <w:ind w:left="5788" w:hanging="720"/>
      </w:pPr>
      <w:rPr>
        <w:rFonts w:hint="default"/>
      </w:rPr>
    </w:lvl>
    <w:lvl w:ilvl="7" w:tplc="D358977A">
      <w:start w:val="1"/>
      <w:numFmt w:val="bullet"/>
      <w:lvlText w:val="•"/>
      <w:lvlJc w:val="left"/>
      <w:pPr>
        <w:ind w:left="6736" w:hanging="720"/>
      </w:pPr>
      <w:rPr>
        <w:rFonts w:hint="default"/>
      </w:rPr>
    </w:lvl>
    <w:lvl w:ilvl="8" w:tplc="A8FA088E">
      <w:start w:val="1"/>
      <w:numFmt w:val="bullet"/>
      <w:lvlText w:val="•"/>
      <w:lvlJc w:val="left"/>
      <w:pPr>
        <w:ind w:left="7684" w:hanging="720"/>
      </w:pPr>
      <w:rPr>
        <w:rFonts w:hint="default"/>
      </w:rPr>
    </w:lvl>
  </w:abstractNum>
  <w:abstractNum w:abstractNumId="4" w15:restartNumberingAfterBreak="0">
    <w:nsid w:val="40F3695C"/>
    <w:multiLevelType w:val="hybridMultilevel"/>
    <w:tmpl w:val="9D9CD948"/>
    <w:lvl w:ilvl="0" w:tplc="9D544370">
      <w:start w:val="1"/>
      <w:numFmt w:val="lowerLetter"/>
      <w:lvlText w:val="%1)"/>
      <w:lvlJc w:val="left"/>
      <w:pPr>
        <w:ind w:left="1540" w:hanging="720"/>
      </w:pPr>
      <w:rPr>
        <w:rFonts w:ascii="Arial" w:eastAsia="Times New Roman" w:hAnsi="Arial" w:cs="Arial" w:hint="default"/>
        <w:spacing w:val="-1"/>
        <w:sz w:val="24"/>
        <w:szCs w:val="24"/>
      </w:rPr>
    </w:lvl>
    <w:lvl w:ilvl="1" w:tplc="48565C02">
      <w:start w:val="1"/>
      <w:numFmt w:val="lowerRoman"/>
      <w:lvlText w:val="%2)"/>
      <w:lvlJc w:val="left"/>
      <w:pPr>
        <w:ind w:left="2160" w:hanging="360"/>
      </w:pPr>
      <w:rPr>
        <w:rFonts w:ascii="Arial" w:eastAsia="Times New Roman" w:hAnsi="Arial" w:cs="Arial" w:hint="default"/>
        <w:sz w:val="24"/>
        <w:szCs w:val="24"/>
      </w:rPr>
    </w:lvl>
    <w:lvl w:ilvl="2" w:tplc="D17AC158">
      <w:start w:val="1"/>
      <w:numFmt w:val="bullet"/>
      <w:lvlText w:val="•"/>
      <w:lvlJc w:val="left"/>
      <w:pPr>
        <w:ind w:left="3073" w:hanging="360"/>
      </w:pPr>
      <w:rPr>
        <w:rFonts w:hint="default"/>
      </w:rPr>
    </w:lvl>
    <w:lvl w:ilvl="3" w:tplc="F76816AA">
      <w:start w:val="1"/>
      <w:numFmt w:val="bullet"/>
      <w:lvlText w:val="•"/>
      <w:lvlJc w:val="left"/>
      <w:pPr>
        <w:ind w:left="3886" w:hanging="360"/>
      </w:pPr>
      <w:rPr>
        <w:rFonts w:hint="default"/>
      </w:rPr>
    </w:lvl>
    <w:lvl w:ilvl="4" w:tplc="00E0F994">
      <w:start w:val="1"/>
      <w:numFmt w:val="bullet"/>
      <w:lvlText w:val="•"/>
      <w:lvlJc w:val="left"/>
      <w:pPr>
        <w:ind w:left="4700" w:hanging="360"/>
      </w:pPr>
      <w:rPr>
        <w:rFonts w:hint="default"/>
      </w:rPr>
    </w:lvl>
    <w:lvl w:ilvl="5" w:tplc="2A26580A">
      <w:start w:val="1"/>
      <w:numFmt w:val="bullet"/>
      <w:lvlText w:val="•"/>
      <w:lvlJc w:val="left"/>
      <w:pPr>
        <w:ind w:left="5513" w:hanging="360"/>
      </w:pPr>
      <w:rPr>
        <w:rFonts w:hint="default"/>
      </w:rPr>
    </w:lvl>
    <w:lvl w:ilvl="6" w:tplc="03484BE4">
      <w:start w:val="1"/>
      <w:numFmt w:val="bullet"/>
      <w:lvlText w:val="•"/>
      <w:lvlJc w:val="left"/>
      <w:pPr>
        <w:ind w:left="6326" w:hanging="360"/>
      </w:pPr>
      <w:rPr>
        <w:rFonts w:hint="default"/>
      </w:rPr>
    </w:lvl>
    <w:lvl w:ilvl="7" w:tplc="BF001668">
      <w:start w:val="1"/>
      <w:numFmt w:val="bullet"/>
      <w:lvlText w:val="•"/>
      <w:lvlJc w:val="left"/>
      <w:pPr>
        <w:ind w:left="7140" w:hanging="360"/>
      </w:pPr>
      <w:rPr>
        <w:rFonts w:hint="default"/>
      </w:rPr>
    </w:lvl>
    <w:lvl w:ilvl="8" w:tplc="11460D14">
      <w:start w:val="1"/>
      <w:numFmt w:val="bullet"/>
      <w:lvlText w:val="•"/>
      <w:lvlJc w:val="left"/>
      <w:pPr>
        <w:ind w:left="7953" w:hanging="360"/>
      </w:pPr>
      <w:rPr>
        <w:rFonts w:hint="default"/>
      </w:rPr>
    </w:lvl>
  </w:abstractNum>
  <w:abstractNum w:abstractNumId="5" w15:restartNumberingAfterBreak="0">
    <w:nsid w:val="428D4E08"/>
    <w:multiLevelType w:val="hybridMultilevel"/>
    <w:tmpl w:val="364C525E"/>
    <w:lvl w:ilvl="0" w:tplc="6268AB26">
      <w:start w:val="1"/>
      <w:numFmt w:val="decimal"/>
      <w:lvlText w:val="%1."/>
      <w:lvlJc w:val="left"/>
      <w:pPr>
        <w:ind w:left="100" w:hanging="720"/>
      </w:pPr>
      <w:rPr>
        <w:rFonts w:ascii="Arial" w:eastAsia="Times New Roman" w:hAnsi="Arial" w:cs="Arial" w:hint="default"/>
        <w:sz w:val="24"/>
        <w:szCs w:val="24"/>
      </w:rPr>
    </w:lvl>
    <w:lvl w:ilvl="1" w:tplc="61486014">
      <w:start w:val="1"/>
      <w:numFmt w:val="lowerLetter"/>
      <w:lvlText w:val="(%2)"/>
      <w:lvlJc w:val="left"/>
      <w:pPr>
        <w:ind w:left="1540" w:hanging="720"/>
      </w:pPr>
      <w:rPr>
        <w:rFonts w:ascii="Arial" w:eastAsia="Times New Roman" w:hAnsi="Arial" w:cs="Arial" w:hint="default"/>
        <w:sz w:val="24"/>
        <w:szCs w:val="24"/>
      </w:rPr>
    </w:lvl>
    <w:lvl w:ilvl="2" w:tplc="B74A0DBC">
      <w:start w:val="1"/>
      <w:numFmt w:val="bullet"/>
      <w:lvlText w:val="•"/>
      <w:lvlJc w:val="left"/>
      <w:pPr>
        <w:ind w:left="2433" w:hanging="720"/>
      </w:pPr>
      <w:rPr>
        <w:rFonts w:hint="default"/>
      </w:rPr>
    </w:lvl>
    <w:lvl w:ilvl="3" w:tplc="610C8B02">
      <w:start w:val="1"/>
      <w:numFmt w:val="bullet"/>
      <w:lvlText w:val="•"/>
      <w:lvlJc w:val="left"/>
      <w:pPr>
        <w:ind w:left="3326" w:hanging="720"/>
      </w:pPr>
      <w:rPr>
        <w:rFonts w:hint="default"/>
      </w:rPr>
    </w:lvl>
    <w:lvl w:ilvl="4" w:tplc="6E62358C">
      <w:start w:val="1"/>
      <w:numFmt w:val="bullet"/>
      <w:lvlText w:val="•"/>
      <w:lvlJc w:val="left"/>
      <w:pPr>
        <w:ind w:left="4220" w:hanging="720"/>
      </w:pPr>
      <w:rPr>
        <w:rFonts w:hint="default"/>
      </w:rPr>
    </w:lvl>
    <w:lvl w:ilvl="5" w:tplc="8FA2C630">
      <w:start w:val="1"/>
      <w:numFmt w:val="bullet"/>
      <w:lvlText w:val="•"/>
      <w:lvlJc w:val="left"/>
      <w:pPr>
        <w:ind w:left="5113" w:hanging="720"/>
      </w:pPr>
      <w:rPr>
        <w:rFonts w:hint="default"/>
      </w:rPr>
    </w:lvl>
    <w:lvl w:ilvl="6" w:tplc="CFB8583C">
      <w:start w:val="1"/>
      <w:numFmt w:val="bullet"/>
      <w:lvlText w:val="•"/>
      <w:lvlJc w:val="left"/>
      <w:pPr>
        <w:ind w:left="6006" w:hanging="720"/>
      </w:pPr>
      <w:rPr>
        <w:rFonts w:hint="default"/>
      </w:rPr>
    </w:lvl>
    <w:lvl w:ilvl="7" w:tplc="614ACB80">
      <w:start w:val="1"/>
      <w:numFmt w:val="bullet"/>
      <w:lvlText w:val="•"/>
      <w:lvlJc w:val="left"/>
      <w:pPr>
        <w:ind w:left="6900" w:hanging="720"/>
      </w:pPr>
      <w:rPr>
        <w:rFonts w:hint="default"/>
      </w:rPr>
    </w:lvl>
    <w:lvl w:ilvl="8" w:tplc="91D65970">
      <w:start w:val="1"/>
      <w:numFmt w:val="bullet"/>
      <w:lvlText w:val="•"/>
      <w:lvlJc w:val="left"/>
      <w:pPr>
        <w:ind w:left="7793" w:hanging="720"/>
      </w:pPr>
      <w:rPr>
        <w:rFonts w:hint="default"/>
      </w:rPr>
    </w:lvl>
  </w:abstractNum>
  <w:abstractNum w:abstractNumId="6" w15:restartNumberingAfterBreak="0">
    <w:nsid w:val="47CB6A5C"/>
    <w:multiLevelType w:val="hybridMultilevel"/>
    <w:tmpl w:val="36083BF6"/>
    <w:lvl w:ilvl="0" w:tplc="DD44FE5C">
      <w:start w:val="1"/>
      <w:numFmt w:val="lowerLetter"/>
      <w:lvlText w:val="(%1)"/>
      <w:lvlJc w:val="left"/>
      <w:pPr>
        <w:ind w:left="100" w:hanging="720"/>
      </w:pPr>
      <w:rPr>
        <w:rFonts w:ascii="Times New Roman" w:eastAsia="Times New Roman" w:hAnsi="Times New Roman" w:hint="default"/>
        <w:sz w:val="24"/>
        <w:szCs w:val="24"/>
      </w:rPr>
    </w:lvl>
    <w:lvl w:ilvl="1" w:tplc="A1D25D8E">
      <w:start w:val="1"/>
      <w:numFmt w:val="bullet"/>
      <w:lvlText w:val="•"/>
      <w:lvlJc w:val="left"/>
      <w:pPr>
        <w:ind w:left="1048" w:hanging="720"/>
      </w:pPr>
      <w:rPr>
        <w:rFonts w:hint="default"/>
      </w:rPr>
    </w:lvl>
    <w:lvl w:ilvl="2" w:tplc="993AD3A2">
      <w:start w:val="1"/>
      <w:numFmt w:val="bullet"/>
      <w:lvlText w:val="•"/>
      <w:lvlJc w:val="left"/>
      <w:pPr>
        <w:ind w:left="1996" w:hanging="720"/>
      </w:pPr>
      <w:rPr>
        <w:rFonts w:hint="default"/>
      </w:rPr>
    </w:lvl>
    <w:lvl w:ilvl="3" w:tplc="7AA0C6EC">
      <w:start w:val="1"/>
      <w:numFmt w:val="bullet"/>
      <w:lvlText w:val="•"/>
      <w:lvlJc w:val="left"/>
      <w:pPr>
        <w:ind w:left="2944" w:hanging="720"/>
      </w:pPr>
      <w:rPr>
        <w:rFonts w:hint="default"/>
      </w:rPr>
    </w:lvl>
    <w:lvl w:ilvl="4" w:tplc="E1C267A2">
      <w:start w:val="1"/>
      <w:numFmt w:val="bullet"/>
      <w:lvlText w:val="•"/>
      <w:lvlJc w:val="left"/>
      <w:pPr>
        <w:ind w:left="3892" w:hanging="720"/>
      </w:pPr>
      <w:rPr>
        <w:rFonts w:hint="default"/>
      </w:rPr>
    </w:lvl>
    <w:lvl w:ilvl="5" w:tplc="22601F9A">
      <w:start w:val="1"/>
      <w:numFmt w:val="bullet"/>
      <w:lvlText w:val="•"/>
      <w:lvlJc w:val="left"/>
      <w:pPr>
        <w:ind w:left="4840" w:hanging="720"/>
      </w:pPr>
      <w:rPr>
        <w:rFonts w:hint="default"/>
      </w:rPr>
    </w:lvl>
    <w:lvl w:ilvl="6" w:tplc="A91E8ADA">
      <w:start w:val="1"/>
      <w:numFmt w:val="bullet"/>
      <w:lvlText w:val="•"/>
      <w:lvlJc w:val="left"/>
      <w:pPr>
        <w:ind w:left="5788" w:hanging="720"/>
      </w:pPr>
      <w:rPr>
        <w:rFonts w:hint="default"/>
      </w:rPr>
    </w:lvl>
    <w:lvl w:ilvl="7" w:tplc="559CBB92">
      <w:start w:val="1"/>
      <w:numFmt w:val="bullet"/>
      <w:lvlText w:val="•"/>
      <w:lvlJc w:val="left"/>
      <w:pPr>
        <w:ind w:left="6736" w:hanging="720"/>
      </w:pPr>
      <w:rPr>
        <w:rFonts w:hint="default"/>
      </w:rPr>
    </w:lvl>
    <w:lvl w:ilvl="8" w:tplc="661CCDD8">
      <w:start w:val="1"/>
      <w:numFmt w:val="bullet"/>
      <w:lvlText w:val="•"/>
      <w:lvlJc w:val="left"/>
      <w:pPr>
        <w:ind w:left="7684" w:hanging="720"/>
      </w:pPr>
      <w:rPr>
        <w:rFonts w:hint="default"/>
      </w:rPr>
    </w:lvl>
  </w:abstractNum>
  <w:abstractNum w:abstractNumId="7" w15:restartNumberingAfterBreak="0">
    <w:nsid w:val="484D712E"/>
    <w:multiLevelType w:val="hybridMultilevel"/>
    <w:tmpl w:val="850A3730"/>
    <w:lvl w:ilvl="0" w:tplc="75BE5AEC">
      <w:start w:val="1"/>
      <w:numFmt w:val="lowerLetter"/>
      <w:lvlText w:val="(%1)"/>
      <w:lvlJc w:val="left"/>
      <w:pPr>
        <w:ind w:left="100" w:hanging="720"/>
      </w:pPr>
      <w:rPr>
        <w:rFonts w:ascii="Times New Roman" w:eastAsia="Times New Roman" w:hAnsi="Times New Roman" w:hint="default"/>
        <w:sz w:val="23"/>
        <w:szCs w:val="23"/>
      </w:rPr>
    </w:lvl>
    <w:lvl w:ilvl="1" w:tplc="8190F56C">
      <w:start w:val="1"/>
      <w:numFmt w:val="bullet"/>
      <w:lvlText w:val="•"/>
      <w:lvlJc w:val="left"/>
      <w:pPr>
        <w:ind w:left="1048" w:hanging="720"/>
      </w:pPr>
      <w:rPr>
        <w:rFonts w:hint="default"/>
      </w:rPr>
    </w:lvl>
    <w:lvl w:ilvl="2" w:tplc="B2F4D676">
      <w:start w:val="1"/>
      <w:numFmt w:val="bullet"/>
      <w:lvlText w:val="•"/>
      <w:lvlJc w:val="left"/>
      <w:pPr>
        <w:ind w:left="1996" w:hanging="720"/>
      </w:pPr>
      <w:rPr>
        <w:rFonts w:hint="default"/>
      </w:rPr>
    </w:lvl>
    <w:lvl w:ilvl="3" w:tplc="1ECCCA74">
      <w:start w:val="1"/>
      <w:numFmt w:val="bullet"/>
      <w:lvlText w:val="•"/>
      <w:lvlJc w:val="left"/>
      <w:pPr>
        <w:ind w:left="2944" w:hanging="720"/>
      </w:pPr>
      <w:rPr>
        <w:rFonts w:hint="default"/>
      </w:rPr>
    </w:lvl>
    <w:lvl w:ilvl="4" w:tplc="733E8E08">
      <w:start w:val="1"/>
      <w:numFmt w:val="bullet"/>
      <w:lvlText w:val="•"/>
      <w:lvlJc w:val="left"/>
      <w:pPr>
        <w:ind w:left="3892" w:hanging="720"/>
      </w:pPr>
      <w:rPr>
        <w:rFonts w:hint="default"/>
      </w:rPr>
    </w:lvl>
    <w:lvl w:ilvl="5" w:tplc="470279D0">
      <w:start w:val="1"/>
      <w:numFmt w:val="bullet"/>
      <w:lvlText w:val="•"/>
      <w:lvlJc w:val="left"/>
      <w:pPr>
        <w:ind w:left="4840" w:hanging="720"/>
      </w:pPr>
      <w:rPr>
        <w:rFonts w:hint="default"/>
      </w:rPr>
    </w:lvl>
    <w:lvl w:ilvl="6" w:tplc="8E526328">
      <w:start w:val="1"/>
      <w:numFmt w:val="bullet"/>
      <w:lvlText w:val="•"/>
      <w:lvlJc w:val="left"/>
      <w:pPr>
        <w:ind w:left="5788" w:hanging="720"/>
      </w:pPr>
      <w:rPr>
        <w:rFonts w:hint="default"/>
      </w:rPr>
    </w:lvl>
    <w:lvl w:ilvl="7" w:tplc="52B07E00">
      <w:start w:val="1"/>
      <w:numFmt w:val="bullet"/>
      <w:lvlText w:val="•"/>
      <w:lvlJc w:val="left"/>
      <w:pPr>
        <w:ind w:left="6736" w:hanging="720"/>
      </w:pPr>
      <w:rPr>
        <w:rFonts w:hint="default"/>
      </w:rPr>
    </w:lvl>
    <w:lvl w:ilvl="8" w:tplc="4DAAFC2A">
      <w:start w:val="1"/>
      <w:numFmt w:val="bullet"/>
      <w:lvlText w:val="•"/>
      <w:lvlJc w:val="left"/>
      <w:pPr>
        <w:ind w:left="7684" w:hanging="720"/>
      </w:pPr>
      <w:rPr>
        <w:rFonts w:hint="default"/>
      </w:rPr>
    </w:lvl>
  </w:abstractNum>
  <w:abstractNum w:abstractNumId="8" w15:restartNumberingAfterBreak="0">
    <w:nsid w:val="60171F6D"/>
    <w:multiLevelType w:val="hybridMultilevel"/>
    <w:tmpl w:val="D5E672EC"/>
    <w:lvl w:ilvl="0" w:tplc="253CD90A">
      <w:start w:val="1"/>
      <w:numFmt w:val="lowerLetter"/>
      <w:lvlText w:val="(%1)"/>
      <w:lvlJc w:val="left"/>
      <w:pPr>
        <w:ind w:left="164" w:hanging="330"/>
      </w:pPr>
      <w:rPr>
        <w:rFonts w:ascii="Arial" w:eastAsia="Times New Roman" w:hAnsi="Arial" w:cs="Arial" w:hint="default"/>
        <w:spacing w:val="-1"/>
        <w:w w:val="108"/>
        <w:sz w:val="23"/>
        <w:szCs w:val="23"/>
      </w:rPr>
    </w:lvl>
    <w:lvl w:ilvl="1" w:tplc="3F16C096">
      <w:start w:val="2"/>
      <w:numFmt w:val="lowerLetter"/>
      <w:lvlText w:val="(%2)"/>
      <w:lvlJc w:val="left"/>
      <w:pPr>
        <w:ind w:left="122" w:hanging="378"/>
      </w:pPr>
      <w:rPr>
        <w:rFonts w:ascii="Times New Roman" w:eastAsia="Times New Roman" w:hAnsi="Times New Roman" w:cs="Times New Roman" w:hint="default"/>
        <w:w w:val="102"/>
        <w:sz w:val="23"/>
        <w:szCs w:val="23"/>
      </w:rPr>
    </w:lvl>
    <w:lvl w:ilvl="2" w:tplc="61F68EBA">
      <w:start w:val="1"/>
      <w:numFmt w:val="decimal"/>
      <w:lvlText w:val="(%3)"/>
      <w:lvlJc w:val="left"/>
      <w:pPr>
        <w:ind w:left="117" w:hanging="402"/>
      </w:pPr>
      <w:rPr>
        <w:rFonts w:ascii="Arial" w:eastAsia="Times New Roman" w:hAnsi="Arial" w:cs="Arial" w:hint="default"/>
        <w:w w:val="104"/>
        <w:sz w:val="24"/>
        <w:szCs w:val="24"/>
      </w:rPr>
    </w:lvl>
    <w:lvl w:ilvl="3" w:tplc="FA568046">
      <w:numFmt w:val="bullet"/>
      <w:lvlText w:val="•"/>
      <w:lvlJc w:val="left"/>
      <w:pPr>
        <w:ind w:left="2257" w:hanging="402"/>
      </w:pPr>
      <w:rPr>
        <w:rFonts w:hint="default"/>
      </w:rPr>
    </w:lvl>
    <w:lvl w:ilvl="4" w:tplc="71728DFA">
      <w:numFmt w:val="bullet"/>
      <w:lvlText w:val="•"/>
      <w:lvlJc w:val="left"/>
      <w:pPr>
        <w:ind w:left="3306" w:hanging="402"/>
      </w:pPr>
      <w:rPr>
        <w:rFonts w:hint="default"/>
      </w:rPr>
    </w:lvl>
    <w:lvl w:ilvl="5" w:tplc="2AC2C088">
      <w:numFmt w:val="bullet"/>
      <w:lvlText w:val="•"/>
      <w:lvlJc w:val="left"/>
      <w:pPr>
        <w:ind w:left="4355" w:hanging="402"/>
      </w:pPr>
      <w:rPr>
        <w:rFonts w:hint="default"/>
      </w:rPr>
    </w:lvl>
    <w:lvl w:ilvl="6" w:tplc="C33E981C">
      <w:numFmt w:val="bullet"/>
      <w:lvlText w:val="•"/>
      <w:lvlJc w:val="left"/>
      <w:pPr>
        <w:ind w:left="5404" w:hanging="402"/>
      </w:pPr>
      <w:rPr>
        <w:rFonts w:hint="default"/>
      </w:rPr>
    </w:lvl>
    <w:lvl w:ilvl="7" w:tplc="FB50C7C4">
      <w:numFmt w:val="bullet"/>
      <w:lvlText w:val="•"/>
      <w:lvlJc w:val="left"/>
      <w:pPr>
        <w:ind w:left="6453" w:hanging="402"/>
      </w:pPr>
      <w:rPr>
        <w:rFonts w:hint="default"/>
      </w:rPr>
    </w:lvl>
    <w:lvl w:ilvl="8" w:tplc="57805E86">
      <w:numFmt w:val="bullet"/>
      <w:lvlText w:val="•"/>
      <w:lvlJc w:val="left"/>
      <w:pPr>
        <w:ind w:left="7502" w:hanging="402"/>
      </w:pPr>
      <w:rPr>
        <w:rFonts w:hint="default"/>
      </w:rPr>
    </w:lvl>
  </w:abstractNum>
  <w:abstractNum w:abstractNumId="9" w15:restartNumberingAfterBreak="0">
    <w:nsid w:val="7AA73061"/>
    <w:multiLevelType w:val="hybridMultilevel"/>
    <w:tmpl w:val="54ACD808"/>
    <w:lvl w:ilvl="0" w:tplc="378E89F8">
      <w:start w:val="1"/>
      <w:numFmt w:val="lowerLetter"/>
      <w:lvlText w:val="%1)"/>
      <w:lvlJc w:val="left"/>
      <w:pPr>
        <w:ind w:left="2260" w:hanging="720"/>
      </w:pPr>
      <w:rPr>
        <w:rFonts w:ascii="Times New Roman" w:eastAsia="Times New Roman" w:hAnsi="Times New Roman" w:hint="default"/>
        <w:spacing w:val="-1"/>
        <w:sz w:val="24"/>
        <w:szCs w:val="24"/>
      </w:rPr>
    </w:lvl>
    <w:lvl w:ilvl="1" w:tplc="90745F06">
      <w:start w:val="1"/>
      <w:numFmt w:val="bullet"/>
      <w:lvlText w:val="•"/>
      <w:lvlJc w:val="left"/>
      <w:pPr>
        <w:ind w:left="2992" w:hanging="720"/>
      </w:pPr>
      <w:rPr>
        <w:rFonts w:hint="default"/>
      </w:rPr>
    </w:lvl>
    <w:lvl w:ilvl="2" w:tplc="CF4E8C7C">
      <w:start w:val="1"/>
      <w:numFmt w:val="bullet"/>
      <w:lvlText w:val="•"/>
      <w:lvlJc w:val="left"/>
      <w:pPr>
        <w:ind w:left="3724" w:hanging="720"/>
      </w:pPr>
      <w:rPr>
        <w:rFonts w:hint="default"/>
      </w:rPr>
    </w:lvl>
    <w:lvl w:ilvl="3" w:tplc="F086FD96">
      <w:start w:val="1"/>
      <w:numFmt w:val="bullet"/>
      <w:lvlText w:val="•"/>
      <w:lvlJc w:val="left"/>
      <w:pPr>
        <w:ind w:left="4456" w:hanging="720"/>
      </w:pPr>
      <w:rPr>
        <w:rFonts w:hint="default"/>
      </w:rPr>
    </w:lvl>
    <w:lvl w:ilvl="4" w:tplc="0C764F82">
      <w:start w:val="1"/>
      <w:numFmt w:val="bullet"/>
      <w:lvlText w:val="•"/>
      <w:lvlJc w:val="left"/>
      <w:pPr>
        <w:ind w:left="5188" w:hanging="720"/>
      </w:pPr>
      <w:rPr>
        <w:rFonts w:hint="default"/>
      </w:rPr>
    </w:lvl>
    <w:lvl w:ilvl="5" w:tplc="AF44615A">
      <w:start w:val="1"/>
      <w:numFmt w:val="bullet"/>
      <w:lvlText w:val="•"/>
      <w:lvlJc w:val="left"/>
      <w:pPr>
        <w:ind w:left="5920" w:hanging="720"/>
      </w:pPr>
      <w:rPr>
        <w:rFonts w:hint="default"/>
      </w:rPr>
    </w:lvl>
    <w:lvl w:ilvl="6" w:tplc="228A5B58">
      <w:start w:val="1"/>
      <w:numFmt w:val="bullet"/>
      <w:lvlText w:val="•"/>
      <w:lvlJc w:val="left"/>
      <w:pPr>
        <w:ind w:left="6652" w:hanging="720"/>
      </w:pPr>
      <w:rPr>
        <w:rFonts w:hint="default"/>
      </w:rPr>
    </w:lvl>
    <w:lvl w:ilvl="7" w:tplc="9AECBBBE">
      <w:start w:val="1"/>
      <w:numFmt w:val="bullet"/>
      <w:lvlText w:val="•"/>
      <w:lvlJc w:val="left"/>
      <w:pPr>
        <w:ind w:left="7384" w:hanging="720"/>
      </w:pPr>
      <w:rPr>
        <w:rFonts w:hint="default"/>
      </w:rPr>
    </w:lvl>
    <w:lvl w:ilvl="8" w:tplc="172C3DF6">
      <w:start w:val="1"/>
      <w:numFmt w:val="bullet"/>
      <w:lvlText w:val="•"/>
      <w:lvlJc w:val="left"/>
      <w:pPr>
        <w:ind w:left="8116" w:hanging="720"/>
      </w:pPr>
      <w:rPr>
        <w:rFonts w:hint="default"/>
      </w:rPr>
    </w:lvl>
  </w:abstractNum>
  <w:abstractNum w:abstractNumId="10" w15:restartNumberingAfterBreak="0">
    <w:nsid w:val="7C953835"/>
    <w:multiLevelType w:val="hybridMultilevel"/>
    <w:tmpl w:val="F9F4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4"/>
    <w:rsid w:val="0003745F"/>
    <w:rsid w:val="00060B3D"/>
    <w:rsid w:val="001754F2"/>
    <w:rsid w:val="00200125"/>
    <w:rsid w:val="00202A61"/>
    <w:rsid w:val="0023120A"/>
    <w:rsid w:val="002416F1"/>
    <w:rsid w:val="00251571"/>
    <w:rsid w:val="00260668"/>
    <w:rsid w:val="00375D53"/>
    <w:rsid w:val="003F28FC"/>
    <w:rsid w:val="003F6714"/>
    <w:rsid w:val="00421A4B"/>
    <w:rsid w:val="00430E99"/>
    <w:rsid w:val="004C326E"/>
    <w:rsid w:val="00584851"/>
    <w:rsid w:val="005B644A"/>
    <w:rsid w:val="005B7133"/>
    <w:rsid w:val="00662EBF"/>
    <w:rsid w:val="00665474"/>
    <w:rsid w:val="006A7369"/>
    <w:rsid w:val="00712E88"/>
    <w:rsid w:val="0081189A"/>
    <w:rsid w:val="00882A0F"/>
    <w:rsid w:val="008A105E"/>
    <w:rsid w:val="008C0695"/>
    <w:rsid w:val="008D1314"/>
    <w:rsid w:val="0090399B"/>
    <w:rsid w:val="00982C9D"/>
    <w:rsid w:val="00A115FD"/>
    <w:rsid w:val="00A13F99"/>
    <w:rsid w:val="00A17B37"/>
    <w:rsid w:val="00A465A4"/>
    <w:rsid w:val="00A47CF7"/>
    <w:rsid w:val="00A930E1"/>
    <w:rsid w:val="00AB5F33"/>
    <w:rsid w:val="00B04530"/>
    <w:rsid w:val="00B22BFB"/>
    <w:rsid w:val="00BB5AFB"/>
    <w:rsid w:val="00D00017"/>
    <w:rsid w:val="00D2756E"/>
    <w:rsid w:val="00D70465"/>
    <w:rsid w:val="00DD28A3"/>
    <w:rsid w:val="00E05D6A"/>
    <w:rsid w:val="00E104FB"/>
    <w:rsid w:val="00E7142E"/>
    <w:rsid w:val="00E925CA"/>
    <w:rsid w:val="00EE5587"/>
    <w:rsid w:val="00F00ABD"/>
    <w:rsid w:val="00F576BF"/>
    <w:rsid w:val="00F619BB"/>
    <w:rsid w:val="00FA4277"/>
    <w:rsid w:val="00FB05DD"/>
    <w:rsid w:val="00FB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9BCB5"/>
  <w15:docId w15:val="{618CCF25-07C4-418C-9A3E-E874159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2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28FC"/>
    <w:rPr>
      <w:sz w:val="16"/>
      <w:szCs w:val="16"/>
    </w:rPr>
  </w:style>
  <w:style w:type="paragraph" w:styleId="CommentText">
    <w:name w:val="annotation text"/>
    <w:basedOn w:val="Normal"/>
    <w:link w:val="CommentTextChar"/>
    <w:uiPriority w:val="99"/>
    <w:semiHidden/>
    <w:unhideWhenUsed/>
    <w:rsid w:val="003F28FC"/>
    <w:rPr>
      <w:sz w:val="20"/>
      <w:szCs w:val="20"/>
    </w:rPr>
  </w:style>
  <w:style w:type="character" w:customStyle="1" w:styleId="CommentTextChar">
    <w:name w:val="Comment Text Char"/>
    <w:basedOn w:val="DefaultParagraphFont"/>
    <w:link w:val="CommentText"/>
    <w:uiPriority w:val="99"/>
    <w:semiHidden/>
    <w:rsid w:val="003F28FC"/>
    <w:rPr>
      <w:sz w:val="20"/>
      <w:szCs w:val="20"/>
    </w:rPr>
  </w:style>
  <w:style w:type="paragraph" w:styleId="CommentSubject">
    <w:name w:val="annotation subject"/>
    <w:basedOn w:val="CommentText"/>
    <w:next w:val="CommentText"/>
    <w:link w:val="CommentSubjectChar"/>
    <w:uiPriority w:val="99"/>
    <w:semiHidden/>
    <w:unhideWhenUsed/>
    <w:rsid w:val="003F28FC"/>
    <w:rPr>
      <w:b/>
      <w:bCs/>
    </w:rPr>
  </w:style>
  <w:style w:type="character" w:customStyle="1" w:styleId="CommentSubjectChar">
    <w:name w:val="Comment Subject Char"/>
    <w:basedOn w:val="CommentTextChar"/>
    <w:link w:val="CommentSubject"/>
    <w:uiPriority w:val="99"/>
    <w:semiHidden/>
    <w:rsid w:val="003F28FC"/>
    <w:rPr>
      <w:b/>
      <w:bCs/>
      <w:sz w:val="20"/>
      <w:szCs w:val="20"/>
    </w:rPr>
  </w:style>
  <w:style w:type="paragraph" w:styleId="BalloonText">
    <w:name w:val="Balloon Text"/>
    <w:basedOn w:val="Normal"/>
    <w:link w:val="BalloonTextChar"/>
    <w:uiPriority w:val="99"/>
    <w:semiHidden/>
    <w:unhideWhenUsed/>
    <w:rsid w:val="003F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FC"/>
    <w:rPr>
      <w:rFonts w:ascii="Segoe UI" w:hAnsi="Segoe UI" w:cs="Segoe UI"/>
      <w:sz w:val="18"/>
      <w:szCs w:val="18"/>
    </w:rPr>
  </w:style>
  <w:style w:type="character" w:customStyle="1" w:styleId="BodyTextChar">
    <w:name w:val="Body Text Char"/>
    <w:basedOn w:val="DefaultParagraphFont"/>
    <w:link w:val="BodyText"/>
    <w:uiPriority w:val="1"/>
    <w:rsid w:val="008C0695"/>
    <w:rPr>
      <w:rFonts w:ascii="Times New Roman" w:eastAsia="Times New Roman" w:hAnsi="Times New Roman"/>
      <w:sz w:val="24"/>
      <w:szCs w:val="24"/>
    </w:rPr>
  </w:style>
  <w:style w:type="paragraph" w:styleId="Header">
    <w:name w:val="header"/>
    <w:basedOn w:val="Normal"/>
    <w:link w:val="HeaderChar"/>
    <w:uiPriority w:val="99"/>
    <w:unhideWhenUsed/>
    <w:rsid w:val="00AB5F33"/>
    <w:pPr>
      <w:tabs>
        <w:tab w:val="center" w:pos="4680"/>
        <w:tab w:val="right" w:pos="9360"/>
      </w:tabs>
    </w:pPr>
  </w:style>
  <w:style w:type="character" w:customStyle="1" w:styleId="HeaderChar">
    <w:name w:val="Header Char"/>
    <w:basedOn w:val="DefaultParagraphFont"/>
    <w:link w:val="Header"/>
    <w:uiPriority w:val="99"/>
    <w:rsid w:val="00AB5F33"/>
  </w:style>
  <w:style w:type="paragraph" w:styleId="Footer">
    <w:name w:val="footer"/>
    <w:basedOn w:val="Normal"/>
    <w:link w:val="FooterChar"/>
    <w:uiPriority w:val="99"/>
    <w:unhideWhenUsed/>
    <w:rsid w:val="00AB5F33"/>
    <w:pPr>
      <w:tabs>
        <w:tab w:val="center" w:pos="4680"/>
        <w:tab w:val="right" w:pos="9360"/>
      </w:tabs>
    </w:pPr>
  </w:style>
  <w:style w:type="character" w:customStyle="1" w:styleId="FooterChar">
    <w:name w:val="Footer Char"/>
    <w:basedOn w:val="DefaultParagraphFont"/>
    <w:link w:val="Footer"/>
    <w:uiPriority w:val="99"/>
    <w:rsid w:val="00AB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88252CFD80A4E82870C6F7F6278F5" ma:contentTypeVersion="3" ma:contentTypeDescription="Create a new document." ma:contentTypeScope="" ma:versionID="63f1685a33878fc3b2c87acc40703caa">
  <xsd:schema xmlns:xsd="http://www.w3.org/2001/XMLSchema" xmlns:xs="http://www.w3.org/2001/XMLSchema" xmlns:p="http://schemas.microsoft.com/office/2006/metadata/properties" targetNamespace="http://schemas.microsoft.com/office/2006/metadata/properties" ma:root="true" ma:fieldsID="c07ca0af205231eac433408bbe2b6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A573F-DB21-4420-B1CC-B24C6C1CE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FC693-910D-4852-912A-A11A2EE0B87A}">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101792-7878-4A98-B950-6720778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15991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AHC Form  F-3 Grant Enforcement Note and Mortgage</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 Form  F-3 Grant Enforcement Note and Mortgage</dc:title>
  <dc:creator>ElaineC</dc:creator>
  <cp:lastModifiedBy>Braymer, Sarah (NYSHCR)</cp:lastModifiedBy>
  <cp:revision>2</cp:revision>
  <cp:lastPrinted>2019-06-24T18:54:00Z</cp:lastPrinted>
  <dcterms:created xsi:type="dcterms:W3CDTF">2021-03-31T19:28:00Z</dcterms:created>
  <dcterms:modified xsi:type="dcterms:W3CDTF">2021-03-31T19:28:00Z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LastSaved">
    <vt:filetime>2017-06-27T00:00:00Z</vt:filetime>
  </property>
  <property fmtid="{D5CDD505-2E9C-101B-9397-08002B2CF9AE}" pid="4" name="ContentTypeId">
    <vt:lpwstr>0x010100EED88252CFD80A4E82870C6F7F6278F5</vt:lpwstr>
  </property>
</Properties>
</file>