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23425E" w14:textId="77777777" w:rsidR="006F5BB4" w:rsidRDefault="005651F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CE6D425" wp14:editId="4E6560F6">
                <wp:simplePos x="0" y="0"/>
                <wp:positionH relativeFrom="page">
                  <wp:posOffset>895350</wp:posOffset>
                </wp:positionH>
                <wp:positionV relativeFrom="page">
                  <wp:posOffset>2705100</wp:posOffset>
                </wp:positionV>
                <wp:extent cx="5981700" cy="1270"/>
                <wp:effectExtent l="19050" t="19050" r="19050" b="17780"/>
                <wp:wrapNone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4260"/>
                          <a:chExt cx="9420" cy="2"/>
                        </a:xfrm>
                      </wpg:grpSpPr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1410" y="4260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3D779" id="Group 24" o:spid="_x0000_s1026" style="position:absolute;margin-left:70.5pt;margin-top:213pt;width:471pt;height:.1pt;z-index:-251664384;mso-position-horizontal-relative:page;mso-position-vertical-relative:page" coordorigin="1410,4260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">
                <v:shape id="Freeform 25" o:spid="_x0000_s1027" style="position:absolute;left:1410;top:426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" path="m,l9420,e" filled="f" strokeweight="1.6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</w:p>
    <w:p w14:paraId="72B5F5F9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49AA4BE4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252E3C2D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79C755B9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6F309011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3513D1BD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54621959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5273556E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2DA13E98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1DEB1AB2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5F6BF175" w14:textId="77777777" w:rsidR="006F5BB4" w:rsidRDefault="006F5BB4">
      <w:pPr>
        <w:spacing w:before="18" w:after="0" w:line="200" w:lineRule="exact"/>
        <w:rPr>
          <w:sz w:val="20"/>
          <w:szCs w:val="20"/>
        </w:rPr>
      </w:pPr>
    </w:p>
    <w:p w14:paraId="4B1B0AB1" w14:textId="77777777" w:rsidR="006F5BB4" w:rsidRDefault="0088163D" w:rsidP="002724E0">
      <w:pPr>
        <w:spacing w:before="40" w:after="0" w:line="240" w:lineRule="auto"/>
        <w:ind w:right="98"/>
        <w:jc w:val="right"/>
        <w:outlineLvl w:val="0"/>
        <w:rPr>
          <w:rFonts w:ascii="Franklin Gothic Heavy" w:eastAsia="Franklin Gothic Heavy" w:hAnsi="Franklin Gothic Heavy" w:cs="Franklin Gothic Heavy"/>
        </w:rPr>
      </w:pPr>
      <w:r>
        <w:rPr>
          <w:rFonts w:ascii="Franklin Gothic Heavy" w:eastAsia="Franklin Gothic Heavy" w:hAnsi="Franklin Gothic Heavy" w:cs="Franklin Gothic Heavy"/>
          <w:spacing w:val="-5"/>
        </w:rPr>
        <w:t>R</w:t>
      </w:r>
      <w:r>
        <w:rPr>
          <w:rFonts w:ascii="Franklin Gothic Heavy" w:eastAsia="Franklin Gothic Heavy" w:hAnsi="Franklin Gothic Heavy" w:cs="Franklin Gothic Heavy"/>
          <w:spacing w:val="4"/>
        </w:rPr>
        <w:t>E</w:t>
      </w:r>
      <w:r>
        <w:rPr>
          <w:rFonts w:ascii="Franklin Gothic Heavy" w:eastAsia="Franklin Gothic Heavy" w:hAnsi="Franklin Gothic Heavy" w:cs="Franklin Gothic Heavy"/>
          <w:spacing w:val="-5"/>
        </w:rPr>
        <w:t>Q</w:t>
      </w:r>
      <w:r>
        <w:rPr>
          <w:rFonts w:ascii="Franklin Gothic Heavy" w:eastAsia="Franklin Gothic Heavy" w:hAnsi="Franklin Gothic Heavy" w:cs="Franklin Gothic Heavy"/>
          <w:spacing w:val="4"/>
        </w:rPr>
        <w:t>UE</w:t>
      </w:r>
      <w:r>
        <w:rPr>
          <w:rFonts w:ascii="Franklin Gothic Heavy" w:eastAsia="Franklin Gothic Heavy" w:hAnsi="Franklin Gothic Heavy" w:cs="Franklin Gothic Heavy"/>
          <w:spacing w:val="-2"/>
        </w:rPr>
        <w:t>S</w:t>
      </w:r>
      <w:r>
        <w:rPr>
          <w:rFonts w:ascii="Franklin Gothic Heavy" w:eastAsia="Franklin Gothic Heavy" w:hAnsi="Franklin Gothic Heavy" w:cs="Franklin Gothic Heavy"/>
        </w:rPr>
        <w:t>T</w:t>
      </w:r>
      <w:r>
        <w:rPr>
          <w:rFonts w:ascii="Franklin Gothic Heavy" w:eastAsia="Franklin Gothic Heavy" w:hAnsi="Franklin Gothic Heavy" w:cs="Franklin Gothic Heavy"/>
          <w:spacing w:val="8"/>
        </w:rPr>
        <w:t xml:space="preserve"> </w:t>
      </w:r>
      <w:r>
        <w:rPr>
          <w:rFonts w:ascii="Franklin Gothic Heavy" w:eastAsia="Franklin Gothic Heavy" w:hAnsi="Franklin Gothic Heavy" w:cs="Franklin Gothic Heavy"/>
          <w:spacing w:val="-3"/>
        </w:rPr>
        <w:t>F</w:t>
      </w:r>
      <w:r>
        <w:rPr>
          <w:rFonts w:ascii="Franklin Gothic Heavy" w:eastAsia="Franklin Gothic Heavy" w:hAnsi="Franklin Gothic Heavy" w:cs="Franklin Gothic Heavy"/>
          <w:spacing w:val="-5"/>
        </w:rPr>
        <w:t>O</w:t>
      </w:r>
      <w:r>
        <w:rPr>
          <w:rFonts w:ascii="Franklin Gothic Heavy" w:eastAsia="Franklin Gothic Heavy" w:hAnsi="Franklin Gothic Heavy" w:cs="Franklin Gothic Heavy"/>
        </w:rPr>
        <w:t>R</w:t>
      </w:r>
      <w:r>
        <w:rPr>
          <w:rFonts w:ascii="Franklin Gothic Heavy" w:eastAsia="Franklin Gothic Heavy" w:hAnsi="Franklin Gothic Heavy" w:cs="Franklin Gothic Heavy"/>
          <w:spacing w:val="-7"/>
        </w:rPr>
        <w:t xml:space="preserve"> </w:t>
      </w:r>
      <w:r>
        <w:rPr>
          <w:rFonts w:ascii="Franklin Gothic Heavy" w:eastAsia="Franklin Gothic Heavy" w:hAnsi="Franklin Gothic Heavy" w:cs="Franklin Gothic Heavy"/>
          <w:spacing w:val="-5"/>
          <w:w w:val="102"/>
        </w:rPr>
        <w:t>Q</w:t>
      </w:r>
      <w:r>
        <w:rPr>
          <w:rFonts w:ascii="Franklin Gothic Heavy" w:eastAsia="Franklin Gothic Heavy" w:hAnsi="Franklin Gothic Heavy" w:cs="Franklin Gothic Heavy"/>
          <w:spacing w:val="4"/>
          <w:w w:val="102"/>
        </w:rPr>
        <w:t>U</w:t>
      </w:r>
      <w:r>
        <w:rPr>
          <w:rFonts w:ascii="Franklin Gothic Heavy" w:eastAsia="Franklin Gothic Heavy" w:hAnsi="Franklin Gothic Heavy" w:cs="Franklin Gothic Heavy"/>
          <w:spacing w:val="7"/>
          <w:w w:val="102"/>
        </w:rPr>
        <w:t>A</w:t>
      </w:r>
      <w:r>
        <w:rPr>
          <w:rFonts w:ascii="Franklin Gothic Heavy" w:eastAsia="Franklin Gothic Heavy" w:hAnsi="Franklin Gothic Heavy" w:cs="Franklin Gothic Heavy"/>
          <w:spacing w:val="-1"/>
          <w:w w:val="102"/>
        </w:rPr>
        <w:t>L</w:t>
      </w:r>
      <w:r>
        <w:rPr>
          <w:rFonts w:ascii="Franklin Gothic Heavy" w:eastAsia="Franklin Gothic Heavy" w:hAnsi="Franklin Gothic Heavy" w:cs="Franklin Gothic Heavy"/>
          <w:spacing w:val="3"/>
          <w:w w:val="102"/>
        </w:rPr>
        <w:t>I</w:t>
      </w:r>
      <w:r>
        <w:rPr>
          <w:rFonts w:ascii="Franklin Gothic Heavy" w:eastAsia="Franklin Gothic Heavy" w:hAnsi="Franklin Gothic Heavy" w:cs="Franklin Gothic Heavy"/>
          <w:spacing w:val="-3"/>
          <w:w w:val="102"/>
        </w:rPr>
        <w:t>F</w:t>
      </w:r>
      <w:r>
        <w:rPr>
          <w:rFonts w:ascii="Franklin Gothic Heavy" w:eastAsia="Franklin Gothic Heavy" w:hAnsi="Franklin Gothic Heavy" w:cs="Franklin Gothic Heavy"/>
          <w:spacing w:val="3"/>
          <w:w w:val="102"/>
        </w:rPr>
        <w:t>I</w:t>
      </w:r>
      <w:r>
        <w:rPr>
          <w:rFonts w:ascii="Franklin Gothic Heavy" w:eastAsia="Franklin Gothic Heavy" w:hAnsi="Franklin Gothic Heavy" w:cs="Franklin Gothic Heavy"/>
          <w:spacing w:val="-7"/>
          <w:w w:val="102"/>
        </w:rPr>
        <w:t>C</w:t>
      </w:r>
      <w:r>
        <w:rPr>
          <w:rFonts w:ascii="Franklin Gothic Heavy" w:eastAsia="Franklin Gothic Heavy" w:hAnsi="Franklin Gothic Heavy" w:cs="Franklin Gothic Heavy"/>
          <w:spacing w:val="7"/>
          <w:w w:val="102"/>
        </w:rPr>
        <w:t>A</w:t>
      </w:r>
      <w:r>
        <w:rPr>
          <w:rFonts w:ascii="Franklin Gothic Heavy" w:eastAsia="Franklin Gothic Heavy" w:hAnsi="Franklin Gothic Heavy" w:cs="Franklin Gothic Heavy"/>
          <w:spacing w:val="-1"/>
          <w:w w:val="102"/>
        </w:rPr>
        <w:t>T</w:t>
      </w:r>
      <w:r>
        <w:rPr>
          <w:rFonts w:ascii="Franklin Gothic Heavy" w:eastAsia="Franklin Gothic Heavy" w:hAnsi="Franklin Gothic Heavy" w:cs="Franklin Gothic Heavy"/>
          <w:spacing w:val="3"/>
          <w:w w:val="102"/>
        </w:rPr>
        <w:t>I</w:t>
      </w:r>
      <w:r>
        <w:rPr>
          <w:rFonts w:ascii="Franklin Gothic Heavy" w:eastAsia="Franklin Gothic Heavy" w:hAnsi="Franklin Gothic Heavy" w:cs="Franklin Gothic Heavy"/>
          <w:spacing w:val="-5"/>
          <w:w w:val="102"/>
        </w:rPr>
        <w:t>O</w:t>
      </w:r>
      <w:r>
        <w:rPr>
          <w:rFonts w:ascii="Franklin Gothic Heavy" w:eastAsia="Franklin Gothic Heavy" w:hAnsi="Franklin Gothic Heavy" w:cs="Franklin Gothic Heavy"/>
          <w:spacing w:val="-4"/>
          <w:w w:val="102"/>
        </w:rPr>
        <w:t>N</w:t>
      </w:r>
      <w:r>
        <w:rPr>
          <w:rFonts w:ascii="Franklin Gothic Heavy" w:eastAsia="Franklin Gothic Heavy" w:hAnsi="Franklin Gothic Heavy" w:cs="Franklin Gothic Heavy"/>
          <w:w w:val="102"/>
        </w:rPr>
        <w:t>S</w:t>
      </w:r>
    </w:p>
    <w:p w14:paraId="6776056F" w14:textId="77777777" w:rsidR="006F5BB4" w:rsidRDefault="006F5BB4">
      <w:pPr>
        <w:spacing w:before="6" w:after="0" w:line="140" w:lineRule="exact"/>
        <w:rPr>
          <w:sz w:val="14"/>
          <w:szCs w:val="14"/>
        </w:rPr>
      </w:pPr>
    </w:p>
    <w:p w14:paraId="35BB6B10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72070253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11F12F3A" w14:textId="7E0B1613" w:rsidR="005909D4" w:rsidRDefault="002724E0" w:rsidP="002724E0">
      <w:pPr>
        <w:spacing w:after="0" w:line="245" w:lineRule="auto"/>
        <w:ind w:left="1873" w:right="95" w:firstLine="1367"/>
        <w:jc w:val="right"/>
        <w:outlineLvl w:val="0"/>
        <w:rPr>
          <w:rFonts w:ascii="Franklin Gothic Heavy" w:eastAsia="Franklin Gothic Heavy" w:hAnsi="Franklin Gothic Heavy" w:cs="Franklin Gothic Heavy"/>
          <w:w w:val="102"/>
        </w:rPr>
      </w:pPr>
      <w:r>
        <w:rPr>
          <w:rFonts w:ascii="Franklin Gothic Heavy" w:eastAsia="Franklin Gothic Heavy" w:hAnsi="Franklin Gothic Heavy" w:cs="Franklin Gothic Heavy"/>
          <w:spacing w:val="5"/>
        </w:rPr>
        <w:t xml:space="preserve">MITCHELL-LAMA </w:t>
      </w:r>
      <w:r w:rsidR="002F64B7">
        <w:rPr>
          <w:rFonts w:ascii="Franklin Gothic Heavy" w:eastAsia="Franklin Gothic Heavy" w:hAnsi="Franklin Gothic Heavy" w:cs="Franklin Gothic Heavy"/>
          <w:spacing w:val="5"/>
        </w:rPr>
        <w:t>M</w:t>
      </w:r>
      <w:r w:rsidR="00D9764A">
        <w:rPr>
          <w:rFonts w:ascii="Franklin Gothic Heavy" w:eastAsia="Franklin Gothic Heavy" w:hAnsi="Franklin Gothic Heavy" w:cs="Franklin Gothic Heavy"/>
          <w:spacing w:val="5"/>
        </w:rPr>
        <w:t>ANAGING A</w:t>
      </w:r>
      <w:r w:rsidR="00D41230">
        <w:rPr>
          <w:rFonts w:ascii="Franklin Gothic Heavy" w:eastAsia="Franklin Gothic Heavy" w:hAnsi="Franklin Gothic Heavy" w:cs="Franklin Gothic Heavy"/>
          <w:spacing w:val="5"/>
        </w:rPr>
        <w:t>GENT</w:t>
      </w:r>
    </w:p>
    <w:p w14:paraId="6CAD8E52" w14:textId="77777777" w:rsidR="002724E0" w:rsidRDefault="002724E0" w:rsidP="002724E0">
      <w:pPr>
        <w:spacing w:after="0" w:line="245" w:lineRule="auto"/>
        <w:ind w:left="1873" w:right="95" w:firstLine="1367"/>
        <w:jc w:val="right"/>
        <w:outlineLvl w:val="0"/>
        <w:rPr>
          <w:rFonts w:ascii="Franklin Gothic Heavy" w:eastAsia="Franklin Gothic Heavy" w:hAnsi="Franklin Gothic Heavy" w:cs="Franklin Gothic Heavy"/>
          <w:w w:val="102"/>
        </w:rPr>
      </w:pPr>
    </w:p>
    <w:p w14:paraId="5939E037" w14:textId="77777777" w:rsidR="006F5BB4" w:rsidRDefault="00B408AA" w:rsidP="002724E0">
      <w:pPr>
        <w:spacing w:after="0" w:line="245" w:lineRule="auto"/>
        <w:ind w:left="1873" w:right="95" w:firstLine="1367"/>
        <w:jc w:val="right"/>
        <w:outlineLvl w:val="0"/>
        <w:rPr>
          <w:rFonts w:ascii="Franklin Gothic Heavy" w:eastAsia="Franklin Gothic Heavy" w:hAnsi="Franklin Gothic Heavy" w:cs="Franklin Gothic Heavy"/>
        </w:rPr>
      </w:pPr>
      <w:r>
        <w:rPr>
          <w:rFonts w:ascii="Franklin Gothic Heavy" w:eastAsia="Franklin Gothic Heavy" w:hAnsi="Franklin Gothic Heavy" w:cs="Franklin Gothic Heavy"/>
          <w:w w:val="102"/>
        </w:rPr>
        <w:t xml:space="preserve">NEW YORK STATE HOMES AND COMMUNITY RENEWAL </w:t>
      </w:r>
    </w:p>
    <w:p w14:paraId="1C5B84B6" w14:textId="77777777" w:rsidR="006F5BB4" w:rsidRDefault="006F5BB4">
      <w:pPr>
        <w:spacing w:before="5" w:after="0" w:line="120" w:lineRule="exact"/>
        <w:rPr>
          <w:sz w:val="12"/>
          <w:szCs w:val="12"/>
        </w:rPr>
      </w:pPr>
    </w:p>
    <w:p w14:paraId="7DFEEEB7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3818CFF4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2AEE85A7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1B8A327C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1FBF7838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0F73C687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6793D5C6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2D7CF7A1" w14:textId="51F89D79" w:rsidR="006F5BB4" w:rsidRDefault="0088163D" w:rsidP="002724E0">
      <w:pPr>
        <w:spacing w:after="0" w:line="240" w:lineRule="auto"/>
        <w:ind w:right="100"/>
        <w:jc w:val="right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8"/>
        </w:rPr>
        <w:t>I</w:t>
      </w:r>
      <w:r>
        <w:rPr>
          <w:rFonts w:ascii="Arial" w:eastAsia="Arial" w:hAnsi="Arial" w:cs="Arial"/>
          <w:spacing w:val="7"/>
        </w:rPr>
        <w:t>ss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: </w:t>
      </w:r>
      <w:r w:rsidR="00B305D1">
        <w:rPr>
          <w:rFonts w:ascii="Arial" w:eastAsia="Arial" w:hAnsi="Arial" w:cs="Arial"/>
        </w:rPr>
        <w:t>November</w:t>
      </w:r>
      <w:r w:rsidR="002F64B7">
        <w:rPr>
          <w:rFonts w:ascii="Arial" w:eastAsia="Arial" w:hAnsi="Arial" w:cs="Arial"/>
        </w:rPr>
        <w:t xml:space="preserve"> 1</w:t>
      </w:r>
      <w:r w:rsidR="00B408AA" w:rsidRPr="00CD3991">
        <w:rPr>
          <w:rFonts w:ascii="Arial" w:eastAsia="Arial" w:hAnsi="Arial" w:cs="Arial"/>
          <w:spacing w:val="6"/>
        </w:rPr>
        <w:t>, 201</w:t>
      </w:r>
      <w:r w:rsidR="00D41230">
        <w:rPr>
          <w:rFonts w:ascii="Arial" w:eastAsia="Arial" w:hAnsi="Arial" w:cs="Arial"/>
          <w:spacing w:val="6"/>
        </w:rPr>
        <w:t>9</w:t>
      </w:r>
    </w:p>
    <w:p w14:paraId="2E34A824" w14:textId="74BE6564" w:rsidR="006F5BB4" w:rsidRDefault="0088163D">
      <w:pPr>
        <w:spacing w:before="2" w:after="0" w:line="240" w:lineRule="auto"/>
        <w:ind w:right="1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8"/>
        </w:rPr>
        <w:t>I</w:t>
      </w:r>
      <w:r>
        <w:rPr>
          <w:rFonts w:ascii="Arial" w:eastAsia="Arial" w:hAnsi="Arial" w:cs="Arial"/>
          <w:spacing w:val="-5"/>
        </w:rPr>
        <w:t>ni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ub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ss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5"/>
        </w:rPr>
        <w:t>eadline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1"/>
        </w:rPr>
        <w:t xml:space="preserve"> </w:t>
      </w:r>
      <w:r w:rsidR="008C1689">
        <w:rPr>
          <w:rFonts w:ascii="Arial" w:eastAsia="Arial" w:hAnsi="Arial" w:cs="Arial"/>
          <w:spacing w:val="-22"/>
        </w:rPr>
        <w:t>December</w:t>
      </w:r>
      <w:r w:rsidR="005909D4" w:rsidRPr="00CD3991">
        <w:rPr>
          <w:rFonts w:ascii="Arial" w:eastAsia="Arial" w:hAnsi="Arial" w:cs="Arial"/>
          <w:spacing w:val="-22"/>
        </w:rPr>
        <w:t xml:space="preserve"> </w:t>
      </w:r>
      <w:r w:rsidR="00CD3991" w:rsidRPr="00CD3991">
        <w:rPr>
          <w:rFonts w:ascii="Arial" w:eastAsia="Arial" w:hAnsi="Arial" w:cs="Arial"/>
          <w:spacing w:val="-22"/>
        </w:rPr>
        <w:t>15</w:t>
      </w:r>
      <w:r w:rsidRPr="00CD3991">
        <w:rPr>
          <w:rFonts w:ascii="Arial" w:eastAsia="Arial" w:hAnsi="Arial" w:cs="Arial"/>
        </w:rPr>
        <w:t>,</w:t>
      </w:r>
      <w:r w:rsidRPr="00CD3991">
        <w:rPr>
          <w:rFonts w:ascii="Arial" w:eastAsia="Arial" w:hAnsi="Arial" w:cs="Arial"/>
          <w:spacing w:val="18"/>
        </w:rPr>
        <w:t xml:space="preserve"> </w:t>
      </w:r>
      <w:r w:rsidRPr="00CD3991">
        <w:rPr>
          <w:rFonts w:ascii="Arial" w:eastAsia="Arial" w:hAnsi="Arial" w:cs="Arial"/>
          <w:spacing w:val="-5"/>
          <w:w w:val="102"/>
        </w:rPr>
        <w:t>201</w:t>
      </w:r>
      <w:r w:rsidR="00D41230">
        <w:rPr>
          <w:rFonts w:ascii="Arial" w:eastAsia="Arial" w:hAnsi="Arial" w:cs="Arial"/>
          <w:spacing w:val="-5"/>
          <w:w w:val="102"/>
        </w:rPr>
        <w:t>9</w:t>
      </w:r>
    </w:p>
    <w:p w14:paraId="35233FF3" w14:textId="77777777" w:rsidR="006F5BB4" w:rsidRDefault="006F5BB4">
      <w:pPr>
        <w:spacing w:before="2" w:after="0" w:line="100" w:lineRule="exact"/>
        <w:rPr>
          <w:sz w:val="10"/>
          <w:szCs w:val="10"/>
        </w:rPr>
      </w:pPr>
    </w:p>
    <w:p w14:paraId="24592312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0AA3428F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343D1355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261B843D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08ACE245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6B7116D4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6C85B1D5" w14:textId="77777777" w:rsidR="006F5BB4" w:rsidRDefault="006F5BB4">
      <w:pPr>
        <w:spacing w:after="0" w:line="200" w:lineRule="exact"/>
        <w:rPr>
          <w:sz w:val="20"/>
          <w:szCs w:val="20"/>
        </w:rPr>
      </w:pPr>
    </w:p>
    <w:p w14:paraId="60042B18" w14:textId="77777777" w:rsidR="006F5BB4" w:rsidRDefault="0083044F" w:rsidP="002724E0">
      <w:pPr>
        <w:spacing w:after="0" w:line="240" w:lineRule="auto"/>
        <w:ind w:right="100"/>
        <w:jc w:val="right"/>
        <w:outlineLvl w:val="0"/>
        <w:rPr>
          <w:rFonts w:ascii="Arial" w:eastAsia="Arial" w:hAnsi="Arial" w:cs="Arial"/>
          <w:b/>
          <w:bCs/>
          <w:spacing w:val="3"/>
        </w:rPr>
      </w:pPr>
      <w:r>
        <w:rPr>
          <w:rFonts w:ascii="Arial" w:eastAsia="Arial" w:hAnsi="Arial" w:cs="Arial"/>
          <w:b/>
          <w:bCs/>
          <w:spacing w:val="3"/>
        </w:rPr>
        <w:t>Andrew Cuomo</w:t>
      </w:r>
    </w:p>
    <w:p w14:paraId="1AF61528" w14:textId="77777777" w:rsidR="0083044F" w:rsidRPr="0083044F" w:rsidRDefault="0083044F" w:rsidP="002724E0">
      <w:pPr>
        <w:spacing w:after="0" w:line="240" w:lineRule="auto"/>
        <w:ind w:right="100"/>
        <w:jc w:val="right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83044F">
        <w:rPr>
          <w:rFonts w:ascii="Arial" w:eastAsia="Arial" w:hAnsi="Arial" w:cs="Arial"/>
          <w:b/>
        </w:rPr>
        <w:t>Governor</w:t>
      </w:r>
    </w:p>
    <w:p w14:paraId="6D966669" w14:textId="77777777" w:rsidR="006F5BB4" w:rsidRDefault="006F5BB4">
      <w:pPr>
        <w:spacing w:before="2" w:after="0" w:line="240" w:lineRule="exact"/>
        <w:rPr>
          <w:sz w:val="24"/>
          <w:szCs w:val="24"/>
        </w:rPr>
      </w:pPr>
    </w:p>
    <w:p w14:paraId="3DE3C3E7" w14:textId="77777777" w:rsidR="0083044F" w:rsidRPr="0083044F" w:rsidRDefault="005909D4" w:rsidP="002724E0">
      <w:pPr>
        <w:spacing w:before="17" w:after="0" w:line="240" w:lineRule="auto"/>
        <w:ind w:right="106"/>
        <w:jc w:val="right"/>
        <w:outlineLvl w:val="0"/>
        <w:rPr>
          <w:rFonts w:ascii="Arial" w:eastAsia="Arial" w:hAnsi="Arial" w:cs="Arial"/>
          <w:b/>
          <w:spacing w:val="3"/>
          <w:w w:val="102"/>
        </w:rPr>
      </w:pPr>
      <w:r>
        <w:rPr>
          <w:rFonts w:ascii="Arial" w:eastAsia="Arial" w:hAnsi="Arial" w:cs="Arial"/>
          <w:b/>
          <w:spacing w:val="3"/>
          <w:w w:val="102"/>
        </w:rPr>
        <w:t>RuthA</w:t>
      </w:r>
      <w:r w:rsidR="0083044F" w:rsidRPr="0083044F">
        <w:rPr>
          <w:rFonts w:ascii="Arial" w:eastAsia="Arial" w:hAnsi="Arial" w:cs="Arial"/>
          <w:b/>
          <w:spacing w:val="3"/>
          <w:w w:val="102"/>
        </w:rPr>
        <w:t>nne Visnauskas</w:t>
      </w:r>
    </w:p>
    <w:p w14:paraId="65DF5533" w14:textId="77777777" w:rsidR="0083044F" w:rsidRPr="0083044F" w:rsidRDefault="0088163D" w:rsidP="002724E0">
      <w:pPr>
        <w:spacing w:before="17" w:after="0" w:line="240" w:lineRule="auto"/>
        <w:ind w:right="106"/>
        <w:jc w:val="right"/>
        <w:outlineLvl w:val="0"/>
        <w:rPr>
          <w:rFonts w:ascii="Arial" w:eastAsia="Arial" w:hAnsi="Arial" w:cs="Arial"/>
          <w:b/>
        </w:rPr>
      </w:pPr>
      <w:r w:rsidRPr="0083044F">
        <w:rPr>
          <w:rFonts w:ascii="Arial" w:eastAsia="Arial" w:hAnsi="Arial" w:cs="Arial"/>
          <w:b/>
          <w:spacing w:val="3"/>
          <w:w w:val="102"/>
        </w:rPr>
        <w:t>C</w:t>
      </w:r>
      <w:r w:rsidRPr="0083044F">
        <w:rPr>
          <w:rFonts w:ascii="Arial" w:eastAsia="Arial" w:hAnsi="Arial" w:cs="Arial"/>
          <w:b/>
          <w:spacing w:val="-5"/>
          <w:w w:val="102"/>
        </w:rPr>
        <w:t>o</w:t>
      </w:r>
      <w:r w:rsidRPr="0083044F">
        <w:rPr>
          <w:rFonts w:ascii="Arial" w:eastAsia="Arial" w:hAnsi="Arial" w:cs="Arial"/>
          <w:b/>
          <w:spacing w:val="8"/>
          <w:w w:val="102"/>
        </w:rPr>
        <w:t>mm</w:t>
      </w:r>
      <w:r w:rsidRPr="0083044F">
        <w:rPr>
          <w:rFonts w:ascii="Arial" w:eastAsia="Arial" w:hAnsi="Arial" w:cs="Arial"/>
          <w:b/>
          <w:spacing w:val="-5"/>
          <w:w w:val="102"/>
        </w:rPr>
        <w:t>i</w:t>
      </w:r>
      <w:r w:rsidRPr="0083044F">
        <w:rPr>
          <w:rFonts w:ascii="Arial" w:eastAsia="Arial" w:hAnsi="Arial" w:cs="Arial"/>
          <w:b/>
          <w:spacing w:val="7"/>
          <w:w w:val="102"/>
        </w:rPr>
        <w:t>ss</w:t>
      </w:r>
      <w:r w:rsidRPr="0083044F">
        <w:rPr>
          <w:rFonts w:ascii="Arial" w:eastAsia="Arial" w:hAnsi="Arial" w:cs="Arial"/>
          <w:b/>
          <w:spacing w:val="-5"/>
          <w:w w:val="102"/>
        </w:rPr>
        <w:t>ioner</w:t>
      </w:r>
      <w:r w:rsidR="005909D4">
        <w:rPr>
          <w:rFonts w:ascii="Arial" w:eastAsia="Arial" w:hAnsi="Arial" w:cs="Arial"/>
          <w:b/>
          <w:spacing w:val="-5"/>
          <w:w w:val="102"/>
        </w:rPr>
        <w:t xml:space="preserve"> &amp; CEO</w:t>
      </w:r>
    </w:p>
    <w:p w14:paraId="43D46F07" w14:textId="77777777" w:rsidR="006F5BB4" w:rsidRDefault="006F5BB4">
      <w:pPr>
        <w:spacing w:after="0"/>
        <w:jc w:val="right"/>
        <w:sectPr w:rsidR="006F5BB4">
          <w:footerReference w:type="default" r:id="rId8"/>
          <w:type w:val="continuous"/>
          <w:pgSz w:w="12240" w:h="15840"/>
          <w:pgMar w:top="1480" w:right="1320" w:bottom="1240" w:left="1720" w:header="720" w:footer="1058" w:gutter="0"/>
          <w:pgNumType w:start="1"/>
          <w:cols w:space="720"/>
        </w:sectPr>
      </w:pPr>
    </w:p>
    <w:p w14:paraId="47B42FCB" w14:textId="77777777" w:rsidR="006F5BB4" w:rsidRDefault="0088163D" w:rsidP="002724E0">
      <w:pPr>
        <w:spacing w:before="62" w:after="0" w:line="240" w:lineRule="auto"/>
        <w:ind w:left="100" w:right="-20"/>
        <w:outlineLvl w:val="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bCs/>
          <w:color w:val="4F81BD"/>
          <w:spacing w:val="2"/>
          <w:sz w:val="25"/>
          <w:szCs w:val="25"/>
        </w:rPr>
        <w:lastRenderedPageBreak/>
        <w:t>T</w:t>
      </w:r>
      <w:r>
        <w:rPr>
          <w:rFonts w:ascii="Cambria" w:eastAsia="Cambria" w:hAnsi="Cambria" w:cs="Cambria"/>
          <w:b/>
          <w:bCs/>
          <w:color w:val="4F81BD"/>
          <w:spacing w:val="-1"/>
          <w:sz w:val="25"/>
          <w:szCs w:val="25"/>
        </w:rPr>
        <w:t>ab</w:t>
      </w:r>
      <w:r>
        <w:rPr>
          <w:rFonts w:ascii="Cambria" w:eastAsia="Cambria" w:hAnsi="Cambria" w:cs="Cambria"/>
          <w:b/>
          <w:bCs/>
          <w:color w:val="4F81BD"/>
          <w:spacing w:val="-4"/>
          <w:sz w:val="25"/>
          <w:szCs w:val="25"/>
        </w:rPr>
        <w:t>l</w:t>
      </w:r>
      <w:r>
        <w:rPr>
          <w:rFonts w:ascii="Cambria" w:eastAsia="Cambria" w:hAnsi="Cambria" w:cs="Cambria"/>
          <w:b/>
          <w:bCs/>
          <w:color w:val="4F81BD"/>
          <w:sz w:val="25"/>
          <w:szCs w:val="25"/>
        </w:rPr>
        <w:t>e</w:t>
      </w:r>
      <w:r>
        <w:rPr>
          <w:rFonts w:ascii="Cambria" w:eastAsia="Cambria" w:hAnsi="Cambria" w:cs="Cambria"/>
          <w:b/>
          <w:bCs/>
          <w:color w:val="4F81BD"/>
          <w:spacing w:val="32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5"/>
          <w:sz w:val="25"/>
          <w:szCs w:val="25"/>
        </w:rPr>
        <w:t>o</w:t>
      </w:r>
      <w:r>
        <w:rPr>
          <w:rFonts w:ascii="Cambria" w:eastAsia="Cambria" w:hAnsi="Cambria" w:cs="Cambria"/>
          <w:b/>
          <w:bCs/>
          <w:color w:val="4F81BD"/>
          <w:sz w:val="25"/>
          <w:szCs w:val="25"/>
        </w:rPr>
        <w:t>f</w:t>
      </w:r>
      <w:r>
        <w:rPr>
          <w:rFonts w:ascii="Cambria" w:eastAsia="Cambria" w:hAnsi="Cambria" w:cs="Cambria"/>
          <w:b/>
          <w:bCs/>
          <w:color w:val="4F81BD"/>
          <w:spacing w:val="1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4"/>
          <w:w w:val="102"/>
          <w:sz w:val="25"/>
          <w:szCs w:val="25"/>
        </w:rPr>
        <w:t>C</w:t>
      </w:r>
      <w:r>
        <w:rPr>
          <w:rFonts w:ascii="Cambria" w:eastAsia="Cambria" w:hAnsi="Cambria" w:cs="Cambria"/>
          <w:b/>
          <w:bCs/>
          <w:color w:val="4F81BD"/>
          <w:spacing w:val="5"/>
          <w:w w:val="102"/>
          <w:sz w:val="25"/>
          <w:szCs w:val="25"/>
        </w:rPr>
        <w:t>o</w:t>
      </w:r>
      <w:r>
        <w:rPr>
          <w:rFonts w:ascii="Cambria" w:eastAsia="Cambria" w:hAnsi="Cambria" w:cs="Cambria"/>
          <w:b/>
          <w:bCs/>
          <w:color w:val="4F81BD"/>
          <w:spacing w:val="-4"/>
          <w:w w:val="101"/>
          <w:sz w:val="25"/>
          <w:szCs w:val="25"/>
        </w:rPr>
        <w:t>n</w:t>
      </w:r>
      <w:r>
        <w:rPr>
          <w:rFonts w:ascii="Cambria" w:eastAsia="Cambria" w:hAnsi="Cambria" w:cs="Cambria"/>
          <w:b/>
          <w:bCs/>
          <w:color w:val="4F81BD"/>
          <w:spacing w:val="-3"/>
          <w:w w:val="102"/>
          <w:sz w:val="25"/>
          <w:szCs w:val="25"/>
        </w:rPr>
        <w:t>t</w:t>
      </w:r>
      <w:r>
        <w:rPr>
          <w:rFonts w:ascii="Cambria" w:eastAsia="Cambria" w:hAnsi="Cambria" w:cs="Cambria"/>
          <w:b/>
          <w:bCs/>
          <w:color w:val="4F81BD"/>
          <w:w w:val="101"/>
          <w:sz w:val="25"/>
          <w:szCs w:val="25"/>
        </w:rPr>
        <w:t>e</w:t>
      </w:r>
      <w:r>
        <w:rPr>
          <w:rFonts w:ascii="Cambria" w:eastAsia="Cambria" w:hAnsi="Cambria" w:cs="Cambria"/>
          <w:b/>
          <w:bCs/>
          <w:color w:val="4F81BD"/>
          <w:spacing w:val="-4"/>
          <w:w w:val="101"/>
          <w:sz w:val="25"/>
          <w:szCs w:val="25"/>
        </w:rPr>
        <w:t>n</w:t>
      </w:r>
      <w:r>
        <w:rPr>
          <w:rFonts w:ascii="Cambria" w:eastAsia="Cambria" w:hAnsi="Cambria" w:cs="Cambria"/>
          <w:b/>
          <w:bCs/>
          <w:color w:val="4F81BD"/>
          <w:spacing w:val="-3"/>
          <w:w w:val="102"/>
          <w:sz w:val="25"/>
          <w:szCs w:val="25"/>
        </w:rPr>
        <w:t>t</w:t>
      </w:r>
      <w:r>
        <w:rPr>
          <w:rFonts w:ascii="Cambria" w:eastAsia="Cambria" w:hAnsi="Cambria" w:cs="Cambria"/>
          <w:b/>
          <w:bCs/>
          <w:color w:val="4F81BD"/>
          <w:w w:val="101"/>
          <w:sz w:val="25"/>
          <w:szCs w:val="25"/>
        </w:rPr>
        <w:t>s</w:t>
      </w:r>
    </w:p>
    <w:p w14:paraId="669A46D3" w14:textId="77777777" w:rsidR="006F5BB4" w:rsidRDefault="006F5BB4">
      <w:pPr>
        <w:spacing w:before="8" w:after="0" w:line="240" w:lineRule="exact"/>
        <w:rPr>
          <w:sz w:val="24"/>
          <w:szCs w:val="24"/>
        </w:rPr>
      </w:pPr>
    </w:p>
    <w:p w14:paraId="479C02D0" w14:textId="77777777" w:rsidR="006F5BB4" w:rsidRDefault="0088163D">
      <w:pPr>
        <w:tabs>
          <w:tab w:val="left" w:pos="118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8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9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  <w:w w:val="102"/>
        </w:rPr>
        <w:t>I</w:t>
      </w:r>
      <w:r>
        <w:rPr>
          <w:rFonts w:ascii="Arial" w:eastAsia="Arial" w:hAnsi="Arial" w:cs="Arial"/>
          <w:spacing w:val="-5"/>
          <w:w w:val="102"/>
        </w:rPr>
        <w:t>n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odu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ion</w:t>
      </w:r>
    </w:p>
    <w:p w14:paraId="4724D08F" w14:textId="77777777" w:rsidR="006F5BB4" w:rsidRDefault="006F5BB4">
      <w:pPr>
        <w:spacing w:before="17" w:after="0" w:line="240" w:lineRule="exact"/>
        <w:rPr>
          <w:sz w:val="24"/>
          <w:szCs w:val="24"/>
        </w:rPr>
      </w:pPr>
    </w:p>
    <w:p w14:paraId="6A61E679" w14:textId="77777777" w:rsidR="006F5BB4" w:rsidRDefault="0088163D">
      <w:pPr>
        <w:tabs>
          <w:tab w:val="left" w:pos="118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8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equi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spacing w:val="8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en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>s</w:t>
      </w:r>
    </w:p>
    <w:p w14:paraId="48D398B5" w14:textId="77777777" w:rsidR="006F5BB4" w:rsidRDefault="006F5BB4">
      <w:pPr>
        <w:spacing w:before="17" w:after="0" w:line="240" w:lineRule="exact"/>
        <w:rPr>
          <w:sz w:val="24"/>
          <w:szCs w:val="24"/>
        </w:rPr>
      </w:pPr>
    </w:p>
    <w:p w14:paraId="78962F0B" w14:textId="77777777" w:rsidR="006F5BB4" w:rsidRDefault="0088163D">
      <w:pPr>
        <w:tabs>
          <w:tab w:val="left" w:pos="118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II</w:t>
      </w:r>
      <w:r>
        <w:rPr>
          <w:rFonts w:ascii="Arial" w:eastAsia="Arial" w:hAnsi="Arial" w:cs="Arial"/>
          <w:spacing w:val="-18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6"/>
        </w:rPr>
        <w:t xml:space="preserve"> </w:t>
      </w:r>
      <w:r>
        <w:rPr>
          <w:rFonts w:ascii="Arial" w:eastAsia="Arial" w:hAnsi="Arial" w:cs="Arial"/>
        </w:rPr>
        <w:tab/>
        <w:t>E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5"/>
        </w:rPr>
        <w:t>alua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C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w w:val="102"/>
        </w:rPr>
        <w:t>a</w:t>
      </w:r>
    </w:p>
    <w:p w14:paraId="3497AA4A" w14:textId="77777777" w:rsidR="006F5BB4" w:rsidRDefault="006F5BB4">
      <w:pPr>
        <w:spacing w:before="2" w:after="0" w:line="240" w:lineRule="exact"/>
        <w:rPr>
          <w:sz w:val="24"/>
          <w:szCs w:val="24"/>
        </w:rPr>
      </w:pPr>
    </w:p>
    <w:p w14:paraId="396CA4F0" w14:textId="77777777" w:rsidR="006F5BB4" w:rsidRDefault="0088163D">
      <w:pPr>
        <w:tabs>
          <w:tab w:val="left" w:pos="118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5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6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Lega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D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spacing w:val="7"/>
          <w:w w:val="102"/>
        </w:rPr>
        <w:t>sc</w:t>
      </w:r>
      <w:r>
        <w:rPr>
          <w:rFonts w:ascii="Arial" w:eastAsia="Arial" w:hAnsi="Arial" w:cs="Arial"/>
          <w:spacing w:val="-5"/>
          <w:w w:val="102"/>
        </w:rPr>
        <w:t>lai</w:t>
      </w:r>
      <w:r>
        <w:rPr>
          <w:rFonts w:ascii="Arial" w:eastAsia="Arial" w:hAnsi="Arial" w:cs="Arial"/>
          <w:spacing w:val="8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er</w:t>
      </w:r>
    </w:p>
    <w:p w14:paraId="18004CAD" w14:textId="77777777" w:rsidR="006F5BB4" w:rsidRDefault="006F5BB4">
      <w:pPr>
        <w:spacing w:before="17" w:after="0" w:line="240" w:lineRule="exact"/>
        <w:rPr>
          <w:sz w:val="24"/>
          <w:szCs w:val="24"/>
        </w:rPr>
      </w:pPr>
    </w:p>
    <w:p w14:paraId="5E8A593F" w14:textId="77777777" w:rsidR="006F5BB4" w:rsidRDefault="0088163D">
      <w:pPr>
        <w:tabs>
          <w:tab w:val="left" w:pos="118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5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0"/>
        </w:rPr>
        <w:t>G</w:t>
      </w:r>
      <w:r>
        <w:rPr>
          <w:rFonts w:ascii="Arial" w:eastAsia="Arial" w:hAnsi="Arial" w:cs="Arial"/>
          <w:spacing w:val="-5"/>
        </w:rPr>
        <w:t>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ondi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ions</w:t>
      </w:r>
    </w:p>
    <w:p w14:paraId="7C8E9BE7" w14:textId="77777777" w:rsidR="006F5BB4" w:rsidRDefault="006F5BB4">
      <w:pPr>
        <w:spacing w:before="17" w:after="0" w:line="240" w:lineRule="exact"/>
        <w:rPr>
          <w:sz w:val="24"/>
          <w:szCs w:val="24"/>
        </w:rPr>
      </w:pPr>
    </w:p>
    <w:p w14:paraId="05FFDAD7" w14:textId="77777777" w:rsidR="006F5BB4" w:rsidRDefault="0088163D">
      <w:pPr>
        <w:tabs>
          <w:tab w:val="left" w:pos="118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8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6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5"/>
          <w:w w:val="102"/>
        </w:rPr>
        <w:t>A</w:t>
      </w:r>
      <w:r>
        <w:rPr>
          <w:rFonts w:ascii="Arial" w:eastAsia="Arial" w:hAnsi="Arial" w:cs="Arial"/>
          <w:spacing w:val="-5"/>
          <w:w w:val="102"/>
        </w:rPr>
        <w:t>ppendi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es</w:t>
      </w:r>
    </w:p>
    <w:p w14:paraId="437B2F90" w14:textId="77777777" w:rsidR="006F5BB4" w:rsidRDefault="006F5BB4">
      <w:pPr>
        <w:spacing w:before="17" w:after="0" w:line="240" w:lineRule="exact"/>
        <w:rPr>
          <w:sz w:val="24"/>
          <w:szCs w:val="24"/>
        </w:rPr>
      </w:pPr>
    </w:p>
    <w:p w14:paraId="67DC8FC3" w14:textId="77777777" w:rsidR="006F5BB4" w:rsidRDefault="0088163D" w:rsidP="002724E0">
      <w:pPr>
        <w:spacing w:after="0" w:line="240" w:lineRule="auto"/>
        <w:ind w:left="118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D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spacing w:val="-3"/>
          <w:w w:val="102"/>
        </w:rPr>
        <w:t>f</w:t>
      </w:r>
      <w:r>
        <w:rPr>
          <w:rFonts w:ascii="Arial" w:eastAsia="Arial" w:hAnsi="Arial" w:cs="Arial"/>
          <w:spacing w:val="-5"/>
          <w:w w:val="102"/>
        </w:rPr>
        <w:t>ini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ions</w:t>
      </w:r>
    </w:p>
    <w:p w14:paraId="13840DA0" w14:textId="77777777" w:rsidR="006F5BB4" w:rsidRDefault="006F5BB4">
      <w:pPr>
        <w:spacing w:before="2" w:after="0" w:line="240" w:lineRule="exact"/>
        <w:rPr>
          <w:sz w:val="24"/>
          <w:szCs w:val="24"/>
        </w:rPr>
      </w:pPr>
    </w:p>
    <w:p w14:paraId="4C0B682C" w14:textId="77777777" w:rsidR="006F5BB4" w:rsidRDefault="0088163D" w:rsidP="002724E0">
      <w:pPr>
        <w:spacing w:after="0" w:line="240" w:lineRule="auto"/>
        <w:ind w:left="118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F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8"/>
          <w:w w:val="102"/>
        </w:rPr>
        <w:t>m</w:t>
      </w:r>
      <w:r>
        <w:rPr>
          <w:rFonts w:ascii="Arial" w:eastAsia="Arial" w:hAnsi="Arial" w:cs="Arial"/>
          <w:w w:val="102"/>
        </w:rPr>
        <w:t>s</w:t>
      </w:r>
    </w:p>
    <w:p w14:paraId="6CA850E6" w14:textId="77777777" w:rsidR="006F5BB4" w:rsidRDefault="006F5BB4">
      <w:pPr>
        <w:spacing w:after="0"/>
        <w:sectPr w:rsidR="006F5BB4">
          <w:pgSz w:w="12240" w:h="15840"/>
          <w:pgMar w:top="1380" w:right="1320" w:bottom="1240" w:left="1340" w:header="0" w:footer="1058" w:gutter="0"/>
          <w:cols w:space="720"/>
        </w:sectPr>
      </w:pPr>
    </w:p>
    <w:p w14:paraId="019B90F0" w14:textId="4AFDFA79" w:rsidR="00041781" w:rsidRPr="002701C3" w:rsidRDefault="0088163D" w:rsidP="001C3F0E">
      <w:pPr>
        <w:pStyle w:val="ListParagraph"/>
        <w:numPr>
          <w:ilvl w:val="0"/>
          <w:numId w:val="1"/>
        </w:numPr>
        <w:tabs>
          <w:tab w:val="left" w:pos="1200"/>
        </w:tabs>
        <w:spacing w:before="62" w:after="0" w:line="240" w:lineRule="auto"/>
        <w:ind w:right="-20"/>
        <w:rPr>
          <w:rFonts w:ascii="Cambria" w:eastAsia="Cambria" w:hAnsi="Cambria" w:cs="Cambria"/>
          <w:b/>
          <w:bCs/>
          <w:color w:val="4F81BD"/>
          <w:w w:val="102"/>
          <w:sz w:val="25"/>
          <w:szCs w:val="25"/>
        </w:rPr>
      </w:pPr>
      <w:r w:rsidRPr="002701C3">
        <w:rPr>
          <w:rFonts w:ascii="Cambria" w:eastAsia="Cambria" w:hAnsi="Cambria" w:cs="Cambria"/>
          <w:b/>
          <w:bCs/>
          <w:color w:val="4F81BD"/>
          <w:spacing w:val="1"/>
          <w:w w:val="101"/>
          <w:sz w:val="25"/>
          <w:szCs w:val="25"/>
        </w:rPr>
        <w:lastRenderedPageBreak/>
        <w:t>I</w:t>
      </w:r>
      <w:r w:rsidRPr="002701C3">
        <w:rPr>
          <w:rFonts w:ascii="Cambria" w:eastAsia="Cambria" w:hAnsi="Cambria" w:cs="Cambria"/>
          <w:b/>
          <w:bCs/>
          <w:color w:val="4F81BD"/>
          <w:spacing w:val="7"/>
          <w:w w:val="101"/>
          <w:sz w:val="25"/>
          <w:szCs w:val="25"/>
        </w:rPr>
        <w:t>N</w:t>
      </w:r>
      <w:r w:rsidRPr="002701C3">
        <w:rPr>
          <w:rFonts w:ascii="Cambria" w:eastAsia="Cambria" w:hAnsi="Cambria" w:cs="Cambria"/>
          <w:b/>
          <w:bCs/>
          <w:color w:val="4F81BD"/>
          <w:spacing w:val="2"/>
          <w:w w:val="102"/>
          <w:sz w:val="25"/>
          <w:szCs w:val="25"/>
        </w:rPr>
        <w:t>T</w:t>
      </w:r>
      <w:r w:rsidRPr="002701C3">
        <w:rPr>
          <w:rFonts w:ascii="Cambria" w:eastAsia="Cambria" w:hAnsi="Cambria" w:cs="Cambria"/>
          <w:b/>
          <w:bCs/>
          <w:color w:val="4F81BD"/>
          <w:spacing w:val="-4"/>
          <w:w w:val="101"/>
          <w:sz w:val="25"/>
          <w:szCs w:val="25"/>
        </w:rPr>
        <w:t>R</w:t>
      </w:r>
      <w:r w:rsidRPr="002701C3">
        <w:rPr>
          <w:rFonts w:ascii="Cambria" w:eastAsia="Cambria" w:hAnsi="Cambria" w:cs="Cambria"/>
          <w:b/>
          <w:bCs/>
          <w:color w:val="4F81BD"/>
          <w:spacing w:val="3"/>
          <w:w w:val="102"/>
          <w:sz w:val="25"/>
          <w:szCs w:val="25"/>
        </w:rPr>
        <w:t>O</w:t>
      </w:r>
      <w:r w:rsidRPr="002701C3">
        <w:rPr>
          <w:rFonts w:ascii="Cambria" w:eastAsia="Cambria" w:hAnsi="Cambria" w:cs="Cambria"/>
          <w:b/>
          <w:bCs/>
          <w:color w:val="4F81BD"/>
          <w:w w:val="101"/>
          <w:sz w:val="25"/>
          <w:szCs w:val="25"/>
        </w:rPr>
        <w:t>D</w:t>
      </w:r>
      <w:r w:rsidRPr="002701C3">
        <w:rPr>
          <w:rFonts w:ascii="Cambria" w:eastAsia="Cambria" w:hAnsi="Cambria" w:cs="Cambria"/>
          <w:b/>
          <w:bCs/>
          <w:color w:val="4F81BD"/>
          <w:spacing w:val="-7"/>
          <w:w w:val="102"/>
          <w:sz w:val="25"/>
          <w:szCs w:val="25"/>
        </w:rPr>
        <w:t>U</w:t>
      </w:r>
      <w:r w:rsidRPr="002701C3">
        <w:rPr>
          <w:rFonts w:ascii="Cambria" w:eastAsia="Cambria" w:hAnsi="Cambria" w:cs="Cambria"/>
          <w:b/>
          <w:bCs/>
          <w:color w:val="4F81BD"/>
          <w:spacing w:val="4"/>
          <w:w w:val="102"/>
          <w:sz w:val="25"/>
          <w:szCs w:val="25"/>
        </w:rPr>
        <w:t>C</w:t>
      </w:r>
      <w:r w:rsidRPr="002701C3">
        <w:rPr>
          <w:rFonts w:ascii="Cambria" w:eastAsia="Cambria" w:hAnsi="Cambria" w:cs="Cambria"/>
          <w:b/>
          <w:bCs/>
          <w:color w:val="4F81BD"/>
          <w:spacing w:val="2"/>
          <w:w w:val="102"/>
          <w:sz w:val="25"/>
          <w:szCs w:val="25"/>
        </w:rPr>
        <w:t>T</w:t>
      </w:r>
      <w:r w:rsidRPr="002701C3">
        <w:rPr>
          <w:rFonts w:ascii="Cambria" w:eastAsia="Cambria" w:hAnsi="Cambria" w:cs="Cambria"/>
          <w:b/>
          <w:bCs/>
          <w:color w:val="4F81BD"/>
          <w:spacing w:val="1"/>
          <w:w w:val="101"/>
          <w:sz w:val="25"/>
          <w:szCs w:val="25"/>
        </w:rPr>
        <w:t>I</w:t>
      </w:r>
      <w:r w:rsidRPr="002701C3">
        <w:rPr>
          <w:rFonts w:ascii="Cambria" w:eastAsia="Cambria" w:hAnsi="Cambria" w:cs="Cambria"/>
          <w:b/>
          <w:bCs/>
          <w:color w:val="4F81BD"/>
          <w:spacing w:val="3"/>
          <w:w w:val="101"/>
          <w:sz w:val="25"/>
          <w:szCs w:val="25"/>
        </w:rPr>
        <w:t>O</w:t>
      </w:r>
      <w:r w:rsidRPr="002701C3">
        <w:rPr>
          <w:rFonts w:ascii="Cambria" w:eastAsia="Cambria" w:hAnsi="Cambria" w:cs="Cambria"/>
          <w:b/>
          <w:bCs/>
          <w:color w:val="4F81BD"/>
          <w:w w:val="102"/>
          <w:sz w:val="25"/>
          <w:szCs w:val="25"/>
        </w:rPr>
        <w:t>N</w:t>
      </w:r>
    </w:p>
    <w:p w14:paraId="4813FC29" w14:textId="77777777" w:rsidR="00C51F6F" w:rsidRPr="002701C3" w:rsidRDefault="00C51F6F" w:rsidP="00041781">
      <w:pPr>
        <w:pStyle w:val="ListParagraph"/>
        <w:tabs>
          <w:tab w:val="left" w:pos="1200"/>
        </w:tabs>
        <w:spacing w:before="62" w:after="0" w:line="240" w:lineRule="auto"/>
        <w:ind w:left="1200" w:right="-20"/>
        <w:rPr>
          <w:rFonts w:ascii="Cambria" w:eastAsia="Cambria" w:hAnsi="Cambria" w:cs="Cambria"/>
          <w:sz w:val="25"/>
          <w:szCs w:val="25"/>
        </w:rPr>
      </w:pPr>
    </w:p>
    <w:p w14:paraId="41BD9AD8" w14:textId="22231438" w:rsidR="006F5BB4" w:rsidRPr="002701C3" w:rsidRDefault="005909D4" w:rsidP="00CA5432">
      <w:pPr>
        <w:rPr>
          <w:rFonts w:ascii="Arial" w:hAnsi="Arial" w:cs="Arial"/>
        </w:rPr>
      </w:pPr>
      <w:r w:rsidRPr="002701C3">
        <w:rPr>
          <w:rFonts w:ascii="Arial" w:hAnsi="Arial" w:cs="Arial"/>
        </w:rPr>
        <w:t>Article 2</w:t>
      </w:r>
      <w:r w:rsidR="00A32886" w:rsidRPr="002701C3">
        <w:rPr>
          <w:rFonts w:ascii="Arial" w:hAnsi="Arial" w:cs="Arial"/>
        </w:rPr>
        <w:t xml:space="preserve"> of the Private Housing Finance Law</w:t>
      </w:r>
      <w:r w:rsidR="00470278" w:rsidRPr="002701C3">
        <w:rPr>
          <w:rFonts w:ascii="Arial" w:hAnsi="Arial" w:cs="Arial"/>
        </w:rPr>
        <w:t xml:space="preserve"> </w:t>
      </w:r>
      <w:r w:rsidRPr="002701C3">
        <w:rPr>
          <w:rFonts w:ascii="Arial" w:hAnsi="Arial" w:cs="Arial"/>
        </w:rPr>
        <w:t>of New York State</w:t>
      </w:r>
      <w:r w:rsidR="00A32886" w:rsidRPr="002701C3">
        <w:rPr>
          <w:rFonts w:ascii="Arial" w:hAnsi="Arial" w:cs="Arial"/>
        </w:rPr>
        <w:t xml:space="preserve"> (</w:t>
      </w:r>
      <w:r w:rsidR="00470278" w:rsidRPr="002701C3">
        <w:rPr>
          <w:rFonts w:ascii="Arial" w:hAnsi="Arial" w:cs="Arial"/>
        </w:rPr>
        <w:t>“</w:t>
      </w:r>
      <w:r w:rsidR="00A32886" w:rsidRPr="002701C3">
        <w:rPr>
          <w:rFonts w:ascii="Arial" w:hAnsi="Arial" w:cs="Arial"/>
        </w:rPr>
        <w:t>“</w:t>
      </w:r>
      <w:r w:rsidR="00A32886" w:rsidRPr="002701C3">
        <w:rPr>
          <w:rFonts w:ascii="Arial" w:hAnsi="Arial" w:cs="Arial"/>
          <w:u w:val="single"/>
        </w:rPr>
        <w:t>The Mitchell Lama Law</w:t>
      </w:r>
      <w:r w:rsidR="00A32886" w:rsidRPr="002701C3">
        <w:rPr>
          <w:rFonts w:ascii="Arial" w:hAnsi="Arial" w:cs="Arial"/>
        </w:rPr>
        <w:t>”) provi</w:t>
      </w:r>
      <w:r w:rsidRPr="002701C3">
        <w:rPr>
          <w:rFonts w:ascii="Arial" w:hAnsi="Arial" w:cs="Arial"/>
        </w:rPr>
        <w:t xml:space="preserve">des for </w:t>
      </w:r>
      <w:r w:rsidR="001F700B" w:rsidRPr="002701C3">
        <w:rPr>
          <w:rFonts w:ascii="Arial" w:hAnsi="Arial" w:cs="Arial"/>
        </w:rPr>
        <w:t>Housing Companies to employ the services of a Managing Agent based on the</w:t>
      </w:r>
      <w:r w:rsidR="006B472E" w:rsidRPr="002701C3">
        <w:rPr>
          <w:rFonts w:ascii="Arial" w:hAnsi="Arial" w:cs="Arial"/>
        </w:rPr>
        <w:t xml:space="preserve"> </w:t>
      </w:r>
      <w:r w:rsidR="001F700B" w:rsidRPr="002701C3">
        <w:rPr>
          <w:rFonts w:ascii="Arial" w:hAnsi="Arial" w:cs="Arial"/>
        </w:rPr>
        <w:t>eligibility requirements</w:t>
      </w:r>
      <w:r w:rsidR="006B472E" w:rsidRPr="002701C3">
        <w:rPr>
          <w:rFonts w:ascii="Arial" w:hAnsi="Arial" w:cs="Arial"/>
        </w:rPr>
        <w:t xml:space="preserve"> under the regulations. Se</w:t>
      </w:r>
      <w:r w:rsidR="00470278" w:rsidRPr="002701C3">
        <w:rPr>
          <w:rFonts w:ascii="Arial" w:hAnsi="Arial" w:cs="Arial"/>
        </w:rPr>
        <w:t xml:space="preserve">e, </w:t>
      </w:r>
      <w:r w:rsidR="00470278" w:rsidRPr="002701C3">
        <w:rPr>
          <w:rFonts w:ascii="Arial" w:hAnsi="Arial" w:cs="Arial"/>
          <w:i/>
        </w:rPr>
        <w:t>Private Housing Finance Law §</w:t>
      </w:r>
      <w:r w:rsidR="00FA07C3" w:rsidRPr="002701C3">
        <w:rPr>
          <w:rFonts w:ascii="Arial" w:hAnsi="Arial" w:cs="Arial"/>
          <w:i/>
        </w:rPr>
        <w:t xml:space="preserve"> </w:t>
      </w:r>
      <w:r w:rsidR="006B472E" w:rsidRPr="002701C3">
        <w:rPr>
          <w:rFonts w:ascii="Arial" w:hAnsi="Arial" w:cs="Arial"/>
          <w:i/>
        </w:rPr>
        <w:t>32</w:t>
      </w:r>
      <w:r w:rsidR="00FA07C3" w:rsidRPr="002701C3">
        <w:rPr>
          <w:rFonts w:ascii="Arial" w:hAnsi="Arial" w:cs="Arial"/>
          <w:i/>
        </w:rPr>
        <w:t>-a</w:t>
      </w:r>
      <w:r w:rsidR="008C1689" w:rsidRPr="002701C3">
        <w:rPr>
          <w:rFonts w:ascii="Arial" w:hAnsi="Arial" w:cs="Arial"/>
          <w:i/>
        </w:rPr>
        <w:t xml:space="preserve"> </w:t>
      </w:r>
      <w:r w:rsidR="00470278" w:rsidRPr="002701C3">
        <w:rPr>
          <w:rFonts w:ascii="Arial" w:hAnsi="Arial" w:cs="Arial"/>
          <w:i/>
        </w:rPr>
        <w:t>(</w:t>
      </w:r>
      <w:r w:rsidR="006B472E" w:rsidRPr="002701C3">
        <w:rPr>
          <w:rFonts w:ascii="Arial" w:hAnsi="Arial" w:cs="Arial"/>
          <w:i/>
        </w:rPr>
        <w:t>6</w:t>
      </w:r>
      <w:r w:rsidR="00470278" w:rsidRPr="002701C3">
        <w:rPr>
          <w:rFonts w:ascii="Arial" w:hAnsi="Arial" w:cs="Arial"/>
          <w:i/>
        </w:rPr>
        <w:t>)</w:t>
      </w:r>
      <w:r w:rsidR="00FA07C3" w:rsidRPr="002701C3">
        <w:rPr>
          <w:rFonts w:ascii="Arial" w:hAnsi="Arial" w:cs="Arial"/>
          <w:i/>
        </w:rPr>
        <w:t>; § 32 (3); 9 NYCRR §1729-1.2</w:t>
      </w:r>
      <w:r w:rsidR="00470278" w:rsidRPr="002701C3">
        <w:rPr>
          <w:rFonts w:ascii="Arial" w:hAnsi="Arial" w:cs="Arial"/>
        </w:rPr>
        <w:t>)</w:t>
      </w:r>
      <w:r w:rsidR="000F67DD" w:rsidRPr="002701C3">
        <w:rPr>
          <w:rFonts w:ascii="Arial" w:hAnsi="Arial" w:cs="Arial"/>
        </w:rPr>
        <w:t xml:space="preserve"> </w:t>
      </w:r>
    </w:p>
    <w:p w14:paraId="21EA2FA1" w14:textId="64839EE1" w:rsidR="006F5BB4" w:rsidRPr="002701C3" w:rsidRDefault="00041781" w:rsidP="00CA5432">
      <w:pPr>
        <w:rPr>
          <w:rFonts w:ascii="Arial" w:hAnsi="Arial" w:cs="Arial"/>
        </w:rPr>
      </w:pPr>
      <w:r w:rsidRPr="002701C3">
        <w:rPr>
          <w:rFonts w:ascii="Arial" w:hAnsi="Arial" w:cs="Arial"/>
        </w:rPr>
        <w:t>T</w:t>
      </w:r>
      <w:r w:rsidR="0088163D" w:rsidRPr="002701C3">
        <w:rPr>
          <w:rFonts w:ascii="Arial" w:hAnsi="Arial" w:cs="Arial"/>
        </w:rPr>
        <w:t>hrough this Request for Qualifications (“</w:t>
      </w:r>
      <w:r w:rsidR="0088163D" w:rsidRPr="002701C3">
        <w:rPr>
          <w:rFonts w:ascii="Arial" w:hAnsi="Arial" w:cs="Arial"/>
          <w:u w:val="single"/>
        </w:rPr>
        <w:t>RFQ</w:t>
      </w:r>
      <w:r w:rsidR="0088163D" w:rsidRPr="002701C3">
        <w:rPr>
          <w:rFonts w:ascii="Arial" w:hAnsi="Arial" w:cs="Arial"/>
        </w:rPr>
        <w:t>”),</w:t>
      </w:r>
      <w:r w:rsidR="00FA07C3" w:rsidRPr="002701C3">
        <w:rPr>
          <w:rFonts w:ascii="Arial" w:hAnsi="Arial" w:cs="Arial"/>
        </w:rPr>
        <w:t xml:space="preserve"> New York State Homes and Community Renewal (“</w:t>
      </w:r>
      <w:r w:rsidR="0088163D" w:rsidRPr="002701C3">
        <w:rPr>
          <w:rFonts w:ascii="Arial" w:hAnsi="Arial" w:cs="Arial"/>
        </w:rPr>
        <w:t xml:space="preserve"> </w:t>
      </w:r>
      <w:r w:rsidRPr="002701C3">
        <w:rPr>
          <w:rFonts w:ascii="Arial" w:hAnsi="Arial" w:cs="Arial"/>
        </w:rPr>
        <w:t>HCR</w:t>
      </w:r>
      <w:r w:rsidR="00FA07C3" w:rsidRPr="002701C3">
        <w:rPr>
          <w:rFonts w:ascii="Arial" w:hAnsi="Arial" w:cs="Arial"/>
        </w:rPr>
        <w:t>”)</w:t>
      </w:r>
      <w:r w:rsidR="0088163D" w:rsidRPr="002701C3">
        <w:rPr>
          <w:rFonts w:ascii="Arial" w:hAnsi="Arial" w:cs="Arial"/>
        </w:rPr>
        <w:t xml:space="preserve"> seeks to establish a list of </w:t>
      </w:r>
      <w:r w:rsidR="00D41230" w:rsidRPr="002701C3">
        <w:rPr>
          <w:rFonts w:ascii="Arial" w:hAnsi="Arial" w:cs="Arial"/>
        </w:rPr>
        <w:t>Managing Agents</w:t>
      </w:r>
      <w:r w:rsidRPr="002701C3">
        <w:rPr>
          <w:rFonts w:ascii="Arial" w:hAnsi="Arial" w:cs="Arial"/>
        </w:rPr>
        <w:t xml:space="preserve"> </w:t>
      </w:r>
      <w:r w:rsidR="0088163D" w:rsidRPr="002701C3">
        <w:rPr>
          <w:rFonts w:ascii="Arial" w:hAnsi="Arial" w:cs="Arial"/>
        </w:rPr>
        <w:t>(“</w:t>
      </w:r>
      <w:r w:rsidR="0088163D" w:rsidRPr="002701C3">
        <w:rPr>
          <w:rFonts w:ascii="Arial" w:hAnsi="Arial" w:cs="Arial"/>
          <w:u w:val="single"/>
        </w:rPr>
        <w:t>Qualified List</w:t>
      </w:r>
      <w:r w:rsidR="0088163D" w:rsidRPr="002701C3">
        <w:rPr>
          <w:rFonts w:ascii="Arial" w:hAnsi="Arial" w:cs="Arial"/>
        </w:rPr>
        <w:t xml:space="preserve">”) that </w:t>
      </w:r>
      <w:r w:rsidRPr="002701C3">
        <w:rPr>
          <w:rFonts w:ascii="Arial" w:hAnsi="Arial" w:cs="Arial"/>
        </w:rPr>
        <w:t>HCR</w:t>
      </w:r>
      <w:r w:rsidR="0088163D" w:rsidRPr="002701C3">
        <w:rPr>
          <w:rFonts w:ascii="Arial" w:hAnsi="Arial" w:cs="Arial"/>
        </w:rPr>
        <w:t xml:space="preserve"> designates as qualified to </w:t>
      </w:r>
      <w:r w:rsidR="00D41230" w:rsidRPr="002701C3">
        <w:rPr>
          <w:rFonts w:ascii="Arial" w:hAnsi="Arial" w:cs="Arial"/>
        </w:rPr>
        <w:t xml:space="preserve">manage </w:t>
      </w:r>
      <w:r w:rsidRPr="002701C3">
        <w:rPr>
          <w:rFonts w:ascii="Arial" w:hAnsi="Arial" w:cs="Arial"/>
        </w:rPr>
        <w:t xml:space="preserve">Mitchell-Lama </w:t>
      </w:r>
      <w:r w:rsidR="0012043C" w:rsidRPr="002701C3">
        <w:rPr>
          <w:rFonts w:ascii="Arial" w:hAnsi="Arial" w:cs="Arial"/>
        </w:rPr>
        <w:t>developments</w:t>
      </w:r>
      <w:r w:rsidR="000F67DD" w:rsidRPr="002701C3">
        <w:rPr>
          <w:rFonts w:ascii="Arial" w:hAnsi="Arial" w:cs="Arial"/>
        </w:rPr>
        <w:t xml:space="preserve"> </w:t>
      </w:r>
      <w:r w:rsidR="005909D4" w:rsidRPr="002701C3">
        <w:rPr>
          <w:rFonts w:ascii="Arial" w:hAnsi="Arial" w:cs="Arial"/>
        </w:rPr>
        <w:t>(“</w:t>
      </w:r>
      <w:r w:rsidR="005909D4" w:rsidRPr="002701C3">
        <w:rPr>
          <w:rFonts w:ascii="Arial" w:hAnsi="Arial" w:cs="Arial"/>
          <w:u w:val="single"/>
        </w:rPr>
        <w:t>Qualified</w:t>
      </w:r>
      <w:r w:rsidR="00D41230" w:rsidRPr="002701C3">
        <w:rPr>
          <w:rFonts w:ascii="Arial" w:hAnsi="Arial" w:cs="Arial"/>
          <w:u w:val="single"/>
        </w:rPr>
        <w:t xml:space="preserve"> Managing Agents</w:t>
      </w:r>
      <w:r w:rsidR="005909D4" w:rsidRPr="002701C3">
        <w:rPr>
          <w:rFonts w:ascii="Arial" w:hAnsi="Arial" w:cs="Arial"/>
        </w:rPr>
        <w:t>”)</w:t>
      </w:r>
      <w:r w:rsidR="000F67DD" w:rsidRPr="002701C3">
        <w:rPr>
          <w:rFonts w:ascii="Arial" w:hAnsi="Arial" w:cs="Arial"/>
        </w:rPr>
        <w:t xml:space="preserve"> </w:t>
      </w:r>
      <w:r w:rsidR="00C431E9" w:rsidRPr="002701C3">
        <w:rPr>
          <w:rFonts w:ascii="Arial" w:hAnsi="Arial" w:cs="Arial"/>
        </w:rPr>
        <w:t xml:space="preserve"> </w:t>
      </w:r>
      <w:r w:rsidR="000F67DD" w:rsidRPr="002701C3">
        <w:rPr>
          <w:rFonts w:ascii="Arial" w:hAnsi="Arial" w:cs="Arial"/>
        </w:rPr>
        <w:t xml:space="preserve">Qualified </w:t>
      </w:r>
      <w:r w:rsidR="0012043C" w:rsidRPr="002701C3">
        <w:rPr>
          <w:rFonts w:ascii="Arial" w:hAnsi="Arial" w:cs="Arial"/>
        </w:rPr>
        <w:t>Managing Agents</w:t>
      </w:r>
      <w:r w:rsidR="00536F7A" w:rsidRPr="002701C3">
        <w:rPr>
          <w:rFonts w:ascii="Arial" w:hAnsi="Arial" w:cs="Arial"/>
        </w:rPr>
        <w:t xml:space="preserve"> may</w:t>
      </w:r>
      <w:r w:rsidR="00C431E9" w:rsidRPr="002701C3">
        <w:rPr>
          <w:rFonts w:ascii="Arial" w:hAnsi="Arial" w:cs="Arial"/>
        </w:rPr>
        <w:t xml:space="preserve"> </w:t>
      </w:r>
      <w:r w:rsidR="000F67DD" w:rsidRPr="002701C3">
        <w:rPr>
          <w:rFonts w:ascii="Arial" w:hAnsi="Arial" w:cs="Arial"/>
        </w:rPr>
        <w:t>be not-for-</w:t>
      </w:r>
      <w:r w:rsidR="0088163D" w:rsidRPr="002701C3">
        <w:rPr>
          <w:rFonts w:ascii="Arial" w:hAnsi="Arial" w:cs="Arial"/>
        </w:rPr>
        <w:t>profit</w:t>
      </w:r>
      <w:r w:rsidR="000F67DD" w:rsidRPr="002701C3">
        <w:rPr>
          <w:rFonts w:ascii="Arial" w:hAnsi="Arial" w:cs="Arial"/>
        </w:rPr>
        <w:t xml:space="preserve"> </w:t>
      </w:r>
      <w:r w:rsidR="00936CC3" w:rsidRPr="002701C3">
        <w:rPr>
          <w:rFonts w:ascii="Arial" w:hAnsi="Arial" w:cs="Arial"/>
        </w:rPr>
        <w:t>or for-profit organizations</w:t>
      </w:r>
      <w:r w:rsidR="000F67DD" w:rsidRPr="002701C3">
        <w:rPr>
          <w:rFonts w:ascii="Arial" w:hAnsi="Arial" w:cs="Arial"/>
        </w:rPr>
        <w:t xml:space="preserve"> </w:t>
      </w:r>
      <w:r w:rsidR="00536F7A" w:rsidRPr="002701C3">
        <w:rPr>
          <w:rFonts w:ascii="Arial" w:hAnsi="Arial" w:cs="Arial"/>
        </w:rPr>
        <w:t>and must have the legal authority and</w:t>
      </w:r>
      <w:r w:rsidR="00CD0A3D" w:rsidRPr="002701C3">
        <w:rPr>
          <w:rFonts w:ascii="Arial" w:hAnsi="Arial" w:cs="Arial"/>
        </w:rPr>
        <w:t xml:space="preserve"> </w:t>
      </w:r>
      <w:r w:rsidR="00536F7A" w:rsidRPr="002701C3">
        <w:rPr>
          <w:rFonts w:ascii="Arial" w:hAnsi="Arial" w:cs="Arial"/>
        </w:rPr>
        <w:t>a demonstrated</w:t>
      </w:r>
      <w:r w:rsidR="000F67DD" w:rsidRPr="002701C3">
        <w:rPr>
          <w:rFonts w:ascii="Arial" w:hAnsi="Arial" w:cs="Arial"/>
        </w:rPr>
        <w:t xml:space="preserve"> capacity to maintain </w:t>
      </w:r>
      <w:r w:rsidR="0088163D" w:rsidRPr="002701C3">
        <w:rPr>
          <w:rFonts w:ascii="Arial" w:hAnsi="Arial" w:cs="Arial"/>
        </w:rPr>
        <w:t>the long-term physical and financial vi</w:t>
      </w:r>
      <w:r w:rsidR="000F67DD" w:rsidRPr="002701C3">
        <w:rPr>
          <w:rFonts w:ascii="Arial" w:hAnsi="Arial" w:cs="Arial"/>
        </w:rPr>
        <w:t xml:space="preserve">ability, regulatory compliance </w:t>
      </w:r>
      <w:r w:rsidR="0088163D" w:rsidRPr="002701C3">
        <w:rPr>
          <w:rFonts w:ascii="Arial" w:hAnsi="Arial" w:cs="Arial"/>
        </w:rPr>
        <w:t xml:space="preserve">and responsible </w:t>
      </w:r>
      <w:r w:rsidR="00C431E9" w:rsidRPr="002701C3">
        <w:rPr>
          <w:rFonts w:ascii="Arial" w:hAnsi="Arial" w:cs="Arial"/>
        </w:rPr>
        <w:t xml:space="preserve">supervision </w:t>
      </w:r>
      <w:r w:rsidR="0088163D" w:rsidRPr="002701C3">
        <w:rPr>
          <w:rFonts w:ascii="Arial" w:hAnsi="Arial" w:cs="Arial"/>
        </w:rPr>
        <w:t>of affordable housing.</w:t>
      </w:r>
    </w:p>
    <w:p w14:paraId="30320131" w14:textId="2D35363D" w:rsidR="00FD5F3D" w:rsidRPr="002701C3" w:rsidRDefault="0088163D" w:rsidP="00FD5F3D">
      <w:pPr>
        <w:rPr>
          <w:rFonts w:ascii="Arial" w:hAnsi="Arial" w:cs="Arial"/>
        </w:rPr>
      </w:pPr>
      <w:r w:rsidRPr="002701C3">
        <w:rPr>
          <w:rFonts w:ascii="Arial" w:hAnsi="Arial" w:cs="Arial"/>
        </w:rPr>
        <w:t>The objective of this RFQ is to create a resource so that H</w:t>
      </w:r>
      <w:r w:rsidR="00C431E9" w:rsidRPr="002701C3">
        <w:rPr>
          <w:rFonts w:ascii="Arial" w:hAnsi="Arial" w:cs="Arial"/>
        </w:rPr>
        <w:t>CR</w:t>
      </w:r>
      <w:r w:rsidRPr="002701C3">
        <w:rPr>
          <w:rFonts w:ascii="Arial" w:hAnsi="Arial" w:cs="Arial"/>
        </w:rPr>
        <w:t xml:space="preserve"> may refer </w:t>
      </w:r>
      <w:r w:rsidR="0012043C" w:rsidRPr="002701C3">
        <w:rPr>
          <w:rFonts w:ascii="Arial" w:hAnsi="Arial" w:cs="Arial"/>
        </w:rPr>
        <w:t>owners of</w:t>
      </w:r>
      <w:r w:rsidR="00536F7A" w:rsidRPr="002701C3">
        <w:rPr>
          <w:rFonts w:ascii="Arial" w:hAnsi="Arial" w:cs="Arial"/>
        </w:rPr>
        <w:t xml:space="preserve"> </w:t>
      </w:r>
      <w:r w:rsidR="00CD0A3D" w:rsidRPr="002701C3">
        <w:rPr>
          <w:rFonts w:ascii="Arial" w:hAnsi="Arial" w:cs="Arial"/>
        </w:rPr>
        <w:t xml:space="preserve">Mitchell-Lama </w:t>
      </w:r>
      <w:r w:rsidR="0012043C" w:rsidRPr="002701C3">
        <w:rPr>
          <w:rFonts w:ascii="Arial" w:hAnsi="Arial" w:cs="Arial"/>
        </w:rPr>
        <w:t>developments</w:t>
      </w:r>
      <w:r w:rsidR="00536F7A" w:rsidRPr="002701C3">
        <w:rPr>
          <w:rFonts w:ascii="Arial" w:hAnsi="Arial" w:cs="Arial"/>
        </w:rPr>
        <w:t>,</w:t>
      </w:r>
      <w:r w:rsidRPr="002701C3">
        <w:rPr>
          <w:rFonts w:ascii="Arial" w:hAnsi="Arial" w:cs="Arial"/>
        </w:rPr>
        <w:t xml:space="preserve"> to the Qualified List</w:t>
      </w:r>
      <w:r w:rsidR="00536F7A" w:rsidRPr="002701C3">
        <w:rPr>
          <w:rFonts w:ascii="Arial" w:hAnsi="Arial" w:cs="Arial"/>
        </w:rPr>
        <w:t xml:space="preserve">, </w:t>
      </w:r>
      <w:r w:rsidR="00C431E9" w:rsidRPr="002701C3">
        <w:rPr>
          <w:rFonts w:ascii="Arial" w:hAnsi="Arial" w:cs="Arial"/>
        </w:rPr>
        <w:t>whe</w:t>
      </w:r>
      <w:r w:rsidR="00B11C00" w:rsidRPr="002701C3">
        <w:rPr>
          <w:rFonts w:ascii="Arial" w:hAnsi="Arial" w:cs="Arial"/>
        </w:rPr>
        <w:t>never</w:t>
      </w:r>
      <w:r w:rsidR="00C431E9" w:rsidRPr="002701C3">
        <w:rPr>
          <w:rFonts w:ascii="Arial" w:hAnsi="Arial" w:cs="Arial"/>
        </w:rPr>
        <w:t xml:space="preserve"> </w:t>
      </w:r>
      <w:r w:rsidR="00B11C00" w:rsidRPr="002701C3">
        <w:rPr>
          <w:rFonts w:ascii="Arial" w:hAnsi="Arial" w:cs="Arial"/>
        </w:rPr>
        <w:t xml:space="preserve">a Mitchell-Lama development </w:t>
      </w:r>
      <w:r w:rsidR="00FA07C3" w:rsidRPr="002701C3">
        <w:rPr>
          <w:rFonts w:ascii="Arial" w:hAnsi="Arial" w:cs="Arial"/>
        </w:rPr>
        <w:t xml:space="preserve">issues a request </w:t>
      </w:r>
      <w:r w:rsidR="002701C3" w:rsidRPr="002701C3">
        <w:rPr>
          <w:rFonts w:ascii="Arial" w:hAnsi="Arial" w:cs="Arial"/>
        </w:rPr>
        <w:t>for proposals</w:t>
      </w:r>
      <w:r w:rsidR="0095738B" w:rsidRPr="002701C3">
        <w:rPr>
          <w:rFonts w:ascii="Arial" w:hAnsi="Arial" w:cs="Arial"/>
        </w:rPr>
        <w:t xml:space="preserve"> </w:t>
      </w:r>
      <w:r w:rsidR="002555E9" w:rsidRPr="002701C3">
        <w:rPr>
          <w:rFonts w:ascii="Arial" w:hAnsi="Arial" w:cs="Arial"/>
        </w:rPr>
        <w:t>f</w:t>
      </w:r>
      <w:r w:rsidR="00FA07C3" w:rsidRPr="002701C3">
        <w:rPr>
          <w:rFonts w:ascii="Arial" w:hAnsi="Arial" w:cs="Arial"/>
        </w:rPr>
        <w:t>or</w:t>
      </w:r>
      <w:r w:rsidR="0095738B" w:rsidRPr="002701C3">
        <w:rPr>
          <w:rFonts w:ascii="Arial" w:hAnsi="Arial" w:cs="Arial"/>
        </w:rPr>
        <w:t xml:space="preserve"> the services</w:t>
      </w:r>
      <w:r w:rsidR="002555E9" w:rsidRPr="002701C3">
        <w:rPr>
          <w:rFonts w:ascii="Arial" w:hAnsi="Arial" w:cs="Arial"/>
        </w:rPr>
        <w:t xml:space="preserve"> </w:t>
      </w:r>
      <w:r w:rsidR="00FA07C3" w:rsidRPr="002701C3">
        <w:rPr>
          <w:rFonts w:ascii="Arial" w:hAnsi="Arial" w:cs="Arial"/>
        </w:rPr>
        <w:t xml:space="preserve">of </w:t>
      </w:r>
      <w:r w:rsidR="00B11C00" w:rsidRPr="002701C3">
        <w:rPr>
          <w:rFonts w:ascii="Arial" w:hAnsi="Arial" w:cs="Arial"/>
        </w:rPr>
        <w:t>a Managing Agent</w:t>
      </w:r>
      <w:r w:rsidR="0095738B" w:rsidRPr="002701C3">
        <w:rPr>
          <w:rFonts w:ascii="Arial" w:hAnsi="Arial" w:cs="Arial"/>
        </w:rPr>
        <w:t xml:space="preserve"> pursuant</w:t>
      </w:r>
      <w:r w:rsidR="00B11C00" w:rsidRPr="002701C3">
        <w:rPr>
          <w:rFonts w:ascii="Arial" w:hAnsi="Arial" w:cs="Arial"/>
        </w:rPr>
        <w:t xml:space="preserve"> t</w:t>
      </w:r>
      <w:r w:rsidR="00536F7A" w:rsidRPr="002701C3">
        <w:rPr>
          <w:rFonts w:ascii="Arial" w:hAnsi="Arial" w:cs="Arial"/>
        </w:rPr>
        <w:t>o</w:t>
      </w:r>
      <w:r w:rsidR="00CA5432" w:rsidRPr="002701C3">
        <w:rPr>
          <w:rFonts w:ascii="Arial" w:hAnsi="Arial" w:cs="Arial"/>
        </w:rPr>
        <w:t xml:space="preserve"> the Mitchell-Lama law.</w:t>
      </w:r>
      <w:r w:rsidR="00C431E9" w:rsidRPr="002701C3">
        <w:rPr>
          <w:rFonts w:ascii="Arial" w:hAnsi="Arial" w:cs="Arial"/>
        </w:rPr>
        <w:t xml:space="preserve"> </w:t>
      </w:r>
    </w:p>
    <w:p w14:paraId="6E150589" w14:textId="1B2126A9" w:rsidR="00536F7A" w:rsidRPr="002701C3" w:rsidRDefault="0088163D" w:rsidP="00FD5F3D">
      <w:pPr>
        <w:rPr>
          <w:rFonts w:ascii="Arial" w:eastAsia="Arial" w:hAnsi="Arial" w:cs="Arial"/>
          <w:spacing w:val="-4"/>
        </w:rPr>
      </w:pPr>
      <w:r w:rsidRPr="002701C3">
        <w:rPr>
          <w:rFonts w:ascii="Arial" w:eastAsia="Arial" w:hAnsi="Arial" w:cs="Arial"/>
          <w:spacing w:val="-2"/>
        </w:rPr>
        <w:t>T</w:t>
      </w:r>
      <w:r w:rsidRPr="002701C3">
        <w:rPr>
          <w:rFonts w:ascii="Arial" w:eastAsia="Arial" w:hAnsi="Arial" w:cs="Arial"/>
          <w:spacing w:val="-5"/>
        </w:rPr>
        <w:t>h</w:t>
      </w:r>
      <w:r w:rsidRPr="002701C3">
        <w:rPr>
          <w:rFonts w:ascii="Arial" w:eastAsia="Arial" w:hAnsi="Arial" w:cs="Arial"/>
        </w:rPr>
        <w:t>e</w:t>
      </w:r>
      <w:r w:rsidRPr="002701C3">
        <w:rPr>
          <w:rFonts w:ascii="Arial" w:eastAsia="Arial" w:hAnsi="Arial" w:cs="Arial"/>
          <w:spacing w:val="2"/>
        </w:rPr>
        <w:t xml:space="preserve"> </w:t>
      </w:r>
      <w:r w:rsidRPr="002701C3">
        <w:rPr>
          <w:rFonts w:ascii="Arial" w:eastAsia="Arial" w:hAnsi="Arial" w:cs="Arial"/>
          <w:spacing w:val="-5"/>
        </w:rPr>
        <w:t>ini</w:t>
      </w:r>
      <w:r w:rsidRPr="002701C3">
        <w:rPr>
          <w:rFonts w:ascii="Arial" w:eastAsia="Arial" w:hAnsi="Arial" w:cs="Arial"/>
          <w:spacing w:val="-3"/>
        </w:rPr>
        <w:t>t</w:t>
      </w:r>
      <w:r w:rsidRPr="002701C3">
        <w:rPr>
          <w:rFonts w:ascii="Arial" w:eastAsia="Arial" w:hAnsi="Arial" w:cs="Arial"/>
          <w:spacing w:val="-5"/>
        </w:rPr>
        <w:t>ia</w:t>
      </w:r>
      <w:r w:rsidRPr="002701C3">
        <w:rPr>
          <w:rFonts w:ascii="Arial" w:eastAsia="Arial" w:hAnsi="Arial" w:cs="Arial"/>
        </w:rPr>
        <w:t>l</w:t>
      </w:r>
      <w:r w:rsidRPr="002701C3">
        <w:rPr>
          <w:rFonts w:ascii="Arial" w:eastAsia="Arial" w:hAnsi="Arial" w:cs="Arial"/>
          <w:spacing w:val="34"/>
        </w:rPr>
        <w:t xml:space="preserve"> </w:t>
      </w:r>
      <w:r w:rsidRPr="002701C3">
        <w:rPr>
          <w:rFonts w:ascii="Arial" w:eastAsia="Arial" w:hAnsi="Arial" w:cs="Arial"/>
          <w:spacing w:val="7"/>
        </w:rPr>
        <w:t>s</w:t>
      </w:r>
      <w:r w:rsidRPr="002701C3">
        <w:rPr>
          <w:rFonts w:ascii="Arial" w:eastAsia="Arial" w:hAnsi="Arial" w:cs="Arial"/>
          <w:spacing w:val="-5"/>
        </w:rPr>
        <w:t>ub</w:t>
      </w:r>
      <w:r w:rsidRPr="002701C3">
        <w:rPr>
          <w:rFonts w:ascii="Arial" w:eastAsia="Arial" w:hAnsi="Arial" w:cs="Arial"/>
          <w:spacing w:val="8"/>
        </w:rPr>
        <w:t>m</w:t>
      </w:r>
      <w:r w:rsidRPr="002701C3">
        <w:rPr>
          <w:rFonts w:ascii="Arial" w:eastAsia="Arial" w:hAnsi="Arial" w:cs="Arial"/>
          <w:spacing w:val="-5"/>
        </w:rPr>
        <w:t>i</w:t>
      </w:r>
      <w:r w:rsidRPr="002701C3">
        <w:rPr>
          <w:rFonts w:ascii="Arial" w:eastAsia="Arial" w:hAnsi="Arial" w:cs="Arial"/>
          <w:spacing w:val="8"/>
        </w:rPr>
        <w:t>s</w:t>
      </w:r>
      <w:r w:rsidRPr="002701C3">
        <w:rPr>
          <w:rFonts w:ascii="Arial" w:eastAsia="Arial" w:hAnsi="Arial" w:cs="Arial"/>
          <w:spacing w:val="7"/>
        </w:rPr>
        <w:t>s</w:t>
      </w:r>
      <w:r w:rsidRPr="002701C3">
        <w:rPr>
          <w:rFonts w:ascii="Arial" w:eastAsia="Arial" w:hAnsi="Arial" w:cs="Arial"/>
          <w:spacing w:val="-5"/>
        </w:rPr>
        <w:t>io</w:t>
      </w:r>
      <w:r w:rsidRPr="002701C3">
        <w:rPr>
          <w:rFonts w:ascii="Arial" w:eastAsia="Arial" w:hAnsi="Arial" w:cs="Arial"/>
        </w:rPr>
        <w:t>n</w:t>
      </w:r>
      <w:r w:rsidRPr="002701C3">
        <w:rPr>
          <w:rFonts w:ascii="Arial" w:eastAsia="Arial" w:hAnsi="Arial" w:cs="Arial"/>
          <w:spacing w:val="1"/>
        </w:rPr>
        <w:t xml:space="preserve"> </w:t>
      </w:r>
      <w:r w:rsidRPr="002701C3">
        <w:rPr>
          <w:rFonts w:ascii="Arial" w:eastAsia="Arial" w:hAnsi="Arial" w:cs="Arial"/>
          <w:spacing w:val="-5"/>
        </w:rPr>
        <w:t>deadlin</w:t>
      </w:r>
      <w:r w:rsidRPr="002701C3">
        <w:rPr>
          <w:rFonts w:ascii="Arial" w:eastAsia="Arial" w:hAnsi="Arial" w:cs="Arial"/>
        </w:rPr>
        <w:t>e</w:t>
      </w:r>
      <w:r w:rsidRPr="002701C3">
        <w:rPr>
          <w:rFonts w:ascii="Arial" w:eastAsia="Arial" w:hAnsi="Arial" w:cs="Arial"/>
          <w:spacing w:val="26"/>
        </w:rPr>
        <w:t xml:space="preserve"> </w:t>
      </w:r>
      <w:r w:rsidRPr="002701C3">
        <w:rPr>
          <w:rFonts w:ascii="Arial" w:eastAsia="Arial" w:hAnsi="Arial" w:cs="Arial"/>
          <w:spacing w:val="-5"/>
        </w:rPr>
        <w:t>i</w:t>
      </w:r>
      <w:r w:rsidRPr="002701C3">
        <w:rPr>
          <w:rFonts w:ascii="Arial" w:eastAsia="Arial" w:hAnsi="Arial" w:cs="Arial"/>
        </w:rPr>
        <w:t>s</w:t>
      </w:r>
      <w:r w:rsidRPr="002701C3">
        <w:rPr>
          <w:rFonts w:ascii="Arial" w:eastAsia="Arial" w:hAnsi="Arial" w:cs="Arial"/>
          <w:spacing w:val="10"/>
        </w:rPr>
        <w:t xml:space="preserve"> </w:t>
      </w:r>
      <w:r w:rsidR="008C1689" w:rsidRPr="002701C3">
        <w:rPr>
          <w:rFonts w:ascii="Arial" w:eastAsia="Arial" w:hAnsi="Arial" w:cs="Arial"/>
          <w:spacing w:val="-22"/>
        </w:rPr>
        <w:t>December</w:t>
      </w:r>
      <w:r w:rsidR="00B11C00" w:rsidRPr="002701C3">
        <w:rPr>
          <w:rFonts w:ascii="Arial" w:eastAsia="Arial" w:hAnsi="Arial" w:cs="Arial"/>
          <w:spacing w:val="-22"/>
        </w:rPr>
        <w:t xml:space="preserve"> 15, 2019</w:t>
      </w:r>
      <w:r w:rsidRPr="002701C3">
        <w:rPr>
          <w:rFonts w:ascii="Arial" w:eastAsia="Arial" w:hAnsi="Arial" w:cs="Arial"/>
        </w:rPr>
        <w:t>.</w:t>
      </w:r>
      <w:r w:rsidRPr="002701C3">
        <w:rPr>
          <w:rFonts w:ascii="Arial" w:eastAsia="Arial" w:hAnsi="Arial" w:cs="Arial"/>
          <w:spacing w:val="22"/>
        </w:rPr>
        <w:t xml:space="preserve"> </w:t>
      </w:r>
      <w:r w:rsidR="00CA5432" w:rsidRPr="002701C3">
        <w:rPr>
          <w:rFonts w:ascii="Arial" w:eastAsia="Arial" w:hAnsi="Arial" w:cs="Arial"/>
          <w:spacing w:val="22"/>
        </w:rPr>
        <w:t xml:space="preserve"> </w:t>
      </w:r>
      <w:r w:rsidRPr="002701C3">
        <w:rPr>
          <w:rFonts w:ascii="Arial" w:eastAsia="Arial" w:hAnsi="Arial" w:cs="Arial"/>
          <w:spacing w:val="-12"/>
        </w:rPr>
        <w:t>H</w:t>
      </w:r>
      <w:r w:rsidR="00C431E9" w:rsidRPr="002701C3">
        <w:rPr>
          <w:rFonts w:ascii="Arial" w:eastAsia="Arial" w:hAnsi="Arial" w:cs="Arial"/>
        </w:rPr>
        <w:t>CR</w:t>
      </w:r>
      <w:r w:rsidRPr="002701C3">
        <w:rPr>
          <w:rFonts w:ascii="Arial" w:eastAsia="Arial" w:hAnsi="Arial" w:cs="Arial"/>
          <w:spacing w:val="10"/>
        </w:rPr>
        <w:t xml:space="preserve"> </w:t>
      </w:r>
      <w:r w:rsidR="00CD0A3D" w:rsidRPr="002701C3">
        <w:rPr>
          <w:rFonts w:ascii="Arial" w:eastAsia="Arial" w:hAnsi="Arial" w:cs="Arial"/>
        </w:rPr>
        <w:t xml:space="preserve">  </w:t>
      </w:r>
      <w:r w:rsidR="0033296A" w:rsidRPr="002701C3">
        <w:rPr>
          <w:rFonts w:ascii="Arial" w:eastAsia="Arial" w:hAnsi="Arial" w:cs="Arial"/>
        </w:rPr>
        <w:t xml:space="preserve">expects to </w:t>
      </w:r>
      <w:r w:rsidRPr="002701C3">
        <w:rPr>
          <w:rFonts w:ascii="Arial" w:eastAsia="Arial" w:hAnsi="Arial" w:cs="Arial"/>
          <w:spacing w:val="-5"/>
        </w:rPr>
        <w:t>publi</w:t>
      </w:r>
      <w:r w:rsidRPr="002701C3">
        <w:rPr>
          <w:rFonts w:ascii="Arial" w:eastAsia="Arial" w:hAnsi="Arial" w:cs="Arial"/>
          <w:spacing w:val="7"/>
        </w:rPr>
        <w:t>s</w:t>
      </w:r>
      <w:r w:rsidRPr="002701C3">
        <w:rPr>
          <w:rFonts w:ascii="Arial" w:eastAsia="Arial" w:hAnsi="Arial" w:cs="Arial"/>
        </w:rPr>
        <w:t>h</w:t>
      </w:r>
      <w:r w:rsidRPr="002701C3">
        <w:rPr>
          <w:rFonts w:ascii="Arial" w:eastAsia="Arial" w:hAnsi="Arial" w:cs="Arial"/>
          <w:spacing w:val="23"/>
        </w:rPr>
        <w:t xml:space="preserve"> </w:t>
      </w:r>
      <w:r w:rsidRPr="002701C3">
        <w:rPr>
          <w:rFonts w:ascii="Arial" w:eastAsia="Arial" w:hAnsi="Arial" w:cs="Arial"/>
        </w:rPr>
        <w:t>a</w:t>
      </w:r>
      <w:r w:rsidRPr="002701C3">
        <w:rPr>
          <w:rFonts w:ascii="Arial" w:eastAsia="Arial" w:hAnsi="Arial" w:cs="Arial"/>
          <w:spacing w:val="-4"/>
        </w:rPr>
        <w:t xml:space="preserve"> </w:t>
      </w:r>
      <w:r w:rsidRPr="002701C3">
        <w:rPr>
          <w:rFonts w:ascii="Arial" w:eastAsia="Arial" w:hAnsi="Arial" w:cs="Arial"/>
          <w:spacing w:val="-5"/>
        </w:rPr>
        <w:t>li</w:t>
      </w:r>
      <w:r w:rsidRPr="002701C3">
        <w:rPr>
          <w:rFonts w:ascii="Arial" w:eastAsia="Arial" w:hAnsi="Arial" w:cs="Arial"/>
          <w:spacing w:val="7"/>
        </w:rPr>
        <w:t>s</w:t>
      </w:r>
      <w:r w:rsidRPr="002701C3">
        <w:rPr>
          <w:rFonts w:ascii="Arial" w:eastAsia="Arial" w:hAnsi="Arial" w:cs="Arial"/>
        </w:rPr>
        <w:t>t</w:t>
      </w:r>
      <w:r w:rsidR="0033296A" w:rsidRPr="002701C3">
        <w:rPr>
          <w:rFonts w:ascii="Arial" w:eastAsia="Arial" w:hAnsi="Arial" w:cs="Arial"/>
        </w:rPr>
        <w:t xml:space="preserve"> of Qualified </w:t>
      </w:r>
      <w:r w:rsidR="0095738B" w:rsidRPr="002701C3">
        <w:rPr>
          <w:rFonts w:ascii="Arial" w:eastAsia="Arial" w:hAnsi="Arial" w:cs="Arial"/>
        </w:rPr>
        <w:t>Managing Agents</w:t>
      </w:r>
      <w:r w:rsidRPr="002701C3">
        <w:rPr>
          <w:rFonts w:ascii="Arial" w:eastAsia="Arial" w:hAnsi="Arial" w:cs="Arial"/>
          <w:spacing w:val="1"/>
        </w:rPr>
        <w:t xml:space="preserve"> </w:t>
      </w:r>
      <w:r w:rsidRPr="002701C3">
        <w:rPr>
          <w:rFonts w:ascii="Arial" w:eastAsia="Arial" w:hAnsi="Arial" w:cs="Arial"/>
          <w:spacing w:val="-5"/>
        </w:rPr>
        <w:t>ba</w:t>
      </w:r>
      <w:r w:rsidRPr="002701C3">
        <w:rPr>
          <w:rFonts w:ascii="Arial" w:eastAsia="Arial" w:hAnsi="Arial" w:cs="Arial"/>
          <w:spacing w:val="7"/>
        </w:rPr>
        <w:t>s</w:t>
      </w:r>
      <w:r w:rsidRPr="002701C3">
        <w:rPr>
          <w:rFonts w:ascii="Arial" w:eastAsia="Arial" w:hAnsi="Arial" w:cs="Arial"/>
          <w:spacing w:val="-5"/>
        </w:rPr>
        <w:t>e</w:t>
      </w:r>
      <w:r w:rsidRPr="002701C3">
        <w:rPr>
          <w:rFonts w:ascii="Arial" w:eastAsia="Arial" w:hAnsi="Arial" w:cs="Arial"/>
        </w:rPr>
        <w:t>d</w:t>
      </w:r>
      <w:r w:rsidRPr="002701C3">
        <w:rPr>
          <w:rFonts w:ascii="Arial" w:eastAsia="Arial" w:hAnsi="Arial" w:cs="Arial"/>
          <w:spacing w:val="6"/>
        </w:rPr>
        <w:t xml:space="preserve"> </w:t>
      </w:r>
      <w:r w:rsidRPr="002701C3">
        <w:rPr>
          <w:rFonts w:ascii="Arial" w:eastAsia="Arial" w:hAnsi="Arial" w:cs="Arial"/>
          <w:spacing w:val="-5"/>
        </w:rPr>
        <w:t>o</w:t>
      </w:r>
      <w:r w:rsidRPr="002701C3">
        <w:rPr>
          <w:rFonts w:ascii="Arial" w:eastAsia="Arial" w:hAnsi="Arial" w:cs="Arial"/>
        </w:rPr>
        <w:t>n</w:t>
      </w:r>
      <w:r w:rsidRPr="002701C3">
        <w:rPr>
          <w:rFonts w:ascii="Arial" w:eastAsia="Arial" w:hAnsi="Arial" w:cs="Arial"/>
          <w:spacing w:val="-1"/>
        </w:rPr>
        <w:t xml:space="preserve"> </w:t>
      </w:r>
      <w:r w:rsidRPr="002701C3">
        <w:rPr>
          <w:rFonts w:ascii="Arial" w:eastAsia="Arial" w:hAnsi="Arial" w:cs="Arial"/>
          <w:spacing w:val="-3"/>
        </w:rPr>
        <w:t>t</w:t>
      </w:r>
      <w:r w:rsidRPr="002701C3">
        <w:rPr>
          <w:rFonts w:ascii="Arial" w:eastAsia="Arial" w:hAnsi="Arial" w:cs="Arial"/>
          <w:spacing w:val="-5"/>
        </w:rPr>
        <w:t>h</w:t>
      </w:r>
      <w:r w:rsidRPr="002701C3">
        <w:rPr>
          <w:rFonts w:ascii="Arial" w:eastAsia="Arial" w:hAnsi="Arial" w:cs="Arial"/>
        </w:rPr>
        <w:t>e</w:t>
      </w:r>
      <w:r w:rsidRPr="002701C3">
        <w:rPr>
          <w:rFonts w:ascii="Arial" w:eastAsia="Arial" w:hAnsi="Arial" w:cs="Arial"/>
          <w:spacing w:val="15"/>
        </w:rPr>
        <w:t xml:space="preserve"> </w:t>
      </w:r>
      <w:r w:rsidRPr="002701C3">
        <w:rPr>
          <w:rFonts w:ascii="Arial" w:eastAsia="Arial" w:hAnsi="Arial" w:cs="Arial"/>
          <w:spacing w:val="-5"/>
          <w:w w:val="102"/>
        </w:rPr>
        <w:t>ini</w:t>
      </w:r>
      <w:r w:rsidRPr="002701C3">
        <w:rPr>
          <w:rFonts w:ascii="Arial" w:eastAsia="Arial" w:hAnsi="Arial" w:cs="Arial"/>
          <w:spacing w:val="-3"/>
          <w:w w:val="102"/>
        </w:rPr>
        <w:t>t</w:t>
      </w:r>
      <w:r w:rsidRPr="002701C3">
        <w:rPr>
          <w:rFonts w:ascii="Arial" w:eastAsia="Arial" w:hAnsi="Arial" w:cs="Arial"/>
          <w:spacing w:val="-5"/>
          <w:w w:val="102"/>
        </w:rPr>
        <w:t xml:space="preserve">ial </w:t>
      </w:r>
      <w:r w:rsidR="00FA07C3" w:rsidRPr="002701C3">
        <w:rPr>
          <w:rFonts w:ascii="Arial" w:eastAsia="Arial" w:hAnsi="Arial" w:cs="Arial"/>
          <w:spacing w:val="-5"/>
        </w:rPr>
        <w:t>response</w:t>
      </w:r>
      <w:r w:rsidRPr="002701C3">
        <w:rPr>
          <w:rFonts w:ascii="Arial" w:eastAsia="Arial" w:hAnsi="Arial" w:cs="Arial"/>
          <w:spacing w:val="20"/>
        </w:rPr>
        <w:t xml:space="preserve"> </w:t>
      </w:r>
      <w:r w:rsidR="00470278" w:rsidRPr="002701C3">
        <w:rPr>
          <w:rFonts w:ascii="Arial" w:eastAsia="Arial" w:hAnsi="Arial" w:cs="Arial"/>
          <w:spacing w:val="20"/>
        </w:rPr>
        <w:t>on or about</w:t>
      </w:r>
      <w:r w:rsidR="0033296A" w:rsidRPr="002701C3">
        <w:rPr>
          <w:rFonts w:ascii="Arial" w:eastAsia="Arial" w:hAnsi="Arial" w:cs="Arial"/>
          <w:spacing w:val="20"/>
        </w:rPr>
        <w:t xml:space="preserve"> </w:t>
      </w:r>
      <w:r w:rsidR="008C1689" w:rsidRPr="002701C3">
        <w:rPr>
          <w:rFonts w:ascii="Arial" w:eastAsia="Arial" w:hAnsi="Arial" w:cs="Arial"/>
          <w:spacing w:val="20"/>
        </w:rPr>
        <w:t>January</w:t>
      </w:r>
      <w:r w:rsidR="00B11C00" w:rsidRPr="002701C3">
        <w:rPr>
          <w:rFonts w:ascii="Arial" w:eastAsia="Arial" w:hAnsi="Arial" w:cs="Arial"/>
          <w:spacing w:val="20"/>
        </w:rPr>
        <w:t xml:space="preserve"> 30</w:t>
      </w:r>
      <w:r w:rsidR="0033296A" w:rsidRPr="002701C3">
        <w:rPr>
          <w:rFonts w:ascii="Arial" w:eastAsia="Arial" w:hAnsi="Arial" w:cs="Arial"/>
          <w:spacing w:val="20"/>
        </w:rPr>
        <w:t>, 201</w:t>
      </w:r>
      <w:r w:rsidR="00B11C00" w:rsidRPr="002701C3">
        <w:rPr>
          <w:rFonts w:ascii="Arial" w:eastAsia="Arial" w:hAnsi="Arial" w:cs="Arial"/>
          <w:spacing w:val="20"/>
        </w:rPr>
        <w:t>9</w:t>
      </w:r>
      <w:r w:rsidR="00536F7A" w:rsidRPr="002701C3">
        <w:rPr>
          <w:rFonts w:ascii="Arial" w:eastAsia="Arial" w:hAnsi="Arial" w:cs="Arial"/>
          <w:spacing w:val="20"/>
        </w:rPr>
        <w:t>. Thereafter, HCR</w:t>
      </w:r>
      <w:r w:rsidRPr="002701C3">
        <w:rPr>
          <w:rFonts w:ascii="Arial" w:eastAsia="Arial" w:hAnsi="Arial" w:cs="Arial"/>
          <w:spacing w:val="1"/>
        </w:rPr>
        <w:t xml:space="preserve"> </w:t>
      </w:r>
      <w:r w:rsidRPr="002701C3">
        <w:rPr>
          <w:rFonts w:ascii="Arial" w:eastAsia="Arial" w:hAnsi="Arial" w:cs="Arial"/>
          <w:spacing w:val="3"/>
        </w:rPr>
        <w:t>w</w:t>
      </w:r>
      <w:r w:rsidRPr="002701C3">
        <w:rPr>
          <w:rFonts w:ascii="Arial" w:eastAsia="Arial" w:hAnsi="Arial" w:cs="Arial"/>
          <w:spacing w:val="-5"/>
        </w:rPr>
        <w:t>il</w:t>
      </w:r>
      <w:r w:rsidRPr="002701C3">
        <w:rPr>
          <w:rFonts w:ascii="Arial" w:eastAsia="Arial" w:hAnsi="Arial" w:cs="Arial"/>
        </w:rPr>
        <w:t>l</w:t>
      </w:r>
      <w:r w:rsidR="0033296A" w:rsidRPr="002701C3">
        <w:rPr>
          <w:rFonts w:ascii="Arial" w:eastAsia="Arial" w:hAnsi="Arial" w:cs="Arial"/>
        </w:rPr>
        <w:t xml:space="preserve"> </w:t>
      </w:r>
      <w:r w:rsidRPr="002701C3">
        <w:rPr>
          <w:rFonts w:ascii="Arial" w:eastAsia="Arial" w:hAnsi="Arial" w:cs="Arial"/>
          <w:spacing w:val="-5"/>
        </w:rPr>
        <w:t>a</w:t>
      </w:r>
      <w:r w:rsidRPr="002701C3">
        <w:rPr>
          <w:rFonts w:ascii="Arial" w:eastAsia="Arial" w:hAnsi="Arial" w:cs="Arial"/>
          <w:spacing w:val="7"/>
        </w:rPr>
        <w:t>cc</w:t>
      </w:r>
      <w:r w:rsidRPr="002701C3">
        <w:rPr>
          <w:rFonts w:ascii="Arial" w:eastAsia="Arial" w:hAnsi="Arial" w:cs="Arial"/>
          <w:spacing w:val="-5"/>
        </w:rPr>
        <w:t>ep</w:t>
      </w:r>
      <w:r w:rsidRPr="002701C3">
        <w:rPr>
          <w:rFonts w:ascii="Arial" w:eastAsia="Arial" w:hAnsi="Arial" w:cs="Arial"/>
        </w:rPr>
        <w:t>t</w:t>
      </w:r>
      <w:r w:rsidRPr="002701C3">
        <w:rPr>
          <w:rFonts w:ascii="Arial" w:eastAsia="Arial" w:hAnsi="Arial" w:cs="Arial"/>
          <w:spacing w:val="-6"/>
        </w:rPr>
        <w:t xml:space="preserve"> </w:t>
      </w:r>
      <w:r w:rsidRPr="002701C3">
        <w:rPr>
          <w:rFonts w:ascii="Arial" w:eastAsia="Arial" w:hAnsi="Arial" w:cs="Arial"/>
          <w:spacing w:val="-5"/>
        </w:rPr>
        <w:t>addi</w:t>
      </w:r>
      <w:r w:rsidRPr="002701C3">
        <w:rPr>
          <w:rFonts w:ascii="Arial" w:eastAsia="Arial" w:hAnsi="Arial" w:cs="Arial"/>
          <w:spacing w:val="-3"/>
        </w:rPr>
        <w:t>t</w:t>
      </w:r>
      <w:r w:rsidRPr="002701C3">
        <w:rPr>
          <w:rFonts w:ascii="Arial" w:eastAsia="Arial" w:hAnsi="Arial" w:cs="Arial"/>
          <w:spacing w:val="-5"/>
        </w:rPr>
        <w:t>iona</w:t>
      </w:r>
      <w:r w:rsidRPr="002701C3">
        <w:rPr>
          <w:rFonts w:ascii="Arial" w:eastAsia="Arial" w:hAnsi="Arial" w:cs="Arial"/>
        </w:rPr>
        <w:t>l</w:t>
      </w:r>
      <w:r w:rsidRPr="002701C3">
        <w:rPr>
          <w:rFonts w:ascii="Arial" w:eastAsia="Arial" w:hAnsi="Arial" w:cs="Arial"/>
          <w:spacing w:val="43"/>
        </w:rPr>
        <w:t xml:space="preserve"> </w:t>
      </w:r>
      <w:r w:rsidRPr="002701C3">
        <w:rPr>
          <w:rFonts w:ascii="Arial" w:eastAsia="Arial" w:hAnsi="Arial" w:cs="Arial"/>
          <w:spacing w:val="-5"/>
        </w:rPr>
        <w:t>appli</w:t>
      </w:r>
      <w:r w:rsidRPr="002701C3">
        <w:rPr>
          <w:rFonts w:ascii="Arial" w:eastAsia="Arial" w:hAnsi="Arial" w:cs="Arial"/>
          <w:spacing w:val="8"/>
        </w:rPr>
        <w:t>c</w:t>
      </w:r>
      <w:r w:rsidRPr="002701C3">
        <w:rPr>
          <w:rFonts w:ascii="Arial" w:eastAsia="Arial" w:hAnsi="Arial" w:cs="Arial"/>
          <w:spacing w:val="-5"/>
        </w:rPr>
        <w:t>a</w:t>
      </w:r>
      <w:r w:rsidRPr="002701C3">
        <w:rPr>
          <w:rFonts w:ascii="Arial" w:eastAsia="Arial" w:hAnsi="Arial" w:cs="Arial"/>
          <w:spacing w:val="-3"/>
        </w:rPr>
        <w:t>t</w:t>
      </w:r>
      <w:r w:rsidRPr="002701C3">
        <w:rPr>
          <w:rFonts w:ascii="Arial" w:eastAsia="Arial" w:hAnsi="Arial" w:cs="Arial"/>
          <w:spacing w:val="-5"/>
        </w:rPr>
        <w:t>ion</w:t>
      </w:r>
      <w:r w:rsidRPr="002701C3">
        <w:rPr>
          <w:rFonts w:ascii="Arial" w:eastAsia="Arial" w:hAnsi="Arial" w:cs="Arial"/>
        </w:rPr>
        <w:t>s</w:t>
      </w:r>
      <w:r w:rsidR="00FA07C3" w:rsidRPr="002701C3">
        <w:rPr>
          <w:rFonts w:ascii="Arial" w:eastAsia="Arial" w:hAnsi="Arial" w:cs="Arial"/>
        </w:rPr>
        <w:t xml:space="preserve"> </w:t>
      </w:r>
      <w:r w:rsidR="002555E9" w:rsidRPr="002701C3">
        <w:rPr>
          <w:rFonts w:ascii="Arial" w:eastAsia="Arial" w:hAnsi="Arial" w:cs="Arial"/>
        </w:rPr>
        <w:t xml:space="preserve">annually, and </w:t>
      </w:r>
      <w:r w:rsidR="00FA07C3" w:rsidRPr="002701C3">
        <w:rPr>
          <w:rFonts w:ascii="Arial" w:eastAsia="Arial" w:hAnsi="Arial" w:cs="Arial"/>
        </w:rPr>
        <w:t>as needed and at its discretion.</w:t>
      </w:r>
      <w:r w:rsidRPr="002701C3">
        <w:rPr>
          <w:rFonts w:ascii="Arial" w:eastAsia="Arial" w:hAnsi="Arial" w:cs="Arial"/>
          <w:spacing w:val="-4"/>
        </w:rPr>
        <w:t xml:space="preserve"> </w:t>
      </w:r>
    </w:p>
    <w:p w14:paraId="37825D65" w14:textId="19C0490B" w:rsidR="00FD5F3D" w:rsidRPr="002701C3" w:rsidRDefault="00CA119F" w:rsidP="00FD5F3D">
      <w:pPr>
        <w:rPr>
          <w:rFonts w:ascii="Arial" w:hAnsi="Arial" w:cs="Arial"/>
        </w:rPr>
      </w:pPr>
      <w:r w:rsidRPr="002701C3">
        <w:rPr>
          <w:rFonts w:ascii="Arial" w:eastAsia="Arial" w:hAnsi="Arial" w:cs="Arial"/>
          <w:spacing w:val="-12"/>
        </w:rPr>
        <w:t>H</w:t>
      </w:r>
      <w:r w:rsidRPr="002701C3">
        <w:rPr>
          <w:rFonts w:ascii="Arial" w:eastAsia="Arial" w:hAnsi="Arial" w:cs="Arial"/>
        </w:rPr>
        <w:t>CR</w:t>
      </w:r>
      <w:r w:rsidRPr="002701C3">
        <w:rPr>
          <w:rFonts w:ascii="Arial" w:eastAsia="Arial" w:hAnsi="Arial" w:cs="Arial"/>
          <w:spacing w:val="25"/>
        </w:rPr>
        <w:t xml:space="preserve"> </w:t>
      </w:r>
      <w:r w:rsidRPr="002701C3">
        <w:rPr>
          <w:rFonts w:ascii="Arial" w:eastAsia="Arial" w:hAnsi="Arial" w:cs="Arial"/>
          <w:spacing w:val="8"/>
        </w:rPr>
        <w:t>m</w:t>
      </w:r>
      <w:r w:rsidRPr="002701C3">
        <w:rPr>
          <w:rFonts w:ascii="Arial" w:eastAsia="Arial" w:hAnsi="Arial" w:cs="Arial"/>
          <w:spacing w:val="-5"/>
        </w:rPr>
        <w:t>a</w:t>
      </w:r>
      <w:r w:rsidRPr="002701C3">
        <w:rPr>
          <w:rFonts w:ascii="Arial" w:eastAsia="Arial" w:hAnsi="Arial" w:cs="Arial"/>
        </w:rPr>
        <w:t>y</w:t>
      </w:r>
      <w:r w:rsidRPr="002701C3">
        <w:rPr>
          <w:rFonts w:ascii="Arial" w:eastAsia="Arial" w:hAnsi="Arial" w:cs="Arial"/>
          <w:spacing w:val="-16"/>
        </w:rPr>
        <w:t xml:space="preserve"> </w:t>
      </w:r>
      <w:r w:rsidRPr="002701C3">
        <w:rPr>
          <w:rFonts w:ascii="Arial" w:eastAsia="Arial" w:hAnsi="Arial" w:cs="Arial"/>
          <w:spacing w:val="-5"/>
        </w:rPr>
        <w:t>pe</w:t>
      </w:r>
      <w:r w:rsidRPr="002701C3">
        <w:rPr>
          <w:rFonts w:ascii="Arial" w:eastAsia="Arial" w:hAnsi="Arial" w:cs="Arial"/>
        </w:rPr>
        <w:t>r</w:t>
      </w:r>
      <w:r w:rsidRPr="002701C3">
        <w:rPr>
          <w:rFonts w:ascii="Arial" w:eastAsia="Arial" w:hAnsi="Arial" w:cs="Arial"/>
          <w:spacing w:val="-5"/>
        </w:rPr>
        <w:t>iodi</w:t>
      </w:r>
      <w:r w:rsidRPr="002701C3">
        <w:rPr>
          <w:rFonts w:ascii="Arial" w:eastAsia="Arial" w:hAnsi="Arial" w:cs="Arial"/>
          <w:spacing w:val="8"/>
        </w:rPr>
        <w:t>c</w:t>
      </w:r>
      <w:r w:rsidRPr="002701C3">
        <w:rPr>
          <w:rFonts w:ascii="Arial" w:eastAsia="Arial" w:hAnsi="Arial" w:cs="Arial"/>
          <w:spacing w:val="-5"/>
        </w:rPr>
        <w:t>all</w:t>
      </w:r>
      <w:r w:rsidRPr="002701C3">
        <w:rPr>
          <w:rFonts w:ascii="Arial" w:eastAsia="Arial" w:hAnsi="Arial" w:cs="Arial"/>
        </w:rPr>
        <w:t>y</w:t>
      </w:r>
      <w:r w:rsidRPr="002701C3">
        <w:rPr>
          <w:rFonts w:ascii="Arial" w:eastAsia="Arial" w:hAnsi="Arial" w:cs="Arial"/>
          <w:spacing w:val="43"/>
        </w:rPr>
        <w:t xml:space="preserve"> </w:t>
      </w:r>
      <w:r w:rsidRPr="002701C3">
        <w:rPr>
          <w:rFonts w:ascii="Arial" w:eastAsia="Arial" w:hAnsi="Arial" w:cs="Arial"/>
          <w:w w:val="102"/>
        </w:rPr>
        <w:t>r</w:t>
      </w:r>
      <w:r w:rsidRPr="002701C3">
        <w:rPr>
          <w:rFonts w:ascii="Arial" w:eastAsia="Arial" w:hAnsi="Arial" w:cs="Arial"/>
          <w:spacing w:val="-5"/>
          <w:w w:val="102"/>
        </w:rPr>
        <w:t>eque</w:t>
      </w:r>
      <w:r w:rsidRPr="002701C3">
        <w:rPr>
          <w:rFonts w:ascii="Arial" w:eastAsia="Arial" w:hAnsi="Arial" w:cs="Arial"/>
          <w:spacing w:val="7"/>
          <w:w w:val="102"/>
        </w:rPr>
        <w:t>s</w:t>
      </w:r>
      <w:r w:rsidRPr="002701C3">
        <w:rPr>
          <w:rFonts w:ascii="Arial" w:eastAsia="Arial" w:hAnsi="Arial" w:cs="Arial"/>
          <w:w w:val="102"/>
        </w:rPr>
        <w:t xml:space="preserve">t </w:t>
      </w:r>
      <w:r w:rsidRPr="002701C3">
        <w:rPr>
          <w:rFonts w:ascii="Arial" w:eastAsia="Arial" w:hAnsi="Arial" w:cs="Arial"/>
          <w:spacing w:val="-5"/>
        </w:rPr>
        <w:t>upda</w:t>
      </w:r>
      <w:r w:rsidRPr="002701C3">
        <w:rPr>
          <w:rFonts w:ascii="Arial" w:eastAsia="Arial" w:hAnsi="Arial" w:cs="Arial"/>
          <w:spacing w:val="-3"/>
        </w:rPr>
        <w:t>t</w:t>
      </w:r>
      <w:r w:rsidRPr="002701C3">
        <w:rPr>
          <w:rFonts w:ascii="Arial" w:eastAsia="Arial" w:hAnsi="Arial" w:cs="Arial"/>
          <w:spacing w:val="-5"/>
        </w:rPr>
        <w:t>e</w:t>
      </w:r>
      <w:r w:rsidRPr="002701C3">
        <w:rPr>
          <w:rFonts w:ascii="Arial" w:eastAsia="Arial" w:hAnsi="Arial" w:cs="Arial"/>
        </w:rPr>
        <w:t>d</w:t>
      </w:r>
      <w:r w:rsidRPr="002701C3">
        <w:rPr>
          <w:rFonts w:ascii="Arial" w:eastAsia="Arial" w:hAnsi="Arial" w:cs="Arial"/>
          <w:spacing w:val="25"/>
        </w:rPr>
        <w:t xml:space="preserve"> </w:t>
      </w:r>
      <w:r w:rsidRPr="002701C3">
        <w:rPr>
          <w:rFonts w:ascii="Arial" w:eastAsia="Arial" w:hAnsi="Arial" w:cs="Arial"/>
          <w:spacing w:val="-5"/>
        </w:rPr>
        <w:t>in</w:t>
      </w:r>
      <w:r w:rsidRPr="002701C3">
        <w:rPr>
          <w:rFonts w:ascii="Arial" w:eastAsia="Arial" w:hAnsi="Arial" w:cs="Arial"/>
          <w:spacing w:val="-3"/>
        </w:rPr>
        <w:t>f</w:t>
      </w:r>
      <w:r w:rsidRPr="002701C3">
        <w:rPr>
          <w:rFonts w:ascii="Arial" w:eastAsia="Arial" w:hAnsi="Arial" w:cs="Arial"/>
          <w:spacing w:val="-5"/>
        </w:rPr>
        <w:t>o</w:t>
      </w:r>
      <w:r w:rsidRPr="002701C3">
        <w:rPr>
          <w:rFonts w:ascii="Arial" w:eastAsia="Arial" w:hAnsi="Arial" w:cs="Arial"/>
        </w:rPr>
        <w:t>r</w:t>
      </w:r>
      <w:r w:rsidRPr="002701C3">
        <w:rPr>
          <w:rFonts w:ascii="Arial" w:eastAsia="Arial" w:hAnsi="Arial" w:cs="Arial"/>
          <w:spacing w:val="8"/>
        </w:rPr>
        <w:t>m</w:t>
      </w:r>
      <w:r w:rsidRPr="002701C3">
        <w:rPr>
          <w:rFonts w:ascii="Arial" w:eastAsia="Arial" w:hAnsi="Arial" w:cs="Arial"/>
          <w:spacing w:val="-5"/>
        </w:rPr>
        <w:t>a</w:t>
      </w:r>
      <w:r w:rsidRPr="002701C3">
        <w:rPr>
          <w:rFonts w:ascii="Arial" w:eastAsia="Arial" w:hAnsi="Arial" w:cs="Arial"/>
          <w:spacing w:val="-3"/>
        </w:rPr>
        <w:t>t</w:t>
      </w:r>
      <w:r w:rsidRPr="002701C3">
        <w:rPr>
          <w:rFonts w:ascii="Arial" w:eastAsia="Arial" w:hAnsi="Arial" w:cs="Arial"/>
          <w:spacing w:val="-5"/>
        </w:rPr>
        <w:t>io</w:t>
      </w:r>
      <w:r w:rsidRPr="002701C3">
        <w:rPr>
          <w:rFonts w:ascii="Arial" w:eastAsia="Arial" w:hAnsi="Arial" w:cs="Arial"/>
        </w:rPr>
        <w:t>n</w:t>
      </w:r>
      <w:r w:rsidRPr="002701C3">
        <w:rPr>
          <w:rFonts w:ascii="Arial" w:eastAsia="Arial" w:hAnsi="Arial" w:cs="Arial"/>
          <w:spacing w:val="31"/>
        </w:rPr>
        <w:t xml:space="preserve"> </w:t>
      </w:r>
      <w:r w:rsidRPr="002701C3">
        <w:rPr>
          <w:rFonts w:ascii="Arial" w:eastAsia="Arial" w:hAnsi="Arial" w:cs="Arial"/>
          <w:spacing w:val="-3"/>
        </w:rPr>
        <w:t>f</w:t>
      </w:r>
      <w:r w:rsidRPr="002701C3">
        <w:rPr>
          <w:rFonts w:ascii="Arial" w:eastAsia="Arial" w:hAnsi="Arial" w:cs="Arial"/>
        </w:rPr>
        <w:t>r</w:t>
      </w:r>
      <w:r w:rsidRPr="002701C3">
        <w:rPr>
          <w:rFonts w:ascii="Arial" w:eastAsia="Arial" w:hAnsi="Arial" w:cs="Arial"/>
          <w:spacing w:val="-5"/>
        </w:rPr>
        <w:t>o</w:t>
      </w:r>
      <w:r w:rsidRPr="002701C3">
        <w:rPr>
          <w:rFonts w:ascii="Arial" w:eastAsia="Arial" w:hAnsi="Arial" w:cs="Arial"/>
        </w:rPr>
        <w:t xml:space="preserve">m Managing Agents </w:t>
      </w:r>
      <w:r w:rsidRPr="002701C3">
        <w:rPr>
          <w:rFonts w:ascii="Arial" w:eastAsia="Arial" w:hAnsi="Arial" w:cs="Arial"/>
          <w:spacing w:val="-5"/>
        </w:rPr>
        <w:t>appea</w:t>
      </w:r>
      <w:r w:rsidRPr="002701C3">
        <w:rPr>
          <w:rFonts w:ascii="Arial" w:eastAsia="Arial" w:hAnsi="Arial" w:cs="Arial"/>
        </w:rPr>
        <w:t>r</w:t>
      </w:r>
      <w:r w:rsidRPr="002701C3">
        <w:rPr>
          <w:rFonts w:ascii="Arial" w:eastAsia="Arial" w:hAnsi="Arial" w:cs="Arial"/>
          <w:spacing w:val="-5"/>
        </w:rPr>
        <w:t>in</w:t>
      </w:r>
      <w:r w:rsidRPr="002701C3">
        <w:rPr>
          <w:rFonts w:ascii="Arial" w:eastAsia="Arial" w:hAnsi="Arial" w:cs="Arial"/>
        </w:rPr>
        <w:t>g</w:t>
      </w:r>
      <w:r w:rsidRPr="002701C3">
        <w:rPr>
          <w:rFonts w:ascii="Arial" w:eastAsia="Arial" w:hAnsi="Arial" w:cs="Arial"/>
          <w:spacing w:val="44"/>
        </w:rPr>
        <w:t xml:space="preserve"> </w:t>
      </w:r>
      <w:r w:rsidRPr="002701C3">
        <w:rPr>
          <w:rFonts w:ascii="Arial" w:eastAsia="Arial" w:hAnsi="Arial" w:cs="Arial"/>
          <w:spacing w:val="-5"/>
        </w:rPr>
        <w:t>o</w:t>
      </w:r>
      <w:r w:rsidRPr="002701C3">
        <w:rPr>
          <w:rFonts w:ascii="Arial" w:eastAsia="Arial" w:hAnsi="Arial" w:cs="Arial"/>
        </w:rPr>
        <w:t>n</w:t>
      </w:r>
      <w:r w:rsidRPr="002701C3">
        <w:rPr>
          <w:rFonts w:ascii="Arial" w:eastAsia="Arial" w:hAnsi="Arial" w:cs="Arial"/>
          <w:spacing w:val="-1"/>
        </w:rPr>
        <w:t xml:space="preserve"> </w:t>
      </w:r>
      <w:r w:rsidRPr="002701C3">
        <w:rPr>
          <w:rFonts w:ascii="Arial" w:eastAsia="Arial" w:hAnsi="Arial" w:cs="Arial"/>
          <w:spacing w:val="-3"/>
        </w:rPr>
        <w:t>t</w:t>
      </w:r>
      <w:r w:rsidRPr="002701C3">
        <w:rPr>
          <w:rFonts w:ascii="Arial" w:eastAsia="Arial" w:hAnsi="Arial" w:cs="Arial"/>
          <w:spacing w:val="-5"/>
        </w:rPr>
        <w:t>h</w:t>
      </w:r>
      <w:r w:rsidRPr="002701C3">
        <w:rPr>
          <w:rFonts w:ascii="Arial" w:eastAsia="Arial" w:hAnsi="Arial" w:cs="Arial"/>
        </w:rPr>
        <w:t>e</w:t>
      </w:r>
      <w:r w:rsidRPr="002701C3">
        <w:rPr>
          <w:rFonts w:ascii="Arial" w:eastAsia="Arial" w:hAnsi="Arial" w:cs="Arial"/>
          <w:spacing w:val="15"/>
        </w:rPr>
        <w:t xml:space="preserve"> </w:t>
      </w:r>
      <w:r w:rsidRPr="002701C3">
        <w:rPr>
          <w:rFonts w:ascii="Arial" w:eastAsia="Arial" w:hAnsi="Arial" w:cs="Arial"/>
          <w:spacing w:val="5"/>
        </w:rPr>
        <w:t>Q</w:t>
      </w:r>
      <w:r w:rsidRPr="002701C3">
        <w:rPr>
          <w:rFonts w:ascii="Arial" w:eastAsia="Arial" w:hAnsi="Arial" w:cs="Arial"/>
          <w:spacing w:val="-5"/>
        </w:rPr>
        <w:t>uali</w:t>
      </w:r>
      <w:r w:rsidRPr="002701C3">
        <w:rPr>
          <w:rFonts w:ascii="Arial" w:eastAsia="Arial" w:hAnsi="Arial" w:cs="Arial"/>
          <w:spacing w:val="-3"/>
        </w:rPr>
        <w:t>f</w:t>
      </w:r>
      <w:r w:rsidRPr="002701C3">
        <w:rPr>
          <w:rFonts w:ascii="Arial" w:eastAsia="Arial" w:hAnsi="Arial" w:cs="Arial"/>
          <w:spacing w:val="-5"/>
        </w:rPr>
        <w:t>ie</w:t>
      </w:r>
      <w:r w:rsidRPr="002701C3">
        <w:rPr>
          <w:rFonts w:ascii="Arial" w:eastAsia="Arial" w:hAnsi="Arial" w:cs="Arial"/>
        </w:rPr>
        <w:t>d</w:t>
      </w:r>
      <w:r w:rsidRPr="002701C3">
        <w:rPr>
          <w:rFonts w:ascii="Arial" w:eastAsia="Arial" w:hAnsi="Arial" w:cs="Arial"/>
          <w:spacing w:val="26"/>
        </w:rPr>
        <w:t xml:space="preserve"> </w:t>
      </w:r>
      <w:r w:rsidRPr="002701C3">
        <w:rPr>
          <w:rFonts w:ascii="Arial" w:eastAsia="Arial" w:hAnsi="Arial" w:cs="Arial"/>
          <w:spacing w:val="-5"/>
          <w:w w:val="102"/>
        </w:rPr>
        <w:t>Li</w:t>
      </w:r>
      <w:r w:rsidRPr="002701C3">
        <w:rPr>
          <w:rFonts w:ascii="Arial" w:eastAsia="Arial" w:hAnsi="Arial" w:cs="Arial"/>
          <w:spacing w:val="7"/>
          <w:w w:val="102"/>
        </w:rPr>
        <w:t>s</w:t>
      </w:r>
      <w:r w:rsidRPr="002701C3">
        <w:rPr>
          <w:rFonts w:ascii="Arial" w:eastAsia="Arial" w:hAnsi="Arial" w:cs="Arial"/>
          <w:spacing w:val="-3"/>
          <w:w w:val="102"/>
        </w:rPr>
        <w:t>t</w:t>
      </w:r>
      <w:r w:rsidRPr="002701C3">
        <w:rPr>
          <w:rFonts w:ascii="Arial" w:eastAsia="Arial" w:hAnsi="Arial" w:cs="Arial"/>
          <w:w w:val="102"/>
        </w:rPr>
        <w:t>.</w:t>
      </w:r>
      <w:r w:rsidRPr="00270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63D" w:rsidRPr="002701C3">
        <w:rPr>
          <w:rFonts w:ascii="Arial" w:eastAsia="Arial" w:hAnsi="Arial" w:cs="Arial"/>
          <w:spacing w:val="-12"/>
        </w:rPr>
        <w:t>H</w:t>
      </w:r>
      <w:r w:rsidR="00C431E9" w:rsidRPr="002701C3">
        <w:rPr>
          <w:rFonts w:ascii="Arial" w:eastAsia="Arial" w:hAnsi="Arial" w:cs="Arial"/>
        </w:rPr>
        <w:t>CR</w:t>
      </w:r>
      <w:r w:rsidR="0088163D" w:rsidRPr="002701C3">
        <w:rPr>
          <w:rFonts w:ascii="Arial" w:eastAsia="Arial" w:hAnsi="Arial" w:cs="Arial"/>
          <w:spacing w:val="10"/>
        </w:rPr>
        <w:t xml:space="preserve"> </w:t>
      </w:r>
      <w:r w:rsidR="0088163D" w:rsidRPr="002701C3">
        <w:rPr>
          <w:rFonts w:ascii="Arial" w:eastAsia="Arial" w:hAnsi="Arial" w:cs="Arial"/>
        </w:rPr>
        <w:t>r</w:t>
      </w:r>
      <w:r w:rsidR="0088163D" w:rsidRPr="002701C3">
        <w:rPr>
          <w:rFonts w:ascii="Arial" w:eastAsia="Arial" w:hAnsi="Arial" w:cs="Arial"/>
          <w:spacing w:val="-5"/>
        </w:rPr>
        <w:t>e</w:t>
      </w:r>
      <w:r w:rsidR="0088163D" w:rsidRPr="002701C3">
        <w:rPr>
          <w:rFonts w:ascii="Arial" w:eastAsia="Arial" w:hAnsi="Arial" w:cs="Arial"/>
          <w:spacing w:val="7"/>
        </w:rPr>
        <w:t>s</w:t>
      </w:r>
      <w:r w:rsidR="0088163D" w:rsidRPr="002701C3">
        <w:rPr>
          <w:rFonts w:ascii="Arial" w:eastAsia="Arial" w:hAnsi="Arial" w:cs="Arial"/>
          <w:spacing w:val="-5"/>
        </w:rPr>
        <w:t>e</w:t>
      </w:r>
      <w:r w:rsidR="0088163D" w:rsidRPr="002701C3">
        <w:rPr>
          <w:rFonts w:ascii="Arial" w:eastAsia="Arial" w:hAnsi="Arial" w:cs="Arial"/>
        </w:rPr>
        <w:t>r</w:t>
      </w:r>
      <w:r w:rsidR="0088163D" w:rsidRPr="002701C3">
        <w:rPr>
          <w:rFonts w:ascii="Arial" w:eastAsia="Arial" w:hAnsi="Arial" w:cs="Arial"/>
          <w:spacing w:val="-7"/>
        </w:rPr>
        <w:t>v</w:t>
      </w:r>
      <w:r w:rsidR="0088163D" w:rsidRPr="002701C3">
        <w:rPr>
          <w:rFonts w:ascii="Arial" w:eastAsia="Arial" w:hAnsi="Arial" w:cs="Arial"/>
          <w:spacing w:val="-5"/>
        </w:rPr>
        <w:t>e</w:t>
      </w:r>
      <w:r w:rsidR="0088163D" w:rsidRPr="002701C3">
        <w:rPr>
          <w:rFonts w:ascii="Arial" w:eastAsia="Arial" w:hAnsi="Arial" w:cs="Arial"/>
        </w:rPr>
        <w:t>s</w:t>
      </w:r>
      <w:r w:rsidR="0088163D" w:rsidRPr="002701C3">
        <w:rPr>
          <w:rFonts w:ascii="Arial" w:eastAsia="Arial" w:hAnsi="Arial" w:cs="Arial"/>
          <w:spacing w:val="8"/>
        </w:rPr>
        <w:t xml:space="preserve"> </w:t>
      </w:r>
      <w:r w:rsidR="0088163D" w:rsidRPr="002701C3">
        <w:rPr>
          <w:rFonts w:ascii="Arial" w:eastAsia="Arial" w:hAnsi="Arial" w:cs="Arial"/>
          <w:spacing w:val="-3"/>
          <w:w w:val="102"/>
        </w:rPr>
        <w:t>t</w:t>
      </w:r>
      <w:r w:rsidR="0088163D" w:rsidRPr="002701C3">
        <w:rPr>
          <w:rFonts w:ascii="Arial" w:eastAsia="Arial" w:hAnsi="Arial" w:cs="Arial"/>
          <w:spacing w:val="-5"/>
          <w:w w:val="102"/>
        </w:rPr>
        <w:t xml:space="preserve">he </w:t>
      </w:r>
      <w:r w:rsidR="0088163D" w:rsidRPr="002701C3">
        <w:rPr>
          <w:rFonts w:ascii="Arial" w:eastAsia="Arial" w:hAnsi="Arial" w:cs="Arial"/>
        </w:rPr>
        <w:t>r</w:t>
      </w:r>
      <w:r w:rsidR="0088163D" w:rsidRPr="002701C3">
        <w:rPr>
          <w:rFonts w:ascii="Arial" w:eastAsia="Arial" w:hAnsi="Arial" w:cs="Arial"/>
          <w:spacing w:val="-5"/>
        </w:rPr>
        <w:t>igh</w:t>
      </w:r>
      <w:r w:rsidR="0088163D" w:rsidRPr="002701C3">
        <w:rPr>
          <w:rFonts w:ascii="Arial" w:eastAsia="Arial" w:hAnsi="Arial" w:cs="Arial"/>
        </w:rPr>
        <w:t>t</w:t>
      </w:r>
      <w:r w:rsidR="0088163D" w:rsidRPr="002701C3">
        <w:rPr>
          <w:rFonts w:ascii="Arial" w:eastAsia="Arial" w:hAnsi="Arial" w:cs="Arial"/>
          <w:spacing w:val="20"/>
        </w:rPr>
        <w:t xml:space="preserve"> </w:t>
      </w:r>
      <w:r w:rsidR="0088163D" w:rsidRPr="002701C3">
        <w:rPr>
          <w:rFonts w:ascii="Arial" w:eastAsia="Arial" w:hAnsi="Arial" w:cs="Arial"/>
          <w:spacing w:val="-3"/>
        </w:rPr>
        <w:t>t</w:t>
      </w:r>
      <w:r w:rsidR="0088163D" w:rsidRPr="002701C3">
        <w:rPr>
          <w:rFonts w:ascii="Arial" w:eastAsia="Arial" w:hAnsi="Arial" w:cs="Arial"/>
        </w:rPr>
        <w:t>o</w:t>
      </w:r>
      <w:r w:rsidR="0088163D" w:rsidRPr="002701C3">
        <w:rPr>
          <w:rFonts w:ascii="Arial" w:eastAsia="Arial" w:hAnsi="Arial" w:cs="Arial"/>
          <w:spacing w:val="-2"/>
        </w:rPr>
        <w:t xml:space="preserve"> </w:t>
      </w:r>
      <w:r w:rsidR="0088163D" w:rsidRPr="002701C3">
        <w:rPr>
          <w:rFonts w:ascii="Arial" w:eastAsia="Arial" w:hAnsi="Arial" w:cs="Arial"/>
          <w:spacing w:val="-5"/>
        </w:rPr>
        <w:t>a</w:t>
      </w:r>
      <w:r w:rsidR="0088163D" w:rsidRPr="002701C3">
        <w:rPr>
          <w:rFonts w:ascii="Arial" w:eastAsia="Arial" w:hAnsi="Arial" w:cs="Arial"/>
          <w:spacing w:val="8"/>
        </w:rPr>
        <w:t>m</w:t>
      </w:r>
      <w:r w:rsidR="0088163D" w:rsidRPr="002701C3">
        <w:rPr>
          <w:rFonts w:ascii="Arial" w:eastAsia="Arial" w:hAnsi="Arial" w:cs="Arial"/>
          <w:spacing w:val="-5"/>
        </w:rPr>
        <w:t>en</w:t>
      </w:r>
      <w:r w:rsidR="0088163D" w:rsidRPr="002701C3">
        <w:rPr>
          <w:rFonts w:ascii="Arial" w:eastAsia="Arial" w:hAnsi="Arial" w:cs="Arial"/>
        </w:rPr>
        <w:t>d</w:t>
      </w:r>
      <w:r w:rsidR="0088163D" w:rsidRPr="002701C3">
        <w:rPr>
          <w:rFonts w:ascii="Arial" w:eastAsia="Arial" w:hAnsi="Arial" w:cs="Arial"/>
          <w:spacing w:val="7"/>
        </w:rPr>
        <w:t xml:space="preserve"> </w:t>
      </w:r>
      <w:r w:rsidR="0088163D" w:rsidRPr="002701C3">
        <w:rPr>
          <w:rFonts w:ascii="Arial" w:eastAsia="Arial" w:hAnsi="Arial" w:cs="Arial"/>
          <w:spacing w:val="-3"/>
        </w:rPr>
        <w:t>t</w:t>
      </w:r>
      <w:r w:rsidR="0088163D" w:rsidRPr="002701C3">
        <w:rPr>
          <w:rFonts w:ascii="Arial" w:eastAsia="Arial" w:hAnsi="Arial" w:cs="Arial"/>
          <w:spacing w:val="-5"/>
        </w:rPr>
        <w:t>h</w:t>
      </w:r>
      <w:r w:rsidR="0088163D" w:rsidRPr="002701C3">
        <w:rPr>
          <w:rFonts w:ascii="Arial" w:eastAsia="Arial" w:hAnsi="Arial" w:cs="Arial"/>
        </w:rPr>
        <w:t>e</w:t>
      </w:r>
      <w:r w:rsidR="00CA5432" w:rsidRPr="002701C3">
        <w:rPr>
          <w:rFonts w:ascii="Arial" w:eastAsia="Arial" w:hAnsi="Arial" w:cs="Arial"/>
        </w:rPr>
        <w:t xml:space="preserve"> Qualified L</w:t>
      </w:r>
      <w:r w:rsidR="0088163D" w:rsidRPr="002701C3">
        <w:rPr>
          <w:rFonts w:ascii="Arial" w:eastAsia="Arial" w:hAnsi="Arial" w:cs="Arial"/>
          <w:spacing w:val="-5"/>
        </w:rPr>
        <w:t>i</w:t>
      </w:r>
      <w:r w:rsidR="0088163D" w:rsidRPr="002701C3">
        <w:rPr>
          <w:rFonts w:ascii="Arial" w:eastAsia="Arial" w:hAnsi="Arial" w:cs="Arial"/>
          <w:spacing w:val="7"/>
        </w:rPr>
        <w:t>s</w:t>
      </w:r>
      <w:r w:rsidR="0088163D" w:rsidRPr="002701C3">
        <w:rPr>
          <w:rFonts w:ascii="Arial" w:eastAsia="Arial" w:hAnsi="Arial" w:cs="Arial"/>
        </w:rPr>
        <w:t>t</w:t>
      </w:r>
      <w:r w:rsidR="0088163D" w:rsidRPr="002701C3">
        <w:rPr>
          <w:rFonts w:ascii="Arial" w:eastAsia="Arial" w:hAnsi="Arial" w:cs="Arial"/>
          <w:spacing w:val="1"/>
        </w:rPr>
        <w:t xml:space="preserve"> </w:t>
      </w:r>
      <w:r w:rsidRPr="002701C3">
        <w:rPr>
          <w:rFonts w:ascii="Arial" w:eastAsia="Arial" w:hAnsi="Arial" w:cs="Arial"/>
          <w:spacing w:val="1"/>
        </w:rPr>
        <w:t xml:space="preserve">by adding or removing names </w:t>
      </w:r>
      <w:r w:rsidR="0088163D" w:rsidRPr="002701C3">
        <w:rPr>
          <w:rFonts w:ascii="Arial" w:eastAsia="Arial" w:hAnsi="Arial" w:cs="Arial"/>
          <w:spacing w:val="-5"/>
        </w:rPr>
        <w:t>a</w:t>
      </w:r>
      <w:r w:rsidR="0088163D" w:rsidRPr="002701C3">
        <w:rPr>
          <w:rFonts w:ascii="Arial" w:eastAsia="Arial" w:hAnsi="Arial" w:cs="Arial"/>
        </w:rPr>
        <w:t xml:space="preserve">t </w:t>
      </w:r>
      <w:r w:rsidR="0088163D" w:rsidRPr="002701C3">
        <w:rPr>
          <w:rFonts w:ascii="Arial" w:eastAsia="Arial" w:hAnsi="Arial" w:cs="Arial"/>
          <w:spacing w:val="-5"/>
        </w:rPr>
        <w:t>an</w:t>
      </w:r>
      <w:r w:rsidR="0088163D" w:rsidRPr="002701C3">
        <w:rPr>
          <w:rFonts w:ascii="Arial" w:eastAsia="Arial" w:hAnsi="Arial" w:cs="Arial"/>
        </w:rPr>
        <w:t>y</w:t>
      </w:r>
      <w:r w:rsidR="0088163D" w:rsidRPr="002701C3">
        <w:rPr>
          <w:rFonts w:ascii="Arial" w:eastAsia="Arial" w:hAnsi="Arial" w:cs="Arial"/>
          <w:spacing w:val="13"/>
        </w:rPr>
        <w:t xml:space="preserve"> </w:t>
      </w:r>
      <w:r w:rsidRPr="002701C3">
        <w:rPr>
          <w:rFonts w:ascii="Arial" w:eastAsia="Arial" w:hAnsi="Arial" w:cs="Arial"/>
          <w:spacing w:val="-3"/>
        </w:rPr>
        <w:t>t</w:t>
      </w:r>
      <w:r w:rsidRPr="002701C3">
        <w:rPr>
          <w:rFonts w:ascii="Arial" w:eastAsia="Arial" w:hAnsi="Arial" w:cs="Arial"/>
          <w:spacing w:val="-5"/>
        </w:rPr>
        <w:t>i</w:t>
      </w:r>
      <w:r w:rsidRPr="002701C3">
        <w:rPr>
          <w:rFonts w:ascii="Arial" w:eastAsia="Arial" w:hAnsi="Arial" w:cs="Arial"/>
          <w:spacing w:val="8"/>
        </w:rPr>
        <w:t>m</w:t>
      </w:r>
      <w:r w:rsidRPr="002701C3">
        <w:rPr>
          <w:rFonts w:ascii="Arial" w:eastAsia="Arial" w:hAnsi="Arial" w:cs="Arial"/>
          <w:spacing w:val="-5"/>
        </w:rPr>
        <w:t>e.</w:t>
      </w:r>
      <w:r w:rsidR="0088163D" w:rsidRPr="002701C3">
        <w:rPr>
          <w:rFonts w:ascii="Arial" w:eastAsia="Arial" w:hAnsi="Arial" w:cs="Arial"/>
          <w:spacing w:val="-7"/>
        </w:rPr>
        <w:t xml:space="preserve"> </w:t>
      </w:r>
    </w:p>
    <w:p w14:paraId="7B2BB5F7" w14:textId="77777777" w:rsidR="006F5BB4" w:rsidRPr="002701C3" w:rsidRDefault="006F5BB4">
      <w:pPr>
        <w:spacing w:after="0" w:line="200" w:lineRule="exact"/>
        <w:rPr>
          <w:sz w:val="20"/>
          <w:szCs w:val="20"/>
        </w:rPr>
      </w:pPr>
    </w:p>
    <w:p w14:paraId="56F0C95A" w14:textId="77777777" w:rsidR="006F5BB4" w:rsidRDefault="0088163D">
      <w:pPr>
        <w:tabs>
          <w:tab w:val="left" w:pos="1200"/>
        </w:tabs>
        <w:spacing w:before="62" w:after="0" w:line="240" w:lineRule="auto"/>
        <w:ind w:left="480" w:right="-20"/>
        <w:rPr>
          <w:rFonts w:ascii="Cambria" w:eastAsia="Cambria" w:hAnsi="Cambria" w:cs="Cambria"/>
          <w:sz w:val="25"/>
          <w:szCs w:val="25"/>
        </w:rPr>
      </w:pPr>
      <w:r w:rsidRPr="002701C3">
        <w:rPr>
          <w:rFonts w:ascii="Cambria" w:eastAsia="Cambria" w:hAnsi="Cambria" w:cs="Cambria"/>
          <w:b/>
          <w:bCs/>
          <w:color w:val="4F81BD"/>
          <w:spacing w:val="1"/>
          <w:sz w:val="25"/>
          <w:szCs w:val="25"/>
        </w:rPr>
        <w:t>II</w:t>
      </w:r>
      <w:r w:rsidRPr="002701C3">
        <w:rPr>
          <w:rFonts w:ascii="Cambria" w:eastAsia="Cambria" w:hAnsi="Cambria" w:cs="Cambria"/>
          <w:b/>
          <w:bCs/>
          <w:color w:val="4F81BD"/>
          <w:sz w:val="25"/>
          <w:szCs w:val="25"/>
        </w:rPr>
        <w:t>.</w:t>
      </w:r>
      <w:r w:rsidRPr="002701C3">
        <w:rPr>
          <w:rFonts w:ascii="Cambria" w:eastAsia="Cambria" w:hAnsi="Cambria" w:cs="Cambria"/>
          <w:b/>
          <w:bCs/>
          <w:color w:val="4F81BD"/>
          <w:spacing w:val="-53"/>
          <w:sz w:val="25"/>
          <w:szCs w:val="25"/>
        </w:rPr>
        <w:t xml:space="preserve"> </w:t>
      </w:r>
      <w:r w:rsidRPr="002701C3">
        <w:rPr>
          <w:rFonts w:ascii="Cambria" w:eastAsia="Cambria" w:hAnsi="Cambria" w:cs="Cambria"/>
          <w:b/>
          <w:bCs/>
          <w:color w:val="4F81BD"/>
          <w:sz w:val="25"/>
          <w:szCs w:val="25"/>
        </w:rPr>
        <w:tab/>
      </w:r>
      <w:r w:rsidR="005B6579" w:rsidRPr="002701C3">
        <w:rPr>
          <w:rFonts w:ascii="Cambria" w:eastAsia="Cambria" w:hAnsi="Cambria" w:cs="Cambria"/>
          <w:b/>
          <w:bCs/>
          <w:color w:val="4F81BD"/>
          <w:spacing w:val="3"/>
          <w:sz w:val="25"/>
          <w:szCs w:val="25"/>
        </w:rPr>
        <w:t>Q</w:t>
      </w:r>
      <w:r w:rsidR="005B6579" w:rsidRPr="002701C3">
        <w:rPr>
          <w:rFonts w:ascii="Cambria" w:eastAsia="Cambria" w:hAnsi="Cambria" w:cs="Cambria"/>
          <w:b/>
          <w:bCs/>
          <w:color w:val="4F81BD"/>
          <w:spacing w:val="-8"/>
          <w:sz w:val="25"/>
          <w:szCs w:val="25"/>
        </w:rPr>
        <w:t>U</w:t>
      </w:r>
      <w:r w:rsidR="005B6579" w:rsidRPr="002701C3">
        <w:rPr>
          <w:rFonts w:ascii="Cambria" w:eastAsia="Cambria" w:hAnsi="Cambria" w:cs="Cambria"/>
          <w:b/>
          <w:bCs/>
          <w:color w:val="4F81BD"/>
          <w:spacing w:val="-1"/>
          <w:sz w:val="25"/>
          <w:szCs w:val="25"/>
        </w:rPr>
        <w:t>A</w:t>
      </w:r>
      <w:r w:rsidR="005B6579" w:rsidRPr="002701C3">
        <w:rPr>
          <w:rFonts w:ascii="Cambria" w:eastAsia="Cambria" w:hAnsi="Cambria" w:cs="Cambria"/>
          <w:b/>
          <w:bCs/>
          <w:color w:val="4F81BD"/>
          <w:spacing w:val="-5"/>
          <w:sz w:val="25"/>
          <w:szCs w:val="25"/>
        </w:rPr>
        <w:t>L</w:t>
      </w:r>
      <w:r w:rsidR="005B6579" w:rsidRPr="002701C3">
        <w:rPr>
          <w:rFonts w:ascii="Cambria" w:eastAsia="Cambria" w:hAnsi="Cambria" w:cs="Cambria"/>
          <w:b/>
          <w:bCs/>
          <w:color w:val="4F81BD"/>
          <w:spacing w:val="1"/>
          <w:sz w:val="25"/>
          <w:szCs w:val="25"/>
        </w:rPr>
        <w:t>I</w:t>
      </w:r>
      <w:r w:rsidR="005B6579" w:rsidRPr="002701C3">
        <w:rPr>
          <w:rFonts w:ascii="Cambria" w:eastAsia="Cambria" w:hAnsi="Cambria" w:cs="Cambria"/>
          <w:b/>
          <w:bCs/>
          <w:color w:val="4F81BD"/>
          <w:spacing w:val="-6"/>
          <w:sz w:val="25"/>
          <w:szCs w:val="25"/>
        </w:rPr>
        <w:t>F</w:t>
      </w:r>
      <w:r w:rsidR="005B6579" w:rsidRPr="002701C3">
        <w:rPr>
          <w:rFonts w:ascii="Cambria" w:eastAsia="Cambria" w:hAnsi="Cambria" w:cs="Cambria"/>
          <w:b/>
          <w:bCs/>
          <w:color w:val="4F81BD"/>
          <w:spacing w:val="1"/>
          <w:sz w:val="25"/>
          <w:szCs w:val="25"/>
        </w:rPr>
        <w:t>I</w:t>
      </w:r>
      <w:r w:rsidR="005B6579" w:rsidRPr="002701C3">
        <w:rPr>
          <w:rFonts w:ascii="Cambria" w:eastAsia="Cambria" w:hAnsi="Cambria" w:cs="Cambria"/>
          <w:b/>
          <w:bCs/>
          <w:color w:val="4F81BD"/>
          <w:spacing w:val="4"/>
          <w:sz w:val="25"/>
          <w:szCs w:val="25"/>
        </w:rPr>
        <w:t>C</w:t>
      </w:r>
      <w:r w:rsidR="005B6579" w:rsidRPr="002701C3">
        <w:rPr>
          <w:rFonts w:ascii="Cambria" w:eastAsia="Cambria" w:hAnsi="Cambria" w:cs="Cambria"/>
          <w:b/>
          <w:bCs/>
          <w:color w:val="4F81BD"/>
          <w:spacing w:val="-1"/>
          <w:sz w:val="25"/>
          <w:szCs w:val="25"/>
        </w:rPr>
        <w:t>A</w:t>
      </w:r>
      <w:r w:rsidR="005B6579" w:rsidRPr="002701C3">
        <w:rPr>
          <w:rFonts w:ascii="Cambria" w:eastAsia="Cambria" w:hAnsi="Cambria" w:cs="Cambria"/>
          <w:b/>
          <w:bCs/>
          <w:color w:val="4F81BD"/>
          <w:spacing w:val="2"/>
          <w:sz w:val="25"/>
          <w:szCs w:val="25"/>
        </w:rPr>
        <w:t>T</w:t>
      </w:r>
      <w:r w:rsidR="005B6579" w:rsidRPr="002701C3">
        <w:rPr>
          <w:rFonts w:ascii="Cambria" w:eastAsia="Cambria" w:hAnsi="Cambria" w:cs="Cambria"/>
          <w:b/>
          <w:bCs/>
          <w:color w:val="4F81BD"/>
          <w:spacing w:val="1"/>
          <w:sz w:val="25"/>
          <w:szCs w:val="25"/>
        </w:rPr>
        <w:t>I</w:t>
      </w:r>
      <w:r w:rsidR="005B6579" w:rsidRPr="002701C3">
        <w:rPr>
          <w:rFonts w:ascii="Cambria" w:eastAsia="Cambria" w:hAnsi="Cambria" w:cs="Cambria"/>
          <w:b/>
          <w:bCs/>
          <w:color w:val="4F81BD"/>
          <w:spacing w:val="3"/>
          <w:sz w:val="25"/>
          <w:szCs w:val="25"/>
        </w:rPr>
        <w:t>O</w:t>
      </w:r>
      <w:r w:rsidR="005B6579" w:rsidRPr="002701C3">
        <w:rPr>
          <w:rFonts w:ascii="Cambria" w:eastAsia="Cambria" w:hAnsi="Cambria" w:cs="Cambria"/>
          <w:b/>
          <w:bCs/>
          <w:color w:val="4F81BD"/>
          <w:sz w:val="25"/>
          <w:szCs w:val="25"/>
        </w:rPr>
        <w:t xml:space="preserve">N </w:t>
      </w:r>
      <w:r w:rsidR="005B6579" w:rsidRPr="002701C3">
        <w:rPr>
          <w:rFonts w:ascii="Cambria" w:eastAsia="Cambria" w:hAnsi="Cambria" w:cs="Cambria"/>
          <w:b/>
          <w:bCs/>
          <w:color w:val="4F81BD"/>
          <w:spacing w:val="17"/>
          <w:sz w:val="25"/>
          <w:szCs w:val="25"/>
        </w:rPr>
        <w:t>REQUIREMENTS</w:t>
      </w:r>
    </w:p>
    <w:p w14:paraId="6E696F03" w14:textId="77777777" w:rsidR="006F5BB4" w:rsidRDefault="006F5BB4">
      <w:pPr>
        <w:spacing w:before="8" w:after="0" w:line="240" w:lineRule="exact"/>
        <w:rPr>
          <w:sz w:val="24"/>
          <w:szCs w:val="24"/>
        </w:rPr>
      </w:pPr>
    </w:p>
    <w:p w14:paraId="5DD4C6D1" w14:textId="43C02793" w:rsidR="006F5BB4" w:rsidRDefault="0088163D">
      <w:pPr>
        <w:spacing w:after="0" w:line="241" w:lineRule="auto"/>
        <w:ind w:left="120" w:right="1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ub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ul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pon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ini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 w:rsidR="0033296A">
        <w:rPr>
          <w:rFonts w:ascii="Arial" w:eastAsia="Arial" w:hAnsi="Arial" w:cs="Arial"/>
          <w:w w:val="102"/>
        </w:rPr>
        <w:t xml:space="preserve">set forth herein </w:t>
      </w:r>
      <w:r w:rsidR="005B6579">
        <w:rPr>
          <w:rFonts w:ascii="Arial" w:eastAsia="Arial" w:hAnsi="Arial" w:cs="Arial"/>
          <w:spacing w:val="-5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ide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lu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8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u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w w:val="102"/>
        </w:rPr>
        <w:t xml:space="preserve">t </w:t>
      </w:r>
      <w:r w:rsidR="0033296A">
        <w:rPr>
          <w:rFonts w:ascii="Arial" w:eastAsia="Arial" w:hAnsi="Arial" w:cs="Arial"/>
          <w:spacing w:val="1"/>
        </w:rPr>
        <w:t xml:space="preserve">also </w:t>
      </w:r>
      <w:r>
        <w:rPr>
          <w:rFonts w:ascii="Arial" w:eastAsia="Arial" w:hAnsi="Arial" w:cs="Arial"/>
          <w:spacing w:val="-5"/>
        </w:rPr>
        <w:t>de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 w:rsidR="00470278">
        <w:rPr>
          <w:rFonts w:ascii="Arial" w:eastAsia="Arial" w:hAnsi="Arial" w:cs="Arial"/>
        </w:rPr>
        <w:t xml:space="preserve">legal authority,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x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ien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apa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 xml:space="preserve">o </w:t>
      </w:r>
      <w:r>
        <w:rPr>
          <w:rFonts w:ascii="Arial" w:eastAsia="Arial" w:hAnsi="Arial" w:cs="Arial"/>
          <w:spacing w:val="-5"/>
          <w:w w:val="102"/>
        </w:rPr>
        <w:t>be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spacing w:val="8"/>
          <w:w w:val="102"/>
        </w:rPr>
        <w:t>m</w:t>
      </w:r>
      <w:r>
        <w:rPr>
          <w:rFonts w:ascii="Arial" w:eastAsia="Arial" w:hAnsi="Arial" w:cs="Arial"/>
          <w:w w:val="102"/>
        </w:rPr>
        <w:t>e</w:t>
      </w:r>
      <w:r>
        <w:rPr>
          <w:rFonts w:ascii="Arial" w:eastAsia="Arial" w:hAnsi="Arial" w:cs="Arial"/>
          <w:spacing w:val="-22"/>
          <w:w w:val="10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 w:rsidR="00203DB2">
        <w:rPr>
          <w:rFonts w:ascii="Arial" w:eastAsia="Arial" w:hAnsi="Arial" w:cs="Arial"/>
        </w:rPr>
        <w:t>Agent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 w:rsidR="00420980"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 w:rsidR="00100113">
        <w:rPr>
          <w:rFonts w:ascii="Arial" w:eastAsia="Arial" w:hAnsi="Arial" w:cs="Arial"/>
          <w:spacing w:val="13"/>
        </w:rPr>
        <w:t xml:space="preserve"> </w:t>
      </w:r>
      <w:r w:rsidR="002701C3">
        <w:rPr>
          <w:rFonts w:ascii="Arial" w:eastAsia="Arial" w:hAnsi="Arial" w:cs="Arial"/>
          <w:spacing w:val="13"/>
        </w:rPr>
        <w:t>whether</w:t>
      </w:r>
      <w:r w:rsidR="00CA119F"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 xml:space="preserve">hey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5"/>
        </w:rPr>
        <w:t>equi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 w:rsidR="00420980">
        <w:rPr>
          <w:rFonts w:ascii="Arial" w:eastAsia="Arial" w:hAnsi="Arial" w:cs="Arial"/>
        </w:rPr>
        <w:t xml:space="preserve"> </w:t>
      </w:r>
      <w:r w:rsidR="00100113">
        <w:rPr>
          <w:rFonts w:ascii="Arial" w:eastAsia="Arial" w:hAnsi="Arial" w:cs="Arial"/>
        </w:rPr>
        <w:t xml:space="preserve">a </w:t>
      </w:r>
      <w:r w:rsidR="00100113">
        <w:rPr>
          <w:rFonts w:ascii="Arial" w:eastAsia="Arial" w:hAnsi="Arial" w:cs="Arial"/>
          <w:spacing w:val="5"/>
        </w:rPr>
        <w:t>Q</w:t>
      </w:r>
      <w:r w:rsidR="00100113">
        <w:rPr>
          <w:rFonts w:ascii="Arial" w:eastAsia="Arial" w:hAnsi="Arial" w:cs="Arial"/>
          <w:spacing w:val="-5"/>
        </w:rPr>
        <w:t>uali</w:t>
      </w:r>
      <w:r w:rsidR="00100113">
        <w:rPr>
          <w:rFonts w:ascii="Arial" w:eastAsia="Arial" w:hAnsi="Arial" w:cs="Arial"/>
          <w:spacing w:val="-3"/>
        </w:rPr>
        <w:t>f</w:t>
      </w:r>
      <w:r w:rsidR="00100113">
        <w:rPr>
          <w:rFonts w:ascii="Arial" w:eastAsia="Arial" w:hAnsi="Arial" w:cs="Arial"/>
          <w:spacing w:val="-5"/>
        </w:rPr>
        <w:t>ie</w:t>
      </w:r>
      <w:r w:rsidR="00100113">
        <w:rPr>
          <w:rFonts w:ascii="Arial" w:eastAsia="Arial" w:hAnsi="Arial" w:cs="Arial"/>
        </w:rPr>
        <w:t>d</w:t>
      </w:r>
      <w:r w:rsidR="00100113">
        <w:rPr>
          <w:rFonts w:ascii="Arial" w:eastAsia="Arial" w:hAnsi="Arial" w:cs="Arial"/>
          <w:spacing w:val="26"/>
        </w:rPr>
        <w:t xml:space="preserve"> </w:t>
      </w:r>
      <w:r w:rsidR="00203DB2">
        <w:rPr>
          <w:rFonts w:ascii="Arial" w:eastAsia="Arial" w:hAnsi="Arial" w:cs="Arial"/>
        </w:rPr>
        <w:t>Agent</w:t>
      </w:r>
      <w:r w:rsidR="00100113">
        <w:rPr>
          <w:rFonts w:ascii="Arial" w:eastAsia="Arial" w:hAnsi="Arial" w:cs="Arial"/>
          <w:spacing w:val="1"/>
        </w:rPr>
        <w:t xml:space="preserve"> </w:t>
      </w:r>
    </w:p>
    <w:p w14:paraId="46DC1C2A" w14:textId="77777777" w:rsidR="006F5BB4" w:rsidRDefault="006F5BB4">
      <w:pPr>
        <w:spacing w:before="5" w:after="0" w:line="220" w:lineRule="exact"/>
      </w:pPr>
    </w:p>
    <w:p w14:paraId="053141BE" w14:textId="77777777" w:rsidR="006F5BB4" w:rsidRDefault="0088163D" w:rsidP="002724E0">
      <w:pPr>
        <w:spacing w:after="0" w:line="240" w:lineRule="auto"/>
        <w:ind w:left="48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2"/>
        </w:rPr>
        <w:t>A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-20"/>
        </w:rPr>
        <w:t>m</w:t>
      </w:r>
      <w:r>
        <w:rPr>
          <w:rFonts w:ascii="Arial" w:eastAsia="Arial" w:hAnsi="Arial" w:cs="Arial"/>
          <w:b/>
          <w:bCs/>
          <w:spacing w:val="-2"/>
        </w:rPr>
        <w:t>pl</w:t>
      </w:r>
      <w:r>
        <w:rPr>
          <w:rFonts w:ascii="Arial" w:eastAsia="Arial" w:hAnsi="Arial" w:cs="Arial"/>
          <w:b/>
          <w:bCs/>
          <w:spacing w:val="10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0"/>
        </w:rPr>
        <w:t>e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0"/>
        </w:rPr>
        <w:t>e</w:t>
      </w:r>
      <w:r>
        <w:rPr>
          <w:rFonts w:ascii="Arial" w:eastAsia="Arial" w:hAnsi="Arial" w:cs="Arial"/>
          <w:b/>
          <w:bCs/>
          <w:spacing w:val="-5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02"/>
        </w:rPr>
        <w:t>Q</w:t>
      </w:r>
      <w:r>
        <w:rPr>
          <w:rFonts w:ascii="Arial" w:eastAsia="Arial" w:hAnsi="Arial" w:cs="Arial"/>
          <w:b/>
          <w:bCs/>
          <w:spacing w:val="-2"/>
          <w:w w:val="102"/>
        </w:rPr>
        <w:t>u</w:t>
      </w:r>
      <w:r>
        <w:rPr>
          <w:rFonts w:ascii="Arial" w:eastAsia="Arial" w:hAnsi="Arial" w:cs="Arial"/>
          <w:b/>
          <w:bCs/>
          <w:spacing w:val="-5"/>
          <w:w w:val="102"/>
        </w:rPr>
        <w:t>a</w:t>
      </w:r>
      <w:r>
        <w:rPr>
          <w:rFonts w:ascii="Arial" w:eastAsia="Arial" w:hAnsi="Arial" w:cs="Arial"/>
          <w:b/>
          <w:bCs/>
          <w:spacing w:val="-2"/>
          <w:w w:val="102"/>
        </w:rPr>
        <w:t>li</w:t>
      </w:r>
      <w:r>
        <w:rPr>
          <w:rFonts w:ascii="Arial" w:eastAsia="Arial" w:hAnsi="Arial" w:cs="Arial"/>
          <w:b/>
          <w:bCs/>
          <w:w w:val="102"/>
        </w:rPr>
        <w:t>f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spacing w:val="-5"/>
          <w:w w:val="102"/>
        </w:rPr>
        <w:t>ca</w:t>
      </w:r>
      <w:r>
        <w:rPr>
          <w:rFonts w:ascii="Arial" w:eastAsia="Arial" w:hAnsi="Arial" w:cs="Arial"/>
          <w:b/>
          <w:bCs/>
          <w:w w:val="102"/>
        </w:rPr>
        <w:t>t</w:t>
      </w:r>
      <w:r>
        <w:rPr>
          <w:rFonts w:ascii="Arial" w:eastAsia="Arial" w:hAnsi="Arial" w:cs="Arial"/>
          <w:b/>
          <w:bCs/>
          <w:spacing w:val="-2"/>
          <w:w w:val="102"/>
        </w:rPr>
        <w:t>ions</w:t>
      </w:r>
    </w:p>
    <w:p w14:paraId="4DB3B844" w14:textId="5361C185" w:rsidR="006F5BB4" w:rsidRDefault="0088163D" w:rsidP="00CA119F">
      <w:pPr>
        <w:spacing w:after="0" w:line="240" w:lineRule="auto"/>
        <w:ind w:left="115" w:right="1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8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ub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quali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cc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dan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 xml:space="preserve">and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aine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8"/>
        </w:rPr>
        <w:t>II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ppendi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9"/>
        </w:rPr>
        <w:t xml:space="preserve"> </w:t>
      </w:r>
      <w:r w:rsidR="0080191B"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 w:rsidR="00CA119F">
        <w:rPr>
          <w:rFonts w:ascii="Arial" w:eastAsia="Arial" w:hAnsi="Arial" w:cs="Arial"/>
          <w:spacing w:val="-3"/>
        </w:rPr>
        <w:t>who</w:t>
      </w:r>
      <w:r w:rsidR="00CA119F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ub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quali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5"/>
          <w:w w:val="102"/>
        </w:rPr>
        <w:t xml:space="preserve">not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ple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 w:rsidR="00CA119F">
        <w:rPr>
          <w:rFonts w:ascii="Arial" w:eastAsia="Arial" w:hAnsi="Arial" w:cs="Arial"/>
          <w:spacing w:val="8"/>
        </w:rPr>
        <w:t xml:space="preserve">meet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5"/>
        </w:rPr>
        <w:t>equi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eli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ina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  <w:w w:val="102"/>
        </w:rPr>
        <w:t>f</w:t>
      </w:r>
      <w:r>
        <w:rPr>
          <w:rFonts w:ascii="Arial" w:eastAsia="Arial" w:hAnsi="Arial" w:cs="Arial"/>
          <w:spacing w:val="-5"/>
          <w:w w:val="102"/>
        </w:rPr>
        <w:t>u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 xml:space="preserve">her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2"/>
        </w:rPr>
        <w:t>U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 w:rsidR="00420980">
        <w:rPr>
          <w:rFonts w:ascii="Arial" w:eastAsia="Arial" w:hAnsi="Arial" w:cs="Arial"/>
        </w:rPr>
        <w:t>CR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di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addi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 xml:space="preserve">ional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ne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addi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lud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8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spacing w:val="8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ple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 xml:space="preserve">ion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5"/>
        </w:rPr>
        <w:t>di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nin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ipal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 w:rsidR="00470278"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ff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5"/>
          <w:w w:val="102"/>
        </w:rPr>
        <w:t>A</w:t>
      </w:r>
      <w:r>
        <w:rPr>
          <w:rFonts w:ascii="Arial" w:eastAsia="Arial" w:hAnsi="Arial" w:cs="Arial"/>
          <w:spacing w:val="-5"/>
          <w:w w:val="102"/>
        </w:rPr>
        <w:t>ppli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an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’</w:t>
      </w:r>
      <w:r>
        <w:rPr>
          <w:rFonts w:ascii="Arial" w:eastAsia="Arial" w:hAnsi="Arial" w:cs="Arial"/>
          <w:w w:val="102"/>
        </w:rPr>
        <w:t xml:space="preserve">s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ub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5"/>
        </w:rPr>
        <w:t>quali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ide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ss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 w:rsidR="00420980"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7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inqui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 xml:space="preserve">ies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nin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 w:rsidR="00420980"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dee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ne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spacing w:val="8"/>
          <w:w w:val="102"/>
        </w:rPr>
        <w:t>s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8"/>
          <w:w w:val="102"/>
        </w:rPr>
        <w:t>y</w:t>
      </w:r>
      <w:r>
        <w:rPr>
          <w:rFonts w:ascii="Arial" w:eastAsia="Arial" w:hAnsi="Arial" w:cs="Arial"/>
          <w:w w:val="102"/>
        </w:rPr>
        <w:t>.</w:t>
      </w:r>
    </w:p>
    <w:p w14:paraId="02B0E2EC" w14:textId="77777777" w:rsidR="006F5BB4" w:rsidRDefault="006F5BB4">
      <w:pPr>
        <w:spacing w:before="2" w:after="0" w:line="240" w:lineRule="exact"/>
        <w:rPr>
          <w:sz w:val="24"/>
          <w:szCs w:val="24"/>
        </w:rPr>
      </w:pPr>
    </w:p>
    <w:p w14:paraId="56FE1F85" w14:textId="77777777" w:rsidR="006F5BB4" w:rsidRDefault="0088163D" w:rsidP="002724E0">
      <w:pPr>
        <w:spacing w:after="0" w:line="240" w:lineRule="auto"/>
        <w:ind w:left="48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>x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10"/>
        </w:rPr>
        <w:t>e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0"/>
        </w:rPr>
        <w:t>e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5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</w:rPr>
        <w:t>C</w:t>
      </w:r>
      <w:r>
        <w:rPr>
          <w:rFonts w:ascii="Arial" w:eastAsia="Arial" w:hAnsi="Arial" w:cs="Arial"/>
          <w:b/>
          <w:bCs/>
          <w:spacing w:val="-5"/>
          <w:w w:val="102"/>
        </w:rPr>
        <w:t>a</w:t>
      </w:r>
      <w:r>
        <w:rPr>
          <w:rFonts w:ascii="Arial" w:eastAsia="Arial" w:hAnsi="Arial" w:cs="Arial"/>
          <w:b/>
          <w:bCs/>
          <w:spacing w:val="-2"/>
          <w:w w:val="102"/>
        </w:rPr>
        <w:t>p</w:t>
      </w:r>
      <w:r>
        <w:rPr>
          <w:rFonts w:ascii="Arial" w:eastAsia="Arial" w:hAnsi="Arial" w:cs="Arial"/>
          <w:b/>
          <w:bCs/>
          <w:spacing w:val="-5"/>
          <w:w w:val="102"/>
        </w:rPr>
        <w:t>ac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w w:val="102"/>
        </w:rPr>
        <w:t>ty</w:t>
      </w:r>
    </w:p>
    <w:p w14:paraId="61ACE854" w14:textId="199D9A3B" w:rsidR="006F5BB4" w:rsidRDefault="0088163D" w:rsidP="00297376">
      <w:pPr>
        <w:spacing w:before="17" w:after="0" w:line="240" w:lineRule="auto"/>
        <w:ind w:left="120" w:right="95"/>
        <w:rPr>
          <w:sz w:val="24"/>
          <w:szCs w:val="24"/>
        </w:rPr>
      </w:pPr>
      <w:r>
        <w:rPr>
          <w:rFonts w:ascii="Arial" w:eastAsia="Arial" w:hAnsi="Arial" w:cs="Arial"/>
          <w:spacing w:val="-12"/>
        </w:rPr>
        <w:t>H</w:t>
      </w:r>
      <w:r w:rsidR="00420980"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de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ini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quali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equi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5"/>
        </w:rPr>
        <w:t>ba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8"/>
          <w:w w:val="102"/>
        </w:rPr>
        <w:t>c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w w:val="102"/>
        </w:rPr>
        <w:t xml:space="preserve">a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8"/>
        </w:rPr>
        <w:t>III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 w:rsidR="00420980"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onl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de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equi</w:t>
      </w:r>
      <w:r>
        <w:rPr>
          <w:rFonts w:ascii="Arial" w:eastAsia="Arial" w:hAnsi="Arial" w:cs="Arial"/>
          <w:spacing w:val="8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 xml:space="preserve">e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x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ien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apa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equi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 w:rsidR="001B7F3C">
        <w:rPr>
          <w:rFonts w:ascii="Arial" w:eastAsia="Arial" w:hAnsi="Arial" w:cs="Arial"/>
          <w:spacing w:val="13"/>
        </w:rPr>
        <w:t xml:space="preserve">manage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ul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building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9"/>
        </w:rPr>
        <w:t xml:space="preserve"> </w:t>
      </w:r>
    </w:p>
    <w:p w14:paraId="01DAA93A" w14:textId="77777777" w:rsidR="00297376" w:rsidRDefault="00297376" w:rsidP="002724E0">
      <w:pPr>
        <w:spacing w:after="0" w:line="240" w:lineRule="auto"/>
        <w:ind w:left="480" w:right="-20"/>
        <w:outlineLvl w:val="0"/>
        <w:rPr>
          <w:rFonts w:ascii="Arial" w:eastAsia="Arial" w:hAnsi="Arial" w:cs="Arial"/>
          <w:b/>
          <w:bCs/>
          <w:spacing w:val="2"/>
        </w:rPr>
      </w:pPr>
    </w:p>
    <w:p w14:paraId="61727A08" w14:textId="77777777" w:rsidR="00AE46F1" w:rsidRDefault="00AE46F1" w:rsidP="002724E0">
      <w:pPr>
        <w:spacing w:after="0" w:line="240" w:lineRule="auto"/>
        <w:ind w:left="480" w:right="-20"/>
        <w:outlineLvl w:val="0"/>
        <w:rPr>
          <w:rFonts w:ascii="Arial" w:eastAsia="Arial" w:hAnsi="Arial" w:cs="Arial"/>
          <w:b/>
          <w:bCs/>
          <w:spacing w:val="2"/>
        </w:rPr>
      </w:pPr>
    </w:p>
    <w:p w14:paraId="4159DC52" w14:textId="0A6BB7AF" w:rsidR="006F5BB4" w:rsidRDefault="0088163D" w:rsidP="002724E0">
      <w:pPr>
        <w:spacing w:after="0" w:line="240" w:lineRule="auto"/>
        <w:ind w:left="48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27"/>
        </w:rPr>
        <w:t>A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0"/>
        </w:rPr>
        <w:t>ve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2"/>
        </w:rPr>
        <w:t>Findings</w:t>
      </w:r>
    </w:p>
    <w:p w14:paraId="2F660EA8" w14:textId="045F4763" w:rsidR="006F5BB4" w:rsidRDefault="0088163D" w:rsidP="00AE46F1">
      <w:pPr>
        <w:spacing w:before="2" w:after="0" w:line="241" w:lineRule="auto"/>
        <w:ind w:left="720" w:right="1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eje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du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alua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 xml:space="preserve">he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ad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inding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 w:rsidR="005B6579">
        <w:rPr>
          <w:rFonts w:ascii="Arial" w:eastAsia="Arial" w:hAnsi="Arial" w:cs="Arial"/>
          <w:spacing w:val="3"/>
        </w:rPr>
        <w:t>about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 w:rsidR="00470278"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ipal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 xml:space="preserve">or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ela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luding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5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ad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inding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he</w:t>
      </w:r>
    </w:p>
    <w:p w14:paraId="794D06D7" w14:textId="691EE5BF" w:rsidR="006F5BB4" w:rsidRDefault="00AE46F1" w:rsidP="00AE46F1">
      <w:pPr>
        <w:spacing w:after="0" w:line="240" w:lineRule="auto"/>
        <w:ind w:left="120" w:right="-20"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w w:val="102"/>
        </w:rPr>
        <w:t xml:space="preserve">    </w:t>
      </w:r>
      <w:r w:rsidR="0088163D">
        <w:rPr>
          <w:rFonts w:ascii="Arial" w:eastAsia="Arial" w:hAnsi="Arial" w:cs="Arial"/>
          <w:spacing w:val="-3"/>
          <w:w w:val="102"/>
        </w:rPr>
        <w:t>f</w:t>
      </w:r>
      <w:r w:rsidR="0088163D">
        <w:rPr>
          <w:rFonts w:ascii="Arial" w:eastAsia="Arial" w:hAnsi="Arial" w:cs="Arial"/>
          <w:spacing w:val="-5"/>
          <w:w w:val="102"/>
        </w:rPr>
        <w:t>ollo</w:t>
      </w:r>
      <w:r w:rsidR="0088163D">
        <w:rPr>
          <w:rFonts w:ascii="Arial" w:eastAsia="Arial" w:hAnsi="Arial" w:cs="Arial"/>
          <w:spacing w:val="3"/>
          <w:w w:val="102"/>
        </w:rPr>
        <w:t>w</w:t>
      </w:r>
      <w:r w:rsidR="0088163D">
        <w:rPr>
          <w:rFonts w:ascii="Arial" w:eastAsia="Arial" w:hAnsi="Arial" w:cs="Arial"/>
          <w:spacing w:val="-5"/>
          <w:w w:val="102"/>
        </w:rPr>
        <w:t>ing:</w:t>
      </w:r>
    </w:p>
    <w:p w14:paraId="1B0C4EB5" w14:textId="77777777" w:rsidR="006F5BB4" w:rsidRDefault="006F5BB4">
      <w:pPr>
        <w:spacing w:before="17" w:after="0" w:line="240" w:lineRule="exact"/>
        <w:rPr>
          <w:sz w:val="24"/>
          <w:szCs w:val="24"/>
        </w:rPr>
      </w:pPr>
    </w:p>
    <w:p w14:paraId="42343F1C" w14:textId="147EFD27" w:rsidR="00297376" w:rsidRDefault="0088163D" w:rsidP="00297376">
      <w:pPr>
        <w:tabs>
          <w:tab w:val="left" w:pos="820"/>
        </w:tabs>
        <w:spacing w:after="0" w:line="241" w:lineRule="auto"/>
        <w:ind w:left="840" w:right="585" w:hanging="360"/>
        <w:rPr>
          <w:rFonts w:ascii="Arial" w:eastAsia="Arial" w:hAnsi="Arial" w:cs="Arial"/>
          <w:w w:val="102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218"/>
        </w:rPr>
        <w:t></w:t>
      </w:r>
      <w:r>
        <w:rPr>
          <w:rFonts w:ascii="Times New Roman" w:eastAsia="Times New Roman" w:hAnsi="Times New Roman" w:cs="Times New Roman"/>
        </w:rPr>
        <w:tab/>
      </w:r>
      <w:r w:rsidR="00297376">
        <w:rPr>
          <w:rFonts w:ascii="Arial" w:eastAsia="Arial" w:hAnsi="Arial" w:cs="Arial"/>
        </w:rPr>
        <w:t>P</w:t>
      </w:r>
      <w:r w:rsidR="00297376">
        <w:rPr>
          <w:rFonts w:ascii="Arial" w:eastAsia="Arial" w:hAnsi="Arial" w:cs="Arial"/>
          <w:spacing w:val="-5"/>
        </w:rPr>
        <w:t>a</w:t>
      </w:r>
      <w:r w:rsidR="00297376">
        <w:rPr>
          <w:rFonts w:ascii="Arial" w:eastAsia="Arial" w:hAnsi="Arial" w:cs="Arial"/>
          <w:spacing w:val="7"/>
        </w:rPr>
        <w:t>s</w:t>
      </w:r>
      <w:r w:rsidR="00297376">
        <w:rPr>
          <w:rFonts w:ascii="Arial" w:eastAsia="Arial" w:hAnsi="Arial" w:cs="Arial"/>
        </w:rPr>
        <w:t>t</w:t>
      </w:r>
      <w:r w:rsidR="00297376">
        <w:rPr>
          <w:rFonts w:ascii="Arial" w:eastAsia="Arial" w:hAnsi="Arial" w:cs="Arial"/>
          <w:spacing w:val="-10"/>
        </w:rPr>
        <w:t xml:space="preserve"> </w:t>
      </w:r>
      <w:r w:rsidR="00297376">
        <w:rPr>
          <w:rFonts w:ascii="Arial" w:eastAsia="Arial" w:hAnsi="Arial" w:cs="Arial"/>
          <w:spacing w:val="-5"/>
        </w:rPr>
        <w:t>o</w:t>
      </w:r>
      <w:r w:rsidR="00297376">
        <w:rPr>
          <w:rFonts w:ascii="Arial" w:eastAsia="Arial" w:hAnsi="Arial" w:cs="Arial"/>
        </w:rPr>
        <w:t>r</w:t>
      </w:r>
      <w:r w:rsidR="00297376">
        <w:rPr>
          <w:rFonts w:ascii="Arial" w:eastAsia="Arial" w:hAnsi="Arial" w:cs="Arial"/>
          <w:spacing w:val="18"/>
        </w:rPr>
        <w:t xml:space="preserve"> </w:t>
      </w:r>
      <w:r w:rsidR="00297376">
        <w:rPr>
          <w:rFonts w:ascii="Arial" w:eastAsia="Arial" w:hAnsi="Arial" w:cs="Arial"/>
          <w:spacing w:val="-5"/>
        </w:rPr>
        <w:t>pendin</w:t>
      </w:r>
      <w:r w:rsidR="00297376">
        <w:rPr>
          <w:rFonts w:ascii="Arial" w:eastAsia="Arial" w:hAnsi="Arial" w:cs="Arial"/>
        </w:rPr>
        <w:t>g</w:t>
      </w:r>
      <w:r w:rsidR="00297376">
        <w:rPr>
          <w:rFonts w:ascii="Arial" w:eastAsia="Arial" w:hAnsi="Arial" w:cs="Arial"/>
          <w:spacing w:val="25"/>
        </w:rPr>
        <w:t xml:space="preserve"> </w:t>
      </w:r>
      <w:r w:rsidR="00297376">
        <w:rPr>
          <w:rFonts w:ascii="Arial" w:eastAsia="Arial" w:hAnsi="Arial" w:cs="Arial"/>
          <w:spacing w:val="7"/>
        </w:rPr>
        <w:t>s</w:t>
      </w:r>
      <w:r w:rsidR="00297376">
        <w:rPr>
          <w:rFonts w:ascii="Arial" w:eastAsia="Arial" w:hAnsi="Arial" w:cs="Arial"/>
          <w:spacing w:val="-5"/>
        </w:rPr>
        <w:t>u</w:t>
      </w:r>
      <w:r w:rsidR="00297376">
        <w:rPr>
          <w:rFonts w:ascii="Arial" w:eastAsia="Arial" w:hAnsi="Arial" w:cs="Arial"/>
          <w:spacing w:val="8"/>
        </w:rPr>
        <w:t>s</w:t>
      </w:r>
      <w:r w:rsidR="00297376">
        <w:rPr>
          <w:rFonts w:ascii="Arial" w:eastAsia="Arial" w:hAnsi="Arial" w:cs="Arial"/>
          <w:spacing w:val="-5"/>
        </w:rPr>
        <w:t>pen</w:t>
      </w:r>
      <w:r w:rsidR="00297376">
        <w:rPr>
          <w:rFonts w:ascii="Arial" w:eastAsia="Arial" w:hAnsi="Arial" w:cs="Arial"/>
          <w:spacing w:val="8"/>
        </w:rPr>
        <w:t>s</w:t>
      </w:r>
      <w:r w:rsidR="00297376">
        <w:rPr>
          <w:rFonts w:ascii="Arial" w:eastAsia="Arial" w:hAnsi="Arial" w:cs="Arial"/>
          <w:spacing w:val="-5"/>
        </w:rPr>
        <w:t>ion</w:t>
      </w:r>
      <w:r w:rsidR="00297376">
        <w:rPr>
          <w:rFonts w:ascii="Arial" w:eastAsia="Arial" w:hAnsi="Arial" w:cs="Arial"/>
        </w:rPr>
        <w:t>,</w:t>
      </w:r>
      <w:r w:rsidR="00297376">
        <w:rPr>
          <w:rFonts w:ascii="Arial" w:eastAsia="Arial" w:hAnsi="Arial" w:cs="Arial"/>
          <w:spacing w:val="4"/>
        </w:rPr>
        <w:t xml:space="preserve"> </w:t>
      </w:r>
      <w:r w:rsidR="00297376">
        <w:rPr>
          <w:rFonts w:ascii="Arial" w:eastAsia="Arial" w:hAnsi="Arial" w:cs="Arial"/>
          <w:spacing w:val="-5"/>
        </w:rPr>
        <w:t>deba</w:t>
      </w:r>
      <w:r w:rsidR="00297376">
        <w:rPr>
          <w:rFonts w:ascii="Arial" w:eastAsia="Arial" w:hAnsi="Arial" w:cs="Arial"/>
        </w:rPr>
        <w:t>r</w:t>
      </w:r>
      <w:r w:rsidR="00297376">
        <w:rPr>
          <w:rFonts w:ascii="Arial" w:eastAsia="Arial" w:hAnsi="Arial" w:cs="Arial"/>
          <w:spacing w:val="8"/>
        </w:rPr>
        <w:t>m</w:t>
      </w:r>
      <w:r w:rsidR="00297376">
        <w:rPr>
          <w:rFonts w:ascii="Arial" w:eastAsia="Arial" w:hAnsi="Arial" w:cs="Arial"/>
          <w:spacing w:val="-5"/>
        </w:rPr>
        <w:t>en</w:t>
      </w:r>
      <w:r w:rsidR="00297376">
        <w:rPr>
          <w:rFonts w:ascii="Arial" w:eastAsia="Arial" w:hAnsi="Arial" w:cs="Arial"/>
          <w:spacing w:val="-3"/>
        </w:rPr>
        <w:t>t</w:t>
      </w:r>
      <w:r w:rsidR="00297376">
        <w:rPr>
          <w:rFonts w:ascii="Arial" w:eastAsia="Arial" w:hAnsi="Arial" w:cs="Arial"/>
        </w:rPr>
        <w:t>,</w:t>
      </w:r>
      <w:r w:rsidR="00297376">
        <w:rPr>
          <w:rFonts w:ascii="Arial" w:eastAsia="Arial" w:hAnsi="Arial" w:cs="Arial"/>
          <w:spacing w:val="33"/>
        </w:rPr>
        <w:t xml:space="preserve"> </w:t>
      </w:r>
      <w:r w:rsidR="00297376">
        <w:rPr>
          <w:rFonts w:ascii="Arial" w:eastAsia="Arial" w:hAnsi="Arial" w:cs="Arial"/>
          <w:spacing w:val="-5"/>
        </w:rPr>
        <w:t>o</w:t>
      </w:r>
      <w:r w:rsidR="00297376">
        <w:rPr>
          <w:rFonts w:ascii="Arial" w:eastAsia="Arial" w:hAnsi="Arial" w:cs="Arial"/>
        </w:rPr>
        <w:t>r</w:t>
      </w:r>
      <w:r w:rsidR="00297376">
        <w:rPr>
          <w:rFonts w:ascii="Arial" w:eastAsia="Arial" w:hAnsi="Arial" w:cs="Arial"/>
          <w:spacing w:val="3"/>
        </w:rPr>
        <w:t xml:space="preserve"> </w:t>
      </w:r>
      <w:r w:rsidR="00297376">
        <w:rPr>
          <w:rFonts w:ascii="Arial" w:eastAsia="Arial" w:hAnsi="Arial" w:cs="Arial"/>
          <w:spacing w:val="-3"/>
        </w:rPr>
        <w:t>f</w:t>
      </w:r>
      <w:r w:rsidR="00297376">
        <w:rPr>
          <w:rFonts w:ascii="Arial" w:eastAsia="Arial" w:hAnsi="Arial" w:cs="Arial"/>
          <w:spacing w:val="-5"/>
        </w:rPr>
        <w:t>indin</w:t>
      </w:r>
      <w:r w:rsidR="00297376">
        <w:rPr>
          <w:rFonts w:ascii="Arial" w:eastAsia="Arial" w:hAnsi="Arial" w:cs="Arial"/>
        </w:rPr>
        <w:t>g</w:t>
      </w:r>
      <w:r w:rsidR="00297376">
        <w:rPr>
          <w:rFonts w:ascii="Arial" w:eastAsia="Arial" w:hAnsi="Arial" w:cs="Arial"/>
          <w:spacing w:val="22"/>
        </w:rPr>
        <w:t xml:space="preserve"> </w:t>
      </w:r>
      <w:r w:rsidR="00297376">
        <w:rPr>
          <w:rFonts w:ascii="Arial" w:eastAsia="Arial" w:hAnsi="Arial" w:cs="Arial"/>
          <w:spacing w:val="-5"/>
        </w:rPr>
        <w:t>o</w:t>
      </w:r>
      <w:r w:rsidR="00297376">
        <w:rPr>
          <w:rFonts w:ascii="Arial" w:eastAsia="Arial" w:hAnsi="Arial" w:cs="Arial"/>
        </w:rPr>
        <w:t xml:space="preserve">f </w:t>
      </w:r>
      <w:r w:rsidR="00297376">
        <w:rPr>
          <w:rFonts w:ascii="Arial" w:eastAsia="Arial" w:hAnsi="Arial" w:cs="Arial"/>
          <w:spacing w:val="-5"/>
        </w:rPr>
        <w:t>non</w:t>
      </w:r>
      <w:r w:rsidR="00297376">
        <w:rPr>
          <w:rFonts w:ascii="Arial" w:eastAsia="Arial" w:hAnsi="Arial" w:cs="Arial"/>
        </w:rPr>
        <w:t>-r</w:t>
      </w:r>
      <w:r w:rsidR="00297376">
        <w:rPr>
          <w:rFonts w:ascii="Arial" w:eastAsia="Arial" w:hAnsi="Arial" w:cs="Arial"/>
          <w:spacing w:val="-5"/>
        </w:rPr>
        <w:t>e</w:t>
      </w:r>
      <w:r w:rsidR="00297376">
        <w:rPr>
          <w:rFonts w:ascii="Arial" w:eastAsia="Arial" w:hAnsi="Arial" w:cs="Arial"/>
          <w:spacing w:val="7"/>
        </w:rPr>
        <w:t>s</w:t>
      </w:r>
      <w:r w:rsidR="00297376">
        <w:rPr>
          <w:rFonts w:ascii="Arial" w:eastAsia="Arial" w:hAnsi="Arial" w:cs="Arial"/>
          <w:spacing w:val="-5"/>
        </w:rPr>
        <w:t>pon</w:t>
      </w:r>
      <w:r w:rsidR="00297376">
        <w:rPr>
          <w:rFonts w:ascii="Arial" w:eastAsia="Arial" w:hAnsi="Arial" w:cs="Arial"/>
          <w:spacing w:val="7"/>
        </w:rPr>
        <w:t>s</w:t>
      </w:r>
      <w:r w:rsidR="00297376">
        <w:rPr>
          <w:rFonts w:ascii="Arial" w:eastAsia="Arial" w:hAnsi="Arial" w:cs="Arial"/>
          <w:spacing w:val="-5"/>
        </w:rPr>
        <w:t>ibili</w:t>
      </w:r>
      <w:r w:rsidR="00297376">
        <w:rPr>
          <w:rFonts w:ascii="Arial" w:eastAsia="Arial" w:hAnsi="Arial" w:cs="Arial"/>
          <w:spacing w:val="-3"/>
        </w:rPr>
        <w:t>t</w:t>
      </w:r>
      <w:r w:rsidR="00297376">
        <w:rPr>
          <w:rFonts w:ascii="Arial" w:eastAsia="Arial" w:hAnsi="Arial" w:cs="Arial"/>
        </w:rPr>
        <w:t>y</w:t>
      </w:r>
      <w:r w:rsidR="00297376">
        <w:rPr>
          <w:rFonts w:ascii="Arial" w:eastAsia="Arial" w:hAnsi="Arial" w:cs="Arial"/>
          <w:spacing w:val="55"/>
        </w:rPr>
        <w:t xml:space="preserve"> </w:t>
      </w:r>
      <w:r w:rsidR="00297376">
        <w:rPr>
          <w:rFonts w:ascii="Arial" w:eastAsia="Arial" w:hAnsi="Arial" w:cs="Arial"/>
          <w:spacing w:val="-5"/>
        </w:rPr>
        <w:t>b</w:t>
      </w:r>
      <w:r w:rsidR="00297376">
        <w:rPr>
          <w:rFonts w:ascii="Arial" w:eastAsia="Arial" w:hAnsi="Arial" w:cs="Arial"/>
        </w:rPr>
        <w:t>y</w:t>
      </w:r>
      <w:r w:rsidR="00297376">
        <w:rPr>
          <w:rFonts w:ascii="Arial" w:eastAsia="Arial" w:hAnsi="Arial" w:cs="Arial"/>
          <w:spacing w:val="-4"/>
        </w:rPr>
        <w:t xml:space="preserve"> </w:t>
      </w:r>
      <w:r w:rsidR="00297376">
        <w:rPr>
          <w:rFonts w:ascii="Arial" w:eastAsia="Arial" w:hAnsi="Arial" w:cs="Arial"/>
          <w:spacing w:val="-5"/>
          <w:w w:val="102"/>
        </w:rPr>
        <w:t xml:space="preserve">any </w:t>
      </w:r>
      <w:r w:rsidR="00297376">
        <w:rPr>
          <w:rFonts w:ascii="Arial" w:eastAsia="Arial" w:hAnsi="Arial" w:cs="Arial"/>
          <w:spacing w:val="-5"/>
        </w:rPr>
        <w:t>go</w:t>
      </w:r>
      <w:r w:rsidR="00297376">
        <w:rPr>
          <w:rFonts w:ascii="Arial" w:eastAsia="Arial" w:hAnsi="Arial" w:cs="Arial"/>
          <w:spacing w:val="-8"/>
        </w:rPr>
        <w:t>v</w:t>
      </w:r>
      <w:r w:rsidR="00297376">
        <w:rPr>
          <w:rFonts w:ascii="Arial" w:eastAsia="Arial" w:hAnsi="Arial" w:cs="Arial"/>
          <w:spacing w:val="-5"/>
        </w:rPr>
        <w:t>e</w:t>
      </w:r>
      <w:r w:rsidR="00297376">
        <w:rPr>
          <w:rFonts w:ascii="Arial" w:eastAsia="Arial" w:hAnsi="Arial" w:cs="Arial"/>
        </w:rPr>
        <w:t>r</w:t>
      </w:r>
      <w:r w:rsidR="00297376">
        <w:rPr>
          <w:rFonts w:ascii="Arial" w:eastAsia="Arial" w:hAnsi="Arial" w:cs="Arial"/>
          <w:spacing w:val="-5"/>
        </w:rPr>
        <w:t>n</w:t>
      </w:r>
      <w:r w:rsidR="00297376">
        <w:rPr>
          <w:rFonts w:ascii="Arial" w:eastAsia="Arial" w:hAnsi="Arial" w:cs="Arial"/>
          <w:spacing w:val="8"/>
        </w:rPr>
        <w:t>m</w:t>
      </w:r>
      <w:r w:rsidR="00297376">
        <w:rPr>
          <w:rFonts w:ascii="Arial" w:eastAsia="Arial" w:hAnsi="Arial" w:cs="Arial"/>
          <w:spacing w:val="-5"/>
        </w:rPr>
        <w:t>en</w:t>
      </w:r>
      <w:r w:rsidR="00297376">
        <w:rPr>
          <w:rFonts w:ascii="Arial" w:eastAsia="Arial" w:hAnsi="Arial" w:cs="Arial"/>
        </w:rPr>
        <w:t>t</w:t>
      </w:r>
      <w:r w:rsidR="00297376">
        <w:rPr>
          <w:rFonts w:ascii="Arial" w:eastAsia="Arial" w:hAnsi="Arial" w:cs="Arial"/>
          <w:spacing w:val="34"/>
        </w:rPr>
        <w:t xml:space="preserve"> </w:t>
      </w:r>
      <w:r w:rsidR="00297376">
        <w:rPr>
          <w:rFonts w:ascii="Arial" w:eastAsia="Arial" w:hAnsi="Arial" w:cs="Arial"/>
          <w:spacing w:val="-5"/>
          <w:w w:val="102"/>
        </w:rPr>
        <w:t>agen</w:t>
      </w:r>
      <w:r w:rsidR="00297376">
        <w:rPr>
          <w:rFonts w:ascii="Arial" w:eastAsia="Arial" w:hAnsi="Arial" w:cs="Arial"/>
          <w:spacing w:val="8"/>
          <w:w w:val="102"/>
        </w:rPr>
        <w:t>c</w:t>
      </w:r>
      <w:r w:rsidR="00297376">
        <w:rPr>
          <w:rFonts w:ascii="Arial" w:eastAsia="Arial" w:hAnsi="Arial" w:cs="Arial"/>
          <w:spacing w:val="-8"/>
          <w:w w:val="102"/>
        </w:rPr>
        <w:t>y</w:t>
      </w:r>
      <w:r w:rsidR="00297376">
        <w:rPr>
          <w:rFonts w:ascii="Arial" w:eastAsia="Arial" w:hAnsi="Arial" w:cs="Arial"/>
          <w:w w:val="102"/>
        </w:rPr>
        <w:t>.</w:t>
      </w:r>
    </w:p>
    <w:p w14:paraId="64149CF5" w14:textId="77777777" w:rsidR="006F5BB4" w:rsidRDefault="0088163D">
      <w:pPr>
        <w:tabs>
          <w:tab w:val="left" w:pos="820"/>
        </w:tabs>
        <w:spacing w:before="2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218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5"/>
        </w:rPr>
        <w:t>inding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enan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8"/>
        </w:rPr>
        <w:t>sm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pendin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ha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8"/>
          <w:w w:val="102"/>
        </w:rPr>
        <w:t>sm</w:t>
      </w:r>
      <w:r>
        <w:rPr>
          <w:rFonts w:ascii="Arial" w:eastAsia="Arial" w:hAnsi="Arial" w:cs="Arial"/>
          <w:spacing w:val="-5"/>
          <w:w w:val="102"/>
        </w:rPr>
        <w:t>en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>.</w:t>
      </w:r>
    </w:p>
    <w:p w14:paraId="05D65C9E" w14:textId="77777777" w:rsidR="006F5BB4" w:rsidRDefault="0088163D">
      <w:pPr>
        <w:tabs>
          <w:tab w:val="left" w:pos="820"/>
        </w:tabs>
        <w:spacing w:before="2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218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aud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</w:rPr>
        <w:t>la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pendin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e.</w:t>
      </w:r>
    </w:p>
    <w:p w14:paraId="0F5201CC" w14:textId="77777777" w:rsidR="006F5BB4" w:rsidRDefault="0088163D">
      <w:pPr>
        <w:tabs>
          <w:tab w:val="left" w:pos="820"/>
        </w:tabs>
        <w:spacing w:after="0" w:line="238" w:lineRule="exact"/>
        <w:ind w:left="48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218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pendin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5"/>
        </w:rPr>
        <w:t>olun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olun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5"/>
        </w:rPr>
        <w:t>ban</w:t>
      </w:r>
      <w:r>
        <w:rPr>
          <w:rFonts w:ascii="Arial" w:eastAsia="Arial" w:hAnsi="Arial" w:cs="Arial"/>
          <w:spacing w:val="-7"/>
        </w:rPr>
        <w:t>k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up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p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eeding.</w:t>
      </w:r>
    </w:p>
    <w:p w14:paraId="581B977F" w14:textId="77777777" w:rsidR="006F5BB4" w:rsidRDefault="0088163D">
      <w:pPr>
        <w:tabs>
          <w:tab w:val="left" w:pos="820"/>
        </w:tabs>
        <w:spacing w:before="2" w:after="0" w:line="240" w:lineRule="auto"/>
        <w:ind w:left="479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218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5"/>
        </w:rPr>
        <w:t>al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ailu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di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in</w:t>
      </w:r>
      <w:r>
        <w:rPr>
          <w:rFonts w:ascii="Arial" w:eastAsia="Arial" w:hAnsi="Arial" w:cs="Arial"/>
          <w:spacing w:val="-3"/>
          <w:w w:val="102"/>
        </w:rPr>
        <w:t>f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8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ion</w:t>
      </w:r>
    </w:p>
    <w:p w14:paraId="65C4BAD4" w14:textId="7E230DD1" w:rsidR="0033296A" w:rsidRPr="00601D23" w:rsidRDefault="0088163D" w:rsidP="00AA66D9">
      <w:pPr>
        <w:tabs>
          <w:tab w:val="left" w:pos="820"/>
        </w:tabs>
        <w:spacing w:before="2" w:after="0" w:line="241" w:lineRule="auto"/>
        <w:ind w:left="839" w:right="1028" w:hanging="360"/>
        <w:rPr>
          <w:rFonts w:ascii="Arial" w:hAnsi="Arial" w:cs="Arial"/>
        </w:rPr>
        <w:sectPr w:rsidR="0033296A" w:rsidRPr="00601D23">
          <w:pgSz w:w="12240" w:h="15840"/>
          <w:pgMar w:top="1380" w:right="1320" w:bottom="1240" w:left="1320" w:header="0" w:footer="1058" w:gutter="0"/>
          <w:cols w:space="720"/>
        </w:sect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218"/>
        </w:rPr>
        <w:t></w:t>
      </w:r>
      <w:r w:rsidR="00AA66D9">
        <w:rPr>
          <w:rFonts w:ascii="Arial" w:eastAsia="Arial" w:hAnsi="Arial" w:cs="Arial"/>
          <w:spacing w:val="-2"/>
        </w:rPr>
        <w:t xml:space="preserve">   </w:t>
      </w:r>
      <w:r w:rsidR="0033296A" w:rsidRPr="00601D23">
        <w:rPr>
          <w:rFonts w:ascii="Arial" w:hAnsi="Arial" w:cs="Arial"/>
        </w:rPr>
        <w:t xml:space="preserve"> Violation of any</w:t>
      </w:r>
      <w:r w:rsidR="00601D23">
        <w:rPr>
          <w:rFonts w:ascii="Arial" w:hAnsi="Arial" w:cs="Arial"/>
        </w:rPr>
        <w:t xml:space="preserve"> anti-discrimination or</w:t>
      </w:r>
      <w:r w:rsidR="0033296A" w:rsidRPr="00601D23">
        <w:rPr>
          <w:rFonts w:ascii="Arial" w:hAnsi="Arial" w:cs="Arial"/>
        </w:rPr>
        <w:t xml:space="preserve"> fair housing laws, rules or regulations. </w:t>
      </w:r>
    </w:p>
    <w:p w14:paraId="47403A85" w14:textId="77777777" w:rsidR="006F5BB4" w:rsidRDefault="0088163D">
      <w:pPr>
        <w:tabs>
          <w:tab w:val="left" w:pos="1200"/>
        </w:tabs>
        <w:spacing w:before="62" w:after="0" w:line="240" w:lineRule="auto"/>
        <w:ind w:left="480" w:right="-2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bCs/>
          <w:color w:val="4F81BD"/>
          <w:spacing w:val="1"/>
          <w:sz w:val="25"/>
          <w:szCs w:val="25"/>
        </w:rPr>
        <w:lastRenderedPageBreak/>
        <w:t>III</w:t>
      </w:r>
      <w:r>
        <w:rPr>
          <w:rFonts w:ascii="Cambria" w:eastAsia="Cambria" w:hAnsi="Cambria" w:cs="Cambria"/>
          <w:b/>
          <w:bCs/>
          <w:color w:val="4F81BD"/>
          <w:sz w:val="25"/>
          <w:szCs w:val="25"/>
        </w:rPr>
        <w:t>.</w:t>
      </w:r>
      <w:r>
        <w:rPr>
          <w:rFonts w:ascii="Cambria" w:eastAsia="Cambria" w:hAnsi="Cambria" w:cs="Cambria"/>
          <w:b/>
          <w:bCs/>
          <w:color w:val="4F81BD"/>
          <w:spacing w:val="-52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5"/>
          <w:szCs w:val="25"/>
        </w:rPr>
        <w:tab/>
      </w:r>
      <w:r w:rsidR="005B6579">
        <w:rPr>
          <w:rFonts w:ascii="Cambria" w:eastAsia="Cambria" w:hAnsi="Cambria" w:cs="Cambria"/>
          <w:b/>
          <w:bCs/>
          <w:color w:val="4F81BD"/>
          <w:spacing w:val="3"/>
          <w:sz w:val="25"/>
          <w:szCs w:val="25"/>
        </w:rPr>
        <w:t>EV</w:t>
      </w:r>
      <w:r w:rsidR="005B6579">
        <w:rPr>
          <w:rFonts w:ascii="Cambria" w:eastAsia="Cambria" w:hAnsi="Cambria" w:cs="Cambria"/>
          <w:b/>
          <w:bCs/>
          <w:color w:val="4F81BD"/>
          <w:spacing w:val="-1"/>
          <w:sz w:val="25"/>
          <w:szCs w:val="25"/>
        </w:rPr>
        <w:t>A</w:t>
      </w:r>
      <w:r w:rsidR="005B6579">
        <w:rPr>
          <w:rFonts w:ascii="Cambria" w:eastAsia="Cambria" w:hAnsi="Cambria" w:cs="Cambria"/>
          <w:b/>
          <w:bCs/>
          <w:color w:val="4F81BD"/>
          <w:spacing w:val="-5"/>
          <w:sz w:val="25"/>
          <w:szCs w:val="25"/>
        </w:rPr>
        <w:t>L</w:t>
      </w:r>
      <w:r w:rsidR="005B6579">
        <w:rPr>
          <w:rFonts w:ascii="Cambria" w:eastAsia="Cambria" w:hAnsi="Cambria" w:cs="Cambria"/>
          <w:b/>
          <w:bCs/>
          <w:color w:val="4F81BD"/>
          <w:spacing w:val="-7"/>
          <w:sz w:val="25"/>
          <w:szCs w:val="25"/>
        </w:rPr>
        <w:t>U</w:t>
      </w:r>
      <w:r w:rsidR="005B6579">
        <w:rPr>
          <w:rFonts w:ascii="Cambria" w:eastAsia="Cambria" w:hAnsi="Cambria" w:cs="Cambria"/>
          <w:b/>
          <w:bCs/>
          <w:color w:val="4F81BD"/>
          <w:spacing w:val="-1"/>
          <w:sz w:val="25"/>
          <w:szCs w:val="25"/>
        </w:rPr>
        <w:t>A</w:t>
      </w:r>
      <w:r w:rsidR="005B6579">
        <w:rPr>
          <w:rFonts w:ascii="Cambria" w:eastAsia="Cambria" w:hAnsi="Cambria" w:cs="Cambria"/>
          <w:b/>
          <w:bCs/>
          <w:color w:val="4F81BD"/>
          <w:spacing w:val="2"/>
          <w:sz w:val="25"/>
          <w:szCs w:val="25"/>
        </w:rPr>
        <w:t>T</w:t>
      </w:r>
      <w:r w:rsidR="005B6579">
        <w:rPr>
          <w:rFonts w:ascii="Cambria" w:eastAsia="Cambria" w:hAnsi="Cambria" w:cs="Cambria"/>
          <w:b/>
          <w:bCs/>
          <w:color w:val="4F81BD"/>
          <w:spacing w:val="1"/>
          <w:sz w:val="25"/>
          <w:szCs w:val="25"/>
        </w:rPr>
        <w:t>I</w:t>
      </w:r>
      <w:r w:rsidR="005B6579">
        <w:rPr>
          <w:rFonts w:ascii="Cambria" w:eastAsia="Cambria" w:hAnsi="Cambria" w:cs="Cambria"/>
          <w:b/>
          <w:bCs/>
          <w:color w:val="4F81BD"/>
          <w:spacing w:val="3"/>
          <w:sz w:val="25"/>
          <w:szCs w:val="25"/>
        </w:rPr>
        <w:t>O</w:t>
      </w:r>
      <w:r w:rsidR="005B6579">
        <w:rPr>
          <w:rFonts w:ascii="Cambria" w:eastAsia="Cambria" w:hAnsi="Cambria" w:cs="Cambria"/>
          <w:b/>
          <w:bCs/>
          <w:color w:val="4F81BD"/>
          <w:sz w:val="25"/>
          <w:szCs w:val="25"/>
        </w:rPr>
        <w:t xml:space="preserve">N </w:t>
      </w:r>
      <w:r w:rsidR="005B6579">
        <w:rPr>
          <w:rFonts w:ascii="Cambria" w:eastAsia="Cambria" w:hAnsi="Cambria" w:cs="Cambria"/>
          <w:b/>
          <w:bCs/>
          <w:color w:val="4F81BD"/>
          <w:spacing w:val="9"/>
          <w:sz w:val="25"/>
          <w:szCs w:val="25"/>
        </w:rPr>
        <w:t>CRITERIA</w:t>
      </w:r>
    </w:p>
    <w:p w14:paraId="0611E28D" w14:textId="77777777" w:rsidR="006F5BB4" w:rsidRDefault="006F5BB4">
      <w:pPr>
        <w:spacing w:before="8" w:after="0" w:line="240" w:lineRule="exact"/>
        <w:rPr>
          <w:sz w:val="24"/>
          <w:szCs w:val="24"/>
        </w:rPr>
      </w:pPr>
    </w:p>
    <w:p w14:paraId="48C0067B" w14:textId="42F744B6" w:rsidR="001E4F51" w:rsidRDefault="001E4F51" w:rsidP="001E4F51">
      <w:pPr>
        <w:spacing w:after="0" w:line="241" w:lineRule="auto"/>
        <w:ind w:left="120" w:right="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HCR will evaluate an Applicant’s cover letter</w:t>
      </w:r>
      <w:r w:rsidR="002555E9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completed Statement of Qualifications (see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ppendi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B) and any</w:t>
      </w:r>
      <w:r>
        <w:rPr>
          <w:rFonts w:ascii="Arial" w:eastAsia="Arial" w:hAnsi="Arial" w:cs="Arial"/>
          <w:spacing w:val="-5"/>
          <w:w w:val="102"/>
        </w:rPr>
        <w:t xml:space="preserve"> </w:t>
      </w:r>
      <w:r>
        <w:rPr>
          <w:rFonts w:ascii="Arial" w:eastAsia="Arial" w:hAnsi="Arial" w:cs="Arial"/>
          <w:spacing w:val="-5"/>
        </w:rPr>
        <w:t>addi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5"/>
        </w:rPr>
        <w:t>do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 xml:space="preserve">n or responses required by this RFQ to determine whether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pla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 xml:space="preserve">he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Li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>.</w:t>
      </w:r>
    </w:p>
    <w:p w14:paraId="75DF95AE" w14:textId="77777777" w:rsidR="001E4F51" w:rsidRDefault="001E4F51" w:rsidP="001E4F51">
      <w:pPr>
        <w:spacing w:after="0" w:line="241" w:lineRule="auto"/>
        <w:ind w:left="120" w:right="93"/>
        <w:rPr>
          <w:rFonts w:ascii="Arial" w:eastAsia="Arial" w:hAnsi="Arial" w:cs="Arial"/>
          <w:spacing w:val="-15"/>
        </w:rPr>
      </w:pPr>
    </w:p>
    <w:p w14:paraId="772CF3B7" w14:textId="03B54D38" w:rsidR="006F5BB4" w:rsidRDefault="0088163D" w:rsidP="001E4F51">
      <w:pPr>
        <w:spacing w:after="0" w:line="241" w:lineRule="auto"/>
        <w:ind w:left="120" w:right="93"/>
        <w:rPr>
          <w:rFonts w:ascii="Arial" w:eastAsia="Arial" w:hAnsi="Arial" w:cs="Arial"/>
          <w:spacing w:val="24"/>
        </w:rPr>
      </w:pP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5"/>
        </w:rPr>
        <w:t>alua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5"/>
        </w:rPr>
        <w:t>ba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ollo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ia</w:t>
      </w:r>
      <w:r w:rsidR="00B262E4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4"/>
        </w:rPr>
        <w:t xml:space="preserve"> </w:t>
      </w:r>
    </w:p>
    <w:p w14:paraId="1A50F934" w14:textId="77777777" w:rsidR="00B262E4" w:rsidRDefault="00B262E4" w:rsidP="001E4F51">
      <w:pPr>
        <w:spacing w:after="0" w:line="241" w:lineRule="auto"/>
        <w:ind w:left="120" w:right="93"/>
        <w:rPr>
          <w:rFonts w:ascii="Arial" w:eastAsia="Arial" w:hAnsi="Arial" w:cs="Arial"/>
        </w:rPr>
      </w:pPr>
    </w:p>
    <w:p w14:paraId="201E25E8" w14:textId="524CD302" w:rsidR="00B262E4" w:rsidRPr="00B262E4" w:rsidRDefault="00B262E4" w:rsidP="00B262E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262E4">
        <w:rPr>
          <w:rFonts w:ascii="Arial" w:eastAsia="Arial" w:hAnsi="Arial" w:cs="Arial"/>
          <w:b/>
          <w:bCs/>
          <w:spacing w:val="-27"/>
        </w:rPr>
        <w:t>A</w:t>
      </w:r>
      <w:r w:rsidRPr="00B262E4">
        <w:rPr>
          <w:rFonts w:ascii="Arial" w:eastAsia="Arial" w:hAnsi="Arial" w:cs="Arial"/>
          <w:b/>
          <w:bCs/>
        </w:rPr>
        <w:t>ff</w:t>
      </w:r>
      <w:r w:rsidRPr="00B262E4">
        <w:rPr>
          <w:rFonts w:ascii="Arial" w:eastAsia="Arial" w:hAnsi="Arial" w:cs="Arial"/>
          <w:b/>
          <w:bCs/>
          <w:spacing w:val="-2"/>
        </w:rPr>
        <w:t>o</w:t>
      </w:r>
      <w:r w:rsidRPr="00B262E4">
        <w:rPr>
          <w:rFonts w:ascii="Arial" w:eastAsia="Arial" w:hAnsi="Arial" w:cs="Arial"/>
          <w:b/>
          <w:bCs/>
          <w:spacing w:val="2"/>
        </w:rPr>
        <w:t>r</w:t>
      </w:r>
      <w:r w:rsidRPr="00B262E4">
        <w:rPr>
          <w:rFonts w:ascii="Arial" w:eastAsia="Arial" w:hAnsi="Arial" w:cs="Arial"/>
          <w:b/>
          <w:bCs/>
          <w:spacing w:val="-2"/>
        </w:rPr>
        <w:t>d</w:t>
      </w:r>
      <w:r w:rsidRPr="00B262E4">
        <w:rPr>
          <w:rFonts w:ascii="Arial" w:eastAsia="Arial" w:hAnsi="Arial" w:cs="Arial"/>
          <w:b/>
          <w:bCs/>
          <w:spacing w:val="-5"/>
        </w:rPr>
        <w:t>a</w:t>
      </w:r>
      <w:r w:rsidRPr="00B262E4">
        <w:rPr>
          <w:rFonts w:ascii="Arial" w:eastAsia="Arial" w:hAnsi="Arial" w:cs="Arial"/>
          <w:b/>
          <w:bCs/>
          <w:spacing w:val="-2"/>
        </w:rPr>
        <w:t>bl</w:t>
      </w:r>
      <w:r w:rsidRPr="00B262E4">
        <w:rPr>
          <w:rFonts w:ascii="Arial" w:eastAsia="Arial" w:hAnsi="Arial" w:cs="Arial"/>
          <w:b/>
          <w:bCs/>
        </w:rPr>
        <w:t>e</w:t>
      </w:r>
      <w:r w:rsidRPr="00B262E4">
        <w:rPr>
          <w:rFonts w:ascii="Arial" w:eastAsia="Arial" w:hAnsi="Arial" w:cs="Arial"/>
          <w:b/>
          <w:bCs/>
          <w:spacing w:val="31"/>
        </w:rPr>
        <w:t xml:space="preserve"> </w:t>
      </w:r>
      <w:r w:rsidRPr="00B262E4">
        <w:rPr>
          <w:rFonts w:ascii="Arial" w:eastAsia="Arial" w:hAnsi="Arial" w:cs="Arial"/>
          <w:b/>
          <w:bCs/>
          <w:spacing w:val="3"/>
        </w:rPr>
        <w:t>H</w:t>
      </w:r>
      <w:r w:rsidRPr="00B262E4">
        <w:rPr>
          <w:rFonts w:ascii="Arial" w:eastAsia="Arial" w:hAnsi="Arial" w:cs="Arial"/>
          <w:b/>
          <w:bCs/>
          <w:spacing w:val="-2"/>
        </w:rPr>
        <w:t>ou</w:t>
      </w:r>
      <w:r w:rsidRPr="00B262E4">
        <w:rPr>
          <w:rFonts w:ascii="Arial" w:eastAsia="Arial" w:hAnsi="Arial" w:cs="Arial"/>
          <w:b/>
          <w:bCs/>
          <w:spacing w:val="-5"/>
        </w:rPr>
        <w:t>s</w:t>
      </w:r>
      <w:r w:rsidRPr="00B262E4">
        <w:rPr>
          <w:rFonts w:ascii="Arial" w:eastAsia="Arial" w:hAnsi="Arial" w:cs="Arial"/>
          <w:b/>
          <w:bCs/>
          <w:spacing w:val="-2"/>
        </w:rPr>
        <w:t>in</w:t>
      </w:r>
      <w:r w:rsidRPr="00B262E4">
        <w:rPr>
          <w:rFonts w:ascii="Arial" w:eastAsia="Arial" w:hAnsi="Arial" w:cs="Arial"/>
          <w:b/>
          <w:bCs/>
        </w:rPr>
        <w:t>g</w:t>
      </w:r>
      <w:r w:rsidRPr="00B262E4">
        <w:rPr>
          <w:rFonts w:ascii="Arial" w:eastAsia="Arial" w:hAnsi="Arial" w:cs="Arial"/>
          <w:b/>
          <w:bCs/>
          <w:spacing w:val="14"/>
        </w:rPr>
        <w:t xml:space="preserve"> Management </w:t>
      </w:r>
      <w:r w:rsidRPr="00B262E4">
        <w:rPr>
          <w:rFonts w:ascii="Arial" w:eastAsia="Arial" w:hAnsi="Arial" w:cs="Arial"/>
          <w:b/>
          <w:bCs/>
          <w:w w:val="102"/>
        </w:rPr>
        <w:t>E</w:t>
      </w:r>
      <w:r w:rsidRPr="00B262E4">
        <w:rPr>
          <w:rFonts w:ascii="Arial" w:eastAsia="Arial" w:hAnsi="Arial" w:cs="Arial"/>
          <w:b/>
          <w:bCs/>
          <w:spacing w:val="-5"/>
          <w:w w:val="102"/>
        </w:rPr>
        <w:t>x</w:t>
      </w:r>
      <w:r w:rsidRPr="00B262E4">
        <w:rPr>
          <w:rFonts w:ascii="Arial" w:eastAsia="Arial" w:hAnsi="Arial" w:cs="Arial"/>
          <w:b/>
          <w:bCs/>
          <w:spacing w:val="-2"/>
          <w:w w:val="102"/>
        </w:rPr>
        <w:t>p</w:t>
      </w:r>
      <w:r w:rsidRPr="00B262E4">
        <w:rPr>
          <w:rFonts w:ascii="Arial" w:eastAsia="Arial" w:hAnsi="Arial" w:cs="Arial"/>
          <w:b/>
          <w:bCs/>
          <w:spacing w:val="10"/>
          <w:w w:val="102"/>
        </w:rPr>
        <w:t>e</w:t>
      </w:r>
      <w:r w:rsidRPr="00B262E4">
        <w:rPr>
          <w:rFonts w:ascii="Arial" w:eastAsia="Arial" w:hAnsi="Arial" w:cs="Arial"/>
          <w:b/>
          <w:bCs/>
          <w:spacing w:val="2"/>
          <w:w w:val="102"/>
        </w:rPr>
        <w:t>r</w:t>
      </w:r>
      <w:r w:rsidRPr="00B262E4">
        <w:rPr>
          <w:rFonts w:ascii="Arial" w:eastAsia="Arial" w:hAnsi="Arial" w:cs="Arial"/>
          <w:b/>
          <w:bCs/>
          <w:spacing w:val="-2"/>
          <w:w w:val="102"/>
        </w:rPr>
        <w:t>i</w:t>
      </w:r>
      <w:r w:rsidRPr="00B262E4">
        <w:rPr>
          <w:rFonts w:ascii="Arial" w:eastAsia="Arial" w:hAnsi="Arial" w:cs="Arial"/>
          <w:b/>
          <w:bCs/>
          <w:spacing w:val="10"/>
          <w:w w:val="102"/>
        </w:rPr>
        <w:t>e</w:t>
      </w:r>
      <w:r w:rsidRPr="00B262E4">
        <w:rPr>
          <w:rFonts w:ascii="Arial" w:eastAsia="Arial" w:hAnsi="Arial" w:cs="Arial"/>
          <w:b/>
          <w:bCs/>
          <w:spacing w:val="-2"/>
          <w:w w:val="102"/>
        </w:rPr>
        <w:t>n</w:t>
      </w:r>
      <w:r w:rsidRPr="00B262E4">
        <w:rPr>
          <w:rFonts w:ascii="Arial" w:eastAsia="Arial" w:hAnsi="Arial" w:cs="Arial"/>
          <w:b/>
          <w:bCs/>
          <w:spacing w:val="-5"/>
          <w:w w:val="102"/>
        </w:rPr>
        <w:t>c</w:t>
      </w:r>
      <w:r w:rsidRPr="00B262E4">
        <w:rPr>
          <w:rFonts w:ascii="Arial" w:eastAsia="Arial" w:hAnsi="Arial" w:cs="Arial"/>
          <w:b/>
          <w:bCs/>
          <w:w w:val="102"/>
        </w:rPr>
        <w:t>e</w:t>
      </w:r>
      <w:r w:rsidRPr="00B262E4">
        <w:rPr>
          <w:rFonts w:ascii="Arial" w:hAnsi="Arial" w:cs="Arial"/>
        </w:rPr>
        <w:t xml:space="preserve"> </w:t>
      </w:r>
      <w:r w:rsidR="00C256DC">
        <w:rPr>
          <w:rFonts w:ascii="Arial" w:hAnsi="Arial" w:cs="Arial"/>
        </w:rPr>
        <w:t>t</w:t>
      </w:r>
      <w:r w:rsidRPr="00B262E4">
        <w:rPr>
          <w:rFonts w:ascii="Arial" w:hAnsi="Arial" w:cs="Arial"/>
        </w:rPr>
        <w:t>he Property Manager must have experience in successfully managing at least 150 units of income-restricted, residential rental and</w:t>
      </w:r>
      <w:r w:rsidR="002555E9">
        <w:rPr>
          <w:rFonts w:ascii="Arial" w:hAnsi="Arial" w:cs="Arial"/>
        </w:rPr>
        <w:t>/or</w:t>
      </w:r>
      <w:r w:rsidRPr="00B262E4">
        <w:rPr>
          <w:rFonts w:ascii="Arial" w:hAnsi="Arial" w:cs="Arial"/>
        </w:rPr>
        <w:t xml:space="preserve"> co-operative properties, including scattered site projects. HCR will evaluate the Property Manager by conducting a review of properties under </w:t>
      </w:r>
      <w:r w:rsidR="007A2599">
        <w:rPr>
          <w:rFonts w:ascii="Arial" w:hAnsi="Arial" w:cs="Arial"/>
        </w:rPr>
        <w:t xml:space="preserve">its </w:t>
      </w:r>
      <w:r w:rsidRPr="00B262E4">
        <w:rPr>
          <w:rFonts w:ascii="Arial" w:hAnsi="Arial" w:cs="Arial"/>
        </w:rPr>
        <w:t xml:space="preserve">management and may consider, among other areas, the physical </w:t>
      </w:r>
      <w:r w:rsidR="00AC3040">
        <w:rPr>
          <w:rFonts w:ascii="Arial" w:hAnsi="Arial" w:cs="Arial"/>
        </w:rPr>
        <w:t>and financial</w:t>
      </w:r>
      <w:r w:rsidR="0040277F">
        <w:rPr>
          <w:rFonts w:ascii="Arial" w:hAnsi="Arial" w:cs="Arial"/>
        </w:rPr>
        <w:t xml:space="preserve"> </w:t>
      </w:r>
      <w:r w:rsidRPr="00B262E4">
        <w:rPr>
          <w:rFonts w:ascii="Arial" w:hAnsi="Arial" w:cs="Arial"/>
        </w:rPr>
        <w:t xml:space="preserve">condition of the properties; </w:t>
      </w:r>
      <w:r w:rsidR="0040277F">
        <w:rPr>
          <w:rFonts w:ascii="Arial" w:hAnsi="Arial" w:cs="Arial"/>
        </w:rPr>
        <w:t xml:space="preserve">the ability to assess and prioritize capital needs and the timely completion of capital projects, </w:t>
      </w:r>
      <w:r w:rsidRPr="00B262E4">
        <w:rPr>
          <w:rFonts w:ascii="Arial" w:hAnsi="Arial" w:cs="Arial"/>
        </w:rPr>
        <w:t xml:space="preserve">the number and severity of any building and/or housing maintenance code violations against such properties; compliance with DHCR rent registration requirements (for properties where rent stabilization or the Emergency Tenant Protection Act is applicable); payment record for municipal taxes, water and sewer charges and any other municipal charges; Property Manager’s track record and capacity to provide effective management services in a timely and responsive manner including the handling of tenant complaints; and Property Manager’s ability to supervise building employees and maintain appropriate records. HCR may request and consider feedback on these matters from any HCR agency, HUD, NYC HDC, and/or NYC HPD  </w:t>
      </w:r>
    </w:p>
    <w:p w14:paraId="3FA0E5FC" w14:textId="77777777" w:rsidR="00B262E4" w:rsidRPr="00B262E4" w:rsidRDefault="00B262E4" w:rsidP="00B262E4">
      <w:pPr>
        <w:pStyle w:val="ListParagraph"/>
        <w:tabs>
          <w:tab w:val="left" w:pos="840"/>
        </w:tabs>
        <w:spacing w:after="0" w:line="240" w:lineRule="auto"/>
        <w:ind w:left="840" w:right="-20"/>
        <w:rPr>
          <w:rFonts w:ascii="Arial" w:eastAsia="Arial" w:hAnsi="Arial" w:cs="Arial"/>
          <w:b/>
          <w:bCs/>
          <w:w w:val="102"/>
        </w:rPr>
      </w:pPr>
    </w:p>
    <w:p w14:paraId="32A46E76" w14:textId="437173D6" w:rsidR="00B41E39" w:rsidRPr="00B41E39" w:rsidRDefault="00F94ED6" w:rsidP="00E60032">
      <w:pPr>
        <w:pStyle w:val="ListParagraph"/>
        <w:numPr>
          <w:ilvl w:val="0"/>
          <w:numId w:val="4"/>
        </w:num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</w:rPr>
      </w:pPr>
      <w:r w:rsidRPr="00B41E39">
        <w:rPr>
          <w:rFonts w:ascii="Arial" w:eastAsia="Arial" w:hAnsi="Arial" w:cs="Arial"/>
          <w:b/>
          <w:bCs/>
          <w:w w:val="102"/>
        </w:rPr>
        <w:t xml:space="preserve">Management Plan and </w:t>
      </w:r>
      <w:r w:rsidR="00AD7521" w:rsidRPr="00B41E39">
        <w:rPr>
          <w:rFonts w:ascii="Arial" w:eastAsia="Arial" w:hAnsi="Arial" w:cs="Arial"/>
          <w:b/>
          <w:bCs/>
          <w:w w:val="102"/>
        </w:rPr>
        <w:t>O</w:t>
      </w:r>
      <w:r w:rsidRPr="00B41E39">
        <w:rPr>
          <w:rFonts w:ascii="Arial" w:eastAsia="Arial" w:hAnsi="Arial" w:cs="Arial"/>
          <w:b/>
          <w:bCs/>
          <w:w w:val="102"/>
        </w:rPr>
        <w:t>perations</w:t>
      </w:r>
      <w:r w:rsidR="00297376">
        <w:rPr>
          <w:rFonts w:ascii="Arial" w:eastAsia="Arial" w:hAnsi="Arial" w:cs="Arial"/>
          <w:b/>
          <w:bCs/>
          <w:w w:val="102"/>
        </w:rPr>
        <w:t xml:space="preserve"> </w:t>
      </w:r>
      <w:r w:rsidR="0088163D" w:rsidRPr="00B41E39">
        <w:rPr>
          <w:rFonts w:ascii="Arial" w:eastAsia="Arial" w:hAnsi="Arial" w:cs="Arial"/>
          <w:spacing w:val="-15"/>
        </w:rPr>
        <w:t>A</w:t>
      </w:r>
      <w:r w:rsidR="0088163D" w:rsidRPr="00B41E39">
        <w:rPr>
          <w:rFonts w:ascii="Arial" w:eastAsia="Arial" w:hAnsi="Arial" w:cs="Arial"/>
          <w:spacing w:val="-5"/>
        </w:rPr>
        <w:t>ppli</w:t>
      </w:r>
      <w:r w:rsidR="0088163D" w:rsidRPr="00B41E39">
        <w:rPr>
          <w:rFonts w:ascii="Arial" w:eastAsia="Arial" w:hAnsi="Arial" w:cs="Arial"/>
          <w:spacing w:val="8"/>
        </w:rPr>
        <w:t>c</w:t>
      </w:r>
      <w:r w:rsidR="0088163D" w:rsidRPr="00B41E39">
        <w:rPr>
          <w:rFonts w:ascii="Arial" w:eastAsia="Arial" w:hAnsi="Arial" w:cs="Arial"/>
          <w:spacing w:val="-5"/>
        </w:rPr>
        <w:t>an</w:t>
      </w:r>
      <w:r w:rsidR="0088163D" w:rsidRPr="00B41E39">
        <w:rPr>
          <w:rFonts w:ascii="Arial" w:eastAsia="Arial" w:hAnsi="Arial" w:cs="Arial"/>
          <w:spacing w:val="-3"/>
        </w:rPr>
        <w:t>t</w:t>
      </w:r>
      <w:r w:rsidR="0088163D" w:rsidRPr="00B41E39">
        <w:rPr>
          <w:rFonts w:ascii="Arial" w:eastAsia="Arial" w:hAnsi="Arial" w:cs="Arial"/>
        </w:rPr>
        <w:t>s</w:t>
      </w:r>
      <w:r w:rsidR="0088163D" w:rsidRPr="00B41E39">
        <w:rPr>
          <w:rFonts w:ascii="Arial" w:eastAsia="Arial" w:hAnsi="Arial" w:cs="Arial"/>
          <w:spacing w:val="41"/>
        </w:rPr>
        <w:t xml:space="preserve"> </w:t>
      </w:r>
      <w:r w:rsidR="0088163D" w:rsidRPr="00B41E39">
        <w:rPr>
          <w:rFonts w:ascii="Arial" w:eastAsia="Arial" w:hAnsi="Arial" w:cs="Arial"/>
          <w:spacing w:val="8"/>
        </w:rPr>
        <w:t>m</w:t>
      </w:r>
      <w:r w:rsidR="0088163D" w:rsidRPr="00B41E39">
        <w:rPr>
          <w:rFonts w:ascii="Arial" w:eastAsia="Arial" w:hAnsi="Arial" w:cs="Arial"/>
          <w:spacing w:val="-5"/>
        </w:rPr>
        <w:t>u</w:t>
      </w:r>
      <w:r w:rsidR="0088163D" w:rsidRPr="00B41E39">
        <w:rPr>
          <w:rFonts w:ascii="Arial" w:eastAsia="Arial" w:hAnsi="Arial" w:cs="Arial"/>
          <w:spacing w:val="8"/>
        </w:rPr>
        <w:t>s</w:t>
      </w:r>
      <w:r w:rsidR="0088163D" w:rsidRPr="00B41E39">
        <w:rPr>
          <w:rFonts w:ascii="Arial" w:eastAsia="Arial" w:hAnsi="Arial" w:cs="Arial"/>
        </w:rPr>
        <w:t>t</w:t>
      </w:r>
      <w:r w:rsidRPr="00B41E39">
        <w:rPr>
          <w:rFonts w:ascii="Arial" w:eastAsia="Arial" w:hAnsi="Arial" w:cs="Arial"/>
        </w:rPr>
        <w:t xml:space="preserve"> provide a </w:t>
      </w:r>
      <w:r w:rsidR="008C1689">
        <w:rPr>
          <w:rFonts w:ascii="Arial" w:eastAsia="Arial" w:hAnsi="Arial" w:cs="Arial"/>
        </w:rPr>
        <w:t>generic</w:t>
      </w:r>
    </w:p>
    <w:p w14:paraId="0508DEC3" w14:textId="3471D44A" w:rsidR="006F5BB4" w:rsidRPr="0061680C" w:rsidRDefault="0061680C" w:rsidP="00B41E39">
      <w:pPr>
        <w:tabs>
          <w:tab w:val="left" w:pos="800"/>
        </w:tabs>
        <w:spacing w:after="0" w:line="240" w:lineRule="auto"/>
        <w:ind w:left="1170" w:right="-20"/>
        <w:rPr>
          <w:rFonts w:ascii="Arial" w:hAnsi="Arial" w:cs="Arial"/>
        </w:rPr>
      </w:pPr>
      <w:r w:rsidRPr="00B41E39">
        <w:rPr>
          <w:rFonts w:ascii="Arial" w:eastAsia="Arial" w:hAnsi="Arial" w:cs="Arial"/>
        </w:rPr>
        <w:t>m</w:t>
      </w:r>
      <w:r w:rsidR="00F94ED6" w:rsidRPr="00B41E39">
        <w:rPr>
          <w:rFonts w:ascii="Arial" w:eastAsia="Arial" w:hAnsi="Arial" w:cs="Arial"/>
        </w:rPr>
        <w:t xml:space="preserve">anagement </w:t>
      </w:r>
      <w:r w:rsidRPr="00B41E39">
        <w:rPr>
          <w:rFonts w:ascii="Arial" w:eastAsia="Arial" w:hAnsi="Arial" w:cs="Arial"/>
        </w:rPr>
        <w:t>p</w:t>
      </w:r>
      <w:r w:rsidR="00F94ED6" w:rsidRPr="00B41E39">
        <w:rPr>
          <w:rFonts w:ascii="Arial" w:eastAsia="Arial" w:hAnsi="Arial" w:cs="Arial"/>
        </w:rPr>
        <w:t>lan for the operation of government subsidized and regulated projects</w:t>
      </w:r>
      <w:r w:rsidR="005811E1" w:rsidRPr="00B41E39">
        <w:rPr>
          <w:rFonts w:ascii="Arial" w:eastAsia="Arial" w:hAnsi="Arial" w:cs="Arial"/>
        </w:rPr>
        <w:t xml:space="preserve"> as outlined in the attached </w:t>
      </w:r>
      <w:r w:rsidR="00714500" w:rsidRPr="00B41E39">
        <w:rPr>
          <w:rFonts w:ascii="Arial" w:eastAsia="Arial" w:hAnsi="Arial" w:cs="Arial"/>
          <w:b/>
        </w:rPr>
        <w:t>General C</w:t>
      </w:r>
      <w:r w:rsidR="005811E1" w:rsidRPr="00B41E39">
        <w:rPr>
          <w:rFonts w:ascii="Arial" w:eastAsia="Arial" w:hAnsi="Arial" w:cs="Arial"/>
          <w:b/>
        </w:rPr>
        <w:t xml:space="preserve">onditions </w:t>
      </w:r>
      <w:r w:rsidR="00714500" w:rsidRPr="00B41E39">
        <w:rPr>
          <w:rFonts w:ascii="Arial" w:eastAsia="Arial" w:hAnsi="Arial" w:cs="Arial"/>
          <w:b/>
        </w:rPr>
        <w:t>of The Contract for Managing Agents</w:t>
      </w:r>
      <w:r w:rsidR="00F94ED6" w:rsidRPr="00B41E39">
        <w:rPr>
          <w:rFonts w:ascii="Arial" w:eastAsia="Arial" w:hAnsi="Arial" w:cs="Arial"/>
          <w:b/>
        </w:rPr>
        <w:t>.</w:t>
      </w:r>
      <w:r w:rsidR="00F94ED6" w:rsidRPr="00B41E39">
        <w:rPr>
          <w:rFonts w:ascii="Arial" w:eastAsia="Arial" w:hAnsi="Arial" w:cs="Arial"/>
        </w:rPr>
        <w:t xml:space="preserve"> </w:t>
      </w:r>
      <w:r w:rsidR="00B262E4" w:rsidRPr="00B41E39">
        <w:rPr>
          <w:rFonts w:ascii="Arial" w:eastAsia="Arial" w:hAnsi="Arial" w:cs="Arial"/>
        </w:rPr>
        <w:t>The</w:t>
      </w:r>
      <w:r w:rsidR="0088163D" w:rsidRPr="00B41E39">
        <w:rPr>
          <w:rFonts w:ascii="Arial" w:eastAsia="Arial" w:hAnsi="Arial" w:cs="Arial"/>
          <w:spacing w:val="14"/>
        </w:rPr>
        <w:t xml:space="preserve"> </w:t>
      </w:r>
      <w:r w:rsidR="0088163D" w:rsidRPr="00B41E39">
        <w:rPr>
          <w:rFonts w:ascii="Arial" w:eastAsia="Arial" w:hAnsi="Arial" w:cs="Arial"/>
          <w:spacing w:val="-5"/>
          <w:w w:val="102"/>
        </w:rPr>
        <w:t>p</w:t>
      </w:r>
      <w:r w:rsidR="0088163D" w:rsidRPr="00B41E39">
        <w:rPr>
          <w:rFonts w:ascii="Arial" w:eastAsia="Arial" w:hAnsi="Arial" w:cs="Arial"/>
          <w:w w:val="102"/>
        </w:rPr>
        <w:t>r</w:t>
      </w:r>
      <w:r w:rsidR="0088163D" w:rsidRPr="00B41E39">
        <w:rPr>
          <w:rFonts w:ascii="Arial" w:eastAsia="Arial" w:hAnsi="Arial" w:cs="Arial"/>
          <w:spacing w:val="-5"/>
          <w:w w:val="102"/>
        </w:rPr>
        <w:t>opo</w:t>
      </w:r>
      <w:r w:rsidR="0088163D" w:rsidRPr="00B41E39">
        <w:rPr>
          <w:rFonts w:ascii="Arial" w:eastAsia="Arial" w:hAnsi="Arial" w:cs="Arial"/>
          <w:spacing w:val="8"/>
          <w:w w:val="102"/>
        </w:rPr>
        <w:t>s</w:t>
      </w:r>
      <w:r w:rsidR="0088163D" w:rsidRPr="00B41E39">
        <w:rPr>
          <w:rFonts w:ascii="Arial" w:eastAsia="Arial" w:hAnsi="Arial" w:cs="Arial"/>
          <w:spacing w:val="-5"/>
          <w:w w:val="102"/>
        </w:rPr>
        <w:t xml:space="preserve">ed </w:t>
      </w:r>
      <w:r w:rsidR="00741769" w:rsidRPr="00B41E39">
        <w:rPr>
          <w:rFonts w:ascii="Arial" w:eastAsia="Arial" w:hAnsi="Arial" w:cs="Arial"/>
        </w:rPr>
        <w:t>p</w:t>
      </w:r>
      <w:r w:rsidR="0088163D" w:rsidRPr="00B41E39">
        <w:rPr>
          <w:rFonts w:ascii="Arial" w:eastAsia="Arial" w:hAnsi="Arial" w:cs="Arial"/>
        </w:rPr>
        <w:t>r</w:t>
      </w:r>
      <w:r w:rsidR="0088163D" w:rsidRPr="00B41E39">
        <w:rPr>
          <w:rFonts w:ascii="Arial" w:eastAsia="Arial" w:hAnsi="Arial" w:cs="Arial"/>
          <w:spacing w:val="-5"/>
        </w:rPr>
        <w:t>ope</w:t>
      </w:r>
      <w:r w:rsidR="0088163D" w:rsidRPr="00B41E39">
        <w:rPr>
          <w:rFonts w:ascii="Arial" w:eastAsia="Arial" w:hAnsi="Arial" w:cs="Arial"/>
        </w:rPr>
        <w:t>r</w:t>
      </w:r>
      <w:r w:rsidR="0088163D" w:rsidRPr="00B41E39">
        <w:rPr>
          <w:rFonts w:ascii="Arial" w:eastAsia="Arial" w:hAnsi="Arial" w:cs="Arial"/>
          <w:spacing w:val="-3"/>
        </w:rPr>
        <w:t>t</w:t>
      </w:r>
      <w:r w:rsidR="0088163D" w:rsidRPr="00B41E39">
        <w:rPr>
          <w:rFonts w:ascii="Arial" w:eastAsia="Arial" w:hAnsi="Arial" w:cs="Arial"/>
        </w:rPr>
        <w:t>y</w:t>
      </w:r>
      <w:r w:rsidR="0088163D" w:rsidRPr="00B41E39">
        <w:rPr>
          <w:rFonts w:ascii="Arial" w:eastAsia="Arial" w:hAnsi="Arial" w:cs="Arial"/>
          <w:spacing w:val="23"/>
        </w:rPr>
        <w:t xml:space="preserve"> </w:t>
      </w:r>
      <w:r w:rsidR="00741769" w:rsidRPr="00B41E39">
        <w:rPr>
          <w:rFonts w:ascii="Arial" w:eastAsia="Arial" w:hAnsi="Arial" w:cs="Arial"/>
          <w:spacing w:val="-22"/>
        </w:rPr>
        <w:t>m</w:t>
      </w:r>
      <w:r w:rsidR="0088163D" w:rsidRPr="00B41E39">
        <w:rPr>
          <w:rFonts w:ascii="Arial" w:eastAsia="Arial" w:hAnsi="Arial" w:cs="Arial"/>
          <w:spacing w:val="-5"/>
        </w:rPr>
        <w:t>anage</w:t>
      </w:r>
      <w:r w:rsidR="0088163D" w:rsidRPr="00B41E39">
        <w:rPr>
          <w:rFonts w:ascii="Arial" w:eastAsia="Arial" w:hAnsi="Arial" w:cs="Arial"/>
        </w:rPr>
        <w:t>r</w:t>
      </w:r>
      <w:r w:rsidR="0088163D" w:rsidRPr="00B41E39">
        <w:rPr>
          <w:rFonts w:ascii="Arial" w:eastAsia="Arial" w:hAnsi="Arial" w:cs="Arial"/>
          <w:spacing w:val="46"/>
        </w:rPr>
        <w:t xml:space="preserve"> </w:t>
      </w:r>
      <w:r w:rsidR="0088163D" w:rsidRPr="00B41E39">
        <w:rPr>
          <w:rFonts w:ascii="Arial" w:eastAsia="Arial" w:hAnsi="Arial" w:cs="Arial"/>
          <w:spacing w:val="7"/>
        </w:rPr>
        <w:t>s</w:t>
      </w:r>
      <w:r w:rsidR="0088163D" w:rsidRPr="00B41E39">
        <w:rPr>
          <w:rFonts w:ascii="Arial" w:eastAsia="Arial" w:hAnsi="Arial" w:cs="Arial"/>
          <w:spacing w:val="-5"/>
        </w:rPr>
        <w:t>houl</w:t>
      </w:r>
      <w:r w:rsidR="0088163D" w:rsidRPr="00B41E39">
        <w:rPr>
          <w:rFonts w:ascii="Arial" w:eastAsia="Arial" w:hAnsi="Arial" w:cs="Arial"/>
        </w:rPr>
        <w:t>d</w:t>
      </w:r>
      <w:r w:rsidR="0088163D" w:rsidRPr="00B41E39">
        <w:rPr>
          <w:rFonts w:ascii="Arial" w:eastAsia="Arial" w:hAnsi="Arial" w:cs="Arial"/>
          <w:spacing w:val="7"/>
        </w:rPr>
        <w:t xml:space="preserve"> </w:t>
      </w:r>
      <w:r w:rsidR="0088163D" w:rsidRPr="00B41E39">
        <w:rPr>
          <w:rFonts w:ascii="Arial" w:eastAsia="Arial" w:hAnsi="Arial" w:cs="Arial"/>
          <w:spacing w:val="-5"/>
        </w:rPr>
        <w:t>b</w:t>
      </w:r>
      <w:r w:rsidR="0088163D" w:rsidRPr="00B41E39">
        <w:rPr>
          <w:rFonts w:ascii="Arial" w:eastAsia="Arial" w:hAnsi="Arial" w:cs="Arial"/>
        </w:rPr>
        <w:t>e</w:t>
      </w:r>
      <w:r w:rsidR="0088163D" w:rsidRPr="00B41E39">
        <w:rPr>
          <w:rFonts w:ascii="Arial" w:eastAsia="Arial" w:hAnsi="Arial" w:cs="Arial"/>
          <w:spacing w:val="-1"/>
        </w:rPr>
        <w:t xml:space="preserve"> </w:t>
      </w:r>
      <w:r w:rsidR="0088163D" w:rsidRPr="00B41E39">
        <w:rPr>
          <w:rFonts w:ascii="Arial" w:eastAsia="Arial" w:hAnsi="Arial" w:cs="Arial"/>
          <w:spacing w:val="-5"/>
        </w:rPr>
        <w:t>iden</w:t>
      </w:r>
      <w:r w:rsidR="0088163D" w:rsidRPr="00B41E39">
        <w:rPr>
          <w:rFonts w:ascii="Arial" w:eastAsia="Arial" w:hAnsi="Arial" w:cs="Arial"/>
          <w:spacing w:val="-3"/>
        </w:rPr>
        <w:t>t</w:t>
      </w:r>
      <w:r w:rsidR="0088163D" w:rsidRPr="00B41E39">
        <w:rPr>
          <w:rFonts w:ascii="Arial" w:eastAsia="Arial" w:hAnsi="Arial" w:cs="Arial"/>
          <w:spacing w:val="-5"/>
        </w:rPr>
        <w:t>i</w:t>
      </w:r>
      <w:r w:rsidR="0088163D" w:rsidRPr="00B41E39">
        <w:rPr>
          <w:rFonts w:ascii="Arial" w:eastAsia="Arial" w:hAnsi="Arial" w:cs="Arial"/>
          <w:spacing w:val="-3"/>
        </w:rPr>
        <w:t>f</w:t>
      </w:r>
      <w:r w:rsidR="0088163D" w:rsidRPr="00B41E39">
        <w:rPr>
          <w:rFonts w:ascii="Arial" w:eastAsia="Arial" w:hAnsi="Arial" w:cs="Arial"/>
          <w:spacing w:val="-5"/>
        </w:rPr>
        <w:t>ie</w:t>
      </w:r>
      <w:r w:rsidR="0088163D" w:rsidRPr="00B41E39">
        <w:rPr>
          <w:rFonts w:ascii="Arial" w:eastAsia="Arial" w:hAnsi="Arial" w:cs="Arial"/>
        </w:rPr>
        <w:t>d</w:t>
      </w:r>
      <w:r w:rsidR="0088163D" w:rsidRPr="00B41E39">
        <w:rPr>
          <w:rFonts w:ascii="Arial" w:eastAsia="Arial" w:hAnsi="Arial" w:cs="Arial"/>
          <w:spacing w:val="42"/>
        </w:rPr>
        <w:t xml:space="preserve"> </w:t>
      </w:r>
      <w:r w:rsidR="0088163D" w:rsidRPr="00B41E39">
        <w:rPr>
          <w:rFonts w:ascii="Arial" w:eastAsia="Arial" w:hAnsi="Arial" w:cs="Arial"/>
          <w:spacing w:val="-5"/>
        </w:rPr>
        <w:t>a</w:t>
      </w:r>
      <w:r w:rsidR="0088163D" w:rsidRPr="00B41E39">
        <w:rPr>
          <w:rFonts w:ascii="Arial" w:eastAsia="Arial" w:hAnsi="Arial" w:cs="Arial"/>
        </w:rPr>
        <w:t>s</w:t>
      </w:r>
      <w:r w:rsidR="0088163D" w:rsidRPr="00B41E39">
        <w:rPr>
          <w:rFonts w:ascii="Arial" w:eastAsia="Arial" w:hAnsi="Arial" w:cs="Arial"/>
          <w:spacing w:val="11"/>
        </w:rPr>
        <w:t xml:space="preserve"> </w:t>
      </w:r>
      <w:r w:rsidR="0088163D" w:rsidRPr="00B41E39">
        <w:rPr>
          <w:rFonts w:ascii="Arial" w:eastAsia="Arial" w:hAnsi="Arial" w:cs="Arial"/>
        </w:rPr>
        <w:t>a</w:t>
      </w:r>
      <w:r w:rsidR="0088163D" w:rsidRPr="00B41E39">
        <w:rPr>
          <w:rFonts w:ascii="Arial" w:eastAsia="Arial" w:hAnsi="Arial" w:cs="Arial"/>
          <w:spacing w:val="-4"/>
        </w:rPr>
        <w:t xml:space="preserve"> </w:t>
      </w:r>
      <w:r w:rsidR="0088163D" w:rsidRPr="00B41E39">
        <w:rPr>
          <w:rFonts w:ascii="Arial" w:eastAsia="Arial" w:hAnsi="Arial" w:cs="Arial"/>
          <w:spacing w:val="8"/>
        </w:rPr>
        <w:t>m</w:t>
      </w:r>
      <w:r w:rsidR="0088163D" w:rsidRPr="00B41E39">
        <w:rPr>
          <w:rFonts w:ascii="Arial" w:eastAsia="Arial" w:hAnsi="Arial" w:cs="Arial"/>
          <w:spacing w:val="-5"/>
        </w:rPr>
        <w:t>e</w:t>
      </w:r>
      <w:r w:rsidR="0088163D" w:rsidRPr="00B41E39">
        <w:rPr>
          <w:rFonts w:ascii="Arial" w:eastAsia="Arial" w:hAnsi="Arial" w:cs="Arial"/>
          <w:spacing w:val="8"/>
        </w:rPr>
        <w:t>m</w:t>
      </w:r>
      <w:r w:rsidR="0088163D" w:rsidRPr="00B41E39">
        <w:rPr>
          <w:rFonts w:ascii="Arial" w:eastAsia="Arial" w:hAnsi="Arial" w:cs="Arial"/>
          <w:spacing w:val="-5"/>
        </w:rPr>
        <w:t>be</w:t>
      </w:r>
      <w:r w:rsidR="0088163D" w:rsidRPr="00B41E39">
        <w:rPr>
          <w:rFonts w:ascii="Arial" w:eastAsia="Arial" w:hAnsi="Arial" w:cs="Arial"/>
        </w:rPr>
        <w:t xml:space="preserve">r </w:t>
      </w:r>
      <w:r w:rsidR="0088163D" w:rsidRPr="00B41E39">
        <w:rPr>
          <w:rFonts w:ascii="Arial" w:eastAsia="Arial" w:hAnsi="Arial" w:cs="Arial"/>
          <w:spacing w:val="-5"/>
        </w:rPr>
        <w:t>o</w:t>
      </w:r>
      <w:r w:rsidR="0088163D" w:rsidRPr="00B41E39">
        <w:rPr>
          <w:rFonts w:ascii="Arial" w:eastAsia="Arial" w:hAnsi="Arial" w:cs="Arial"/>
        </w:rPr>
        <w:t xml:space="preserve">f </w:t>
      </w:r>
      <w:r w:rsidR="0088163D" w:rsidRPr="00B41E39">
        <w:rPr>
          <w:rFonts w:ascii="Arial" w:eastAsia="Arial" w:hAnsi="Arial" w:cs="Arial"/>
          <w:spacing w:val="-3"/>
        </w:rPr>
        <w:t>t</w:t>
      </w:r>
      <w:r w:rsidR="0088163D" w:rsidRPr="00B41E39">
        <w:rPr>
          <w:rFonts w:ascii="Arial" w:eastAsia="Arial" w:hAnsi="Arial" w:cs="Arial"/>
          <w:spacing w:val="-5"/>
        </w:rPr>
        <w:t>h</w:t>
      </w:r>
      <w:r w:rsidR="0088163D" w:rsidRPr="00B41E39">
        <w:rPr>
          <w:rFonts w:ascii="Arial" w:eastAsia="Arial" w:hAnsi="Arial" w:cs="Arial"/>
        </w:rPr>
        <w:t>e</w:t>
      </w:r>
      <w:r w:rsidR="0088163D" w:rsidRPr="00B41E39">
        <w:rPr>
          <w:rFonts w:ascii="Arial" w:eastAsia="Arial" w:hAnsi="Arial" w:cs="Arial"/>
          <w:spacing w:val="15"/>
        </w:rPr>
        <w:t xml:space="preserve"> </w:t>
      </w:r>
      <w:r w:rsidR="0088163D" w:rsidRPr="00B41E39">
        <w:rPr>
          <w:rFonts w:ascii="Arial" w:eastAsia="Arial" w:hAnsi="Arial" w:cs="Arial"/>
          <w:spacing w:val="-5"/>
        </w:rPr>
        <w:t>de</w:t>
      </w:r>
      <w:r w:rsidR="0088163D" w:rsidRPr="00B41E39">
        <w:rPr>
          <w:rFonts w:ascii="Arial" w:eastAsia="Arial" w:hAnsi="Arial" w:cs="Arial"/>
          <w:spacing w:val="-8"/>
        </w:rPr>
        <w:t>v</w:t>
      </w:r>
      <w:r w:rsidR="0088163D" w:rsidRPr="00B41E39">
        <w:rPr>
          <w:rFonts w:ascii="Arial" w:eastAsia="Arial" w:hAnsi="Arial" w:cs="Arial"/>
          <w:spacing w:val="-5"/>
        </w:rPr>
        <w:t>elop</w:t>
      </w:r>
      <w:r w:rsidR="0088163D" w:rsidRPr="00B41E39">
        <w:rPr>
          <w:rFonts w:ascii="Arial" w:eastAsia="Arial" w:hAnsi="Arial" w:cs="Arial"/>
          <w:spacing w:val="8"/>
        </w:rPr>
        <w:t>m</w:t>
      </w:r>
      <w:r w:rsidR="0088163D" w:rsidRPr="00B41E39">
        <w:rPr>
          <w:rFonts w:ascii="Arial" w:eastAsia="Arial" w:hAnsi="Arial" w:cs="Arial"/>
          <w:spacing w:val="-5"/>
        </w:rPr>
        <w:t>en</w:t>
      </w:r>
      <w:r w:rsidR="0088163D" w:rsidRPr="00B41E39">
        <w:rPr>
          <w:rFonts w:ascii="Arial" w:eastAsia="Arial" w:hAnsi="Arial" w:cs="Arial"/>
        </w:rPr>
        <w:t>t</w:t>
      </w:r>
      <w:r w:rsidR="0088163D" w:rsidRPr="00B41E39">
        <w:rPr>
          <w:rFonts w:ascii="Arial" w:eastAsia="Arial" w:hAnsi="Arial" w:cs="Arial"/>
          <w:spacing w:val="36"/>
        </w:rPr>
        <w:t xml:space="preserve"> </w:t>
      </w:r>
      <w:r w:rsidR="0088163D" w:rsidRPr="00B41E39">
        <w:rPr>
          <w:rFonts w:ascii="Arial" w:eastAsia="Arial" w:hAnsi="Arial" w:cs="Arial"/>
          <w:spacing w:val="-3"/>
        </w:rPr>
        <w:t>t</w:t>
      </w:r>
      <w:r w:rsidR="0088163D" w:rsidRPr="00B41E39">
        <w:rPr>
          <w:rFonts w:ascii="Arial" w:eastAsia="Arial" w:hAnsi="Arial" w:cs="Arial"/>
          <w:spacing w:val="-5"/>
        </w:rPr>
        <w:t>ea</w:t>
      </w:r>
      <w:r w:rsidR="0088163D" w:rsidRPr="00B41E39">
        <w:rPr>
          <w:rFonts w:ascii="Arial" w:eastAsia="Arial" w:hAnsi="Arial" w:cs="Arial"/>
        </w:rPr>
        <w:t>m</w:t>
      </w:r>
      <w:r w:rsidR="0088163D" w:rsidRPr="00B41E39">
        <w:rPr>
          <w:rFonts w:ascii="Arial" w:eastAsia="Arial" w:hAnsi="Arial" w:cs="Arial"/>
          <w:spacing w:val="1"/>
        </w:rPr>
        <w:t xml:space="preserve"> </w:t>
      </w:r>
      <w:r w:rsidR="0088163D" w:rsidRPr="00B41E39">
        <w:rPr>
          <w:rFonts w:ascii="Arial" w:eastAsia="Arial" w:hAnsi="Arial" w:cs="Arial"/>
          <w:spacing w:val="-5"/>
        </w:rPr>
        <w:t>i</w:t>
      </w:r>
      <w:r w:rsidR="0088163D" w:rsidRPr="00B41E39">
        <w:rPr>
          <w:rFonts w:ascii="Arial" w:eastAsia="Arial" w:hAnsi="Arial" w:cs="Arial"/>
        </w:rPr>
        <w:t>n</w:t>
      </w:r>
      <w:r w:rsidR="0088163D" w:rsidRPr="00B41E39">
        <w:rPr>
          <w:rFonts w:ascii="Arial" w:eastAsia="Arial" w:hAnsi="Arial" w:cs="Arial"/>
          <w:spacing w:val="12"/>
        </w:rPr>
        <w:t xml:space="preserve"> </w:t>
      </w:r>
      <w:r w:rsidR="0088163D" w:rsidRPr="00B41E39">
        <w:rPr>
          <w:rFonts w:ascii="Arial" w:eastAsia="Arial" w:hAnsi="Arial" w:cs="Arial"/>
          <w:spacing w:val="-3"/>
          <w:w w:val="102"/>
        </w:rPr>
        <w:t>t</w:t>
      </w:r>
      <w:r w:rsidR="0088163D" w:rsidRPr="00B41E39">
        <w:rPr>
          <w:rFonts w:ascii="Arial" w:eastAsia="Arial" w:hAnsi="Arial" w:cs="Arial"/>
          <w:spacing w:val="-5"/>
          <w:w w:val="102"/>
        </w:rPr>
        <w:t>he appli</w:t>
      </w:r>
      <w:r w:rsidR="0088163D" w:rsidRPr="00B41E39">
        <w:rPr>
          <w:rFonts w:ascii="Arial" w:eastAsia="Arial" w:hAnsi="Arial" w:cs="Arial"/>
          <w:spacing w:val="7"/>
          <w:w w:val="102"/>
        </w:rPr>
        <w:t>c</w:t>
      </w:r>
      <w:r w:rsidR="0088163D" w:rsidRPr="00B41E39">
        <w:rPr>
          <w:rFonts w:ascii="Arial" w:eastAsia="Arial" w:hAnsi="Arial" w:cs="Arial"/>
          <w:spacing w:val="-5"/>
          <w:w w:val="102"/>
        </w:rPr>
        <w:t>a</w:t>
      </w:r>
      <w:r w:rsidR="0088163D" w:rsidRPr="00B41E39">
        <w:rPr>
          <w:rFonts w:ascii="Arial" w:eastAsia="Arial" w:hAnsi="Arial" w:cs="Arial"/>
          <w:spacing w:val="-3"/>
          <w:w w:val="102"/>
        </w:rPr>
        <w:t>t</w:t>
      </w:r>
      <w:r w:rsidR="0088163D" w:rsidRPr="00B41E39">
        <w:rPr>
          <w:rFonts w:ascii="Arial" w:eastAsia="Arial" w:hAnsi="Arial" w:cs="Arial"/>
          <w:spacing w:val="-5"/>
          <w:w w:val="102"/>
        </w:rPr>
        <w:t>ion</w:t>
      </w:r>
      <w:r w:rsidR="00267D4B">
        <w:rPr>
          <w:rFonts w:ascii="Arial" w:eastAsia="Arial" w:hAnsi="Arial" w:cs="Arial"/>
          <w:spacing w:val="-5"/>
          <w:w w:val="102"/>
        </w:rPr>
        <w:t xml:space="preserve"> and the </w:t>
      </w:r>
      <w:r w:rsidRPr="0061680C">
        <w:rPr>
          <w:rFonts w:ascii="Arial" w:hAnsi="Arial" w:cs="Arial"/>
        </w:rPr>
        <w:t>Property Manager should be certified by an accredited organization issuing certification in property management</w:t>
      </w:r>
      <w:r>
        <w:rPr>
          <w:rFonts w:ascii="Arial" w:hAnsi="Arial" w:cs="Arial"/>
        </w:rPr>
        <w:t xml:space="preserve">. </w:t>
      </w:r>
    </w:p>
    <w:p w14:paraId="566E459F" w14:textId="77777777" w:rsidR="001E4F51" w:rsidRDefault="001E4F51">
      <w:pPr>
        <w:spacing w:after="0"/>
      </w:pPr>
    </w:p>
    <w:p w14:paraId="080BE9ED" w14:textId="28AA1721" w:rsidR="001E4F51" w:rsidRDefault="001E4F51">
      <w:pPr>
        <w:spacing w:after="0"/>
        <w:sectPr w:rsidR="001E4F51">
          <w:pgSz w:w="12240" w:h="15840"/>
          <w:pgMar w:top="1360" w:right="1320" w:bottom="1240" w:left="1340" w:header="0" w:footer="1058" w:gutter="0"/>
          <w:cols w:space="720"/>
        </w:sectPr>
      </w:pPr>
    </w:p>
    <w:p w14:paraId="4C19EA23" w14:textId="36FECA59" w:rsidR="006F5BB4" w:rsidRDefault="0088163D">
      <w:pPr>
        <w:tabs>
          <w:tab w:val="left" w:pos="1180"/>
        </w:tabs>
        <w:spacing w:before="62" w:after="0" w:line="240" w:lineRule="auto"/>
        <w:ind w:left="460" w:right="-2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bCs/>
          <w:color w:val="4F81BD"/>
          <w:spacing w:val="1"/>
          <w:sz w:val="25"/>
          <w:szCs w:val="25"/>
        </w:rPr>
        <w:lastRenderedPageBreak/>
        <w:t>I</w:t>
      </w:r>
      <w:r>
        <w:rPr>
          <w:rFonts w:ascii="Cambria" w:eastAsia="Cambria" w:hAnsi="Cambria" w:cs="Cambria"/>
          <w:b/>
          <w:bCs/>
          <w:color w:val="4F81BD"/>
          <w:spacing w:val="3"/>
          <w:sz w:val="25"/>
          <w:szCs w:val="25"/>
        </w:rPr>
        <w:t>V</w:t>
      </w:r>
      <w:r>
        <w:rPr>
          <w:rFonts w:ascii="Cambria" w:eastAsia="Cambria" w:hAnsi="Cambria" w:cs="Cambria"/>
          <w:b/>
          <w:bCs/>
          <w:color w:val="4F81BD"/>
          <w:sz w:val="25"/>
          <w:szCs w:val="25"/>
        </w:rPr>
        <w:t>.</w:t>
      </w:r>
      <w:r>
        <w:rPr>
          <w:rFonts w:ascii="Cambria" w:eastAsia="Cambria" w:hAnsi="Cambria" w:cs="Cambria"/>
          <w:b/>
          <w:bCs/>
          <w:color w:val="4F81BD"/>
          <w:spacing w:val="-52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5"/>
          <w:szCs w:val="25"/>
        </w:rPr>
        <w:tab/>
      </w:r>
      <w:r>
        <w:rPr>
          <w:rFonts w:ascii="Cambria" w:eastAsia="Cambria" w:hAnsi="Cambria" w:cs="Cambria"/>
          <w:b/>
          <w:bCs/>
          <w:color w:val="4F81BD"/>
          <w:spacing w:val="4"/>
          <w:sz w:val="25"/>
          <w:szCs w:val="25"/>
        </w:rPr>
        <w:t>S</w:t>
      </w:r>
      <w:r>
        <w:rPr>
          <w:rFonts w:ascii="Cambria" w:eastAsia="Cambria" w:hAnsi="Cambria" w:cs="Cambria"/>
          <w:b/>
          <w:bCs/>
          <w:color w:val="4F81BD"/>
          <w:spacing w:val="-7"/>
          <w:sz w:val="25"/>
          <w:szCs w:val="25"/>
        </w:rPr>
        <w:t>U</w:t>
      </w:r>
      <w:r>
        <w:rPr>
          <w:rFonts w:ascii="Cambria" w:eastAsia="Cambria" w:hAnsi="Cambria" w:cs="Cambria"/>
          <w:b/>
          <w:bCs/>
          <w:color w:val="4F81BD"/>
          <w:spacing w:val="-1"/>
          <w:sz w:val="25"/>
          <w:szCs w:val="25"/>
        </w:rPr>
        <w:t>B</w:t>
      </w:r>
      <w:r>
        <w:rPr>
          <w:rFonts w:ascii="Cambria" w:eastAsia="Cambria" w:hAnsi="Cambria" w:cs="Cambria"/>
          <w:b/>
          <w:bCs/>
          <w:color w:val="4F81BD"/>
          <w:spacing w:val="-6"/>
          <w:sz w:val="25"/>
          <w:szCs w:val="25"/>
        </w:rPr>
        <w:t>M</w:t>
      </w:r>
      <w:r>
        <w:rPr>
          <w:rFonts w:ascii="Cambria" w:eastAsia="Cambria" w:hAnsi="Cambria" w:cs="Cambria"/>
          <w:b/>
          <w:bCs/>
          <w:color w:val="4F81BD"/>
          <w:spacing w:val="1"/>
          <w:sz w:val="25"/>
          <w:szCs w:val="25"/>
        </w:rPr>
        <w:t>I</w:t>
      </w:r>
      <w:r>
        <w:rPr>
          <w:rFonts w:ascii="Cambria" w:eastAsia="Cambria" w:hAnsi="Cambria" w:cs="Cambria"/>
          <w:b/>
          <w:bCs/>
          <w:color w:val="4F81BD"/>
          <w:spacing w:val="4"/>
          <w:sz w:val="25"/>
          <w:szCs w:val="25"/>
        </w:rPr>
        <w:t>SS</w:t>
      </w:r>
      <w:r>
        <w:rPr>
          <w:rFonts w:ascii="Cambria" w:eastAsia="Cambria" w:hAnsi="Cambria" w:cs="Cambria"/>
          <w:b/>
          <w:bCs/>
          <w:color w:val="4F81BD"/>
          <w:spacing w:val="1"/>
          <w:sz w:val="25"/>
          <w:szCs w:val="25"/>
        </w:rPr>
        <w:t>I</w:t>
      </w:r>
      <w:r>
        <w:rPr>
          <w:rFonts w:ascii="Cambria" w:eastAsia="Cambria" w:hAnsi="Cambria" w:cs="Cambria"/>
          <w:b/>
          <w:bCs/>
          <w:color w:val="4F81BD"/>
          <w:spacing w:val="3"/>
          <w:sz w:val="25"/>
          <w:szCs w:val="25"/>
        </w:rPr>
        <w:t>O</w:t>
      </w:r>
      <w:r>
        <w:rPr>
          <w:rFonts w:ascii="Cambria" w:eastAsia="Cambria" w:hAnsi="Cambria" w:cs="Cambria"/>
          <w:b/>
          <w:bCs/>
          <w:color w:val="4F81BD"/>
          <w:sz w:val="25"/>
          <w:szCs w:val="25"/>
        </w:rPr>
        <w:t>N</w:t>
      </w:r>
      <w:r>
        <w:rPr>
          <w:rFonts w:ascii="Cambria" w:eastAsia="Cambria" w:hAnsi="Cambria" w:cs="Cambria"/>
          <w:b/>
          <w:bCs/>
          <w:color w:val="4F81BD"/>
          <w:spacing w:val="52"/>
          <w:sz w:val="25"/>
          <w:szCs w:val="25"/>
        </w:rPr>
        <w:t xml:space="preserve"> </w:t>
      </w:r>
      <w:r w:rsidR="008C1689">
        <w:rPr>
          <w:rFonts w:ascii="Cambria" w:eastAsia="Cambria" w:hAnsi="Cambria" w:cs="Cambria"/>
          <w:b/>
          <w:bCs/>
          <w:color w:val="4F81BD"/>
          <w:spacing w:val="-4"/>
          <w:sz w:val="25"/>
          <w:szCs w:val="25"/>
        </w:rPr>
        <w:t>R</w:t>
      </w:r>
      <w:r w:rsidR="008C1689">
        <w:rPr>
          <w:rFonts w:ascii="Cambria" w:eastAsia="Cambria" w:hAnsi="Cambria" w:cs="Cambria"/>
          <w:b/>
          <w:bCs/>
          <w:color w:val="4F81BD"/>
          <w:spacing w:val="3"/>
          <w:sz w:val="25"/>
          <w:szCs w:val="25"/>
        </w:rPr>
        <w:t>EQ</w:t>
      </w:r>
      <w:r w:rsidR="008C1689">
        <w:rPr>
          <w:rFonts w:ascii="Cambria" w:eastAsia="Cambria" w:hAnsi="Cambria" w:cs="Cambria"/>
          <w:b/>
          <w:bCs/>
          <w:color w:val="4F81BD"/>
          <w:spacing w:val="-8"/>
          <w:sz w:val="25"/>
          <w:szCs w:val="25"/>
        </w:rPr>
        <w:t>U</w:t>
      </w:r>
      <w:r w:rsidR="008C1689">
        <w:rPr>
          <w:rFonts w:ascii="Cambria" w:eastAsia="Cambria" w:hAnsi="Cambria" w:cs="Cambria"/>
          <w:b/>
          <w:bCs/>
          <w:color w:val="4F81BD"/>
          <w:spacing w:val="1"/>
          <w:sz w:val="25"/>
          <w:szCs w:val="25"/>
        </w:rPr>
        <w:t>I</w:t>
      </w:r>
      <w:r w:rsidR="008C1689">
        <w:rPr>
          <w:rFonts w:ascii="Cambria" w:eastAsia="Cambria" w:hAnsi="Cambria" w:cs="Cambria"/>
          <w:b/>
          <w:bCs/>
          <w:color w:val="4F81BD"/>
          <w:spacing w:val="-4"/>
          <w:sz w:val="25"/>
          <w:szCs w:val="25"/>
        </w:rPr>
        <w:t>R</w:t>
      </w:r>
      <w:r w:rsidR="008C1689">
        <w:rPr>
          <w:rFonts w:ascii="Cambria" w:eastAsia="Cambria" w:hAnsi="Cambria" w:cs="Cambria"/>
          <w:b/>
          <w:bCs/>
          <w:color w:val="4F81BD"/>
          <w:spacing w:val="3"/>
          <w:sz w:val="25"/>
          <w:szCs w:val="25"/>
        </w:rPr>
        <w:t>E</w:t>
      </w:r>
      <w:r w:rsidR="008C1689">
        <w:rPr>
          <w:rFonts w:ascii="Cambria" w:eastAsia="Cambria" w:hAnsi="Cambria" w:cs="Cambria"/>
          <w:b/>
          <w:bCs/>
          <w:color w:val="4F81BD"/>
          <w:spacing w:val="-6"/>
          <w:sz w:val="25"/>
          <w:szCs w:val="25"/>
        </w:rPr>
        <w:t>M</w:t>
      </w:r>
      <w:r w:rsidR="008C1689">
        <w:rPr>
          <w:rFonts w:ascii="Cambria" w:eastAsia="Cambria" w:hAnsi="Cambria" w:cs="Cambria"/>
          <w:b/>
          <w:bCs/>
          <w:color w:val="4F81BD"/>
          <w:spacing w:val="3"/>
          <w:sz w:val="25"/>
          <w:szCs w:val="25"/>
        </w:rPr>
        <w:t>E</w:t>
      </w:r>
      <w:r w:rsidR="008C1689">
        <w:rPr>
          <w:rFonts w:ascii="Cambria" w:eastAsia="Cambria" w:hAnsi="Cambria" w:cs="Cambria"/>
          <w:b/>
          <w:bCs/>
          <w:color w:val="4F81BD"/>
          <w:spacing w:val="7"/>
          <w:sz w:val="25"/>
          <w:szCs w:val="25"/>
        </w:rPr>
        <w:t>N</w:t>
      </w:r>
      <w:r w:rsidR="008C1689">
        <w:rPr>
          <w:rFonts w:ascii="Cambria" w:eastAsia="Cambria" w:hAnsi="Cambria" w:cs="Cambria"/>
          <w:b/>
          <w:bCs/>
          <w:color w:val="4F81BD"/>
          <w:spacing w:val="2"/>
          <w:sz w:val="25"/>
          <w:szCs w:val="25"/>
        </w:rPr>
        <w:t>T</w:t>
      </w:r>
      <w:r w:rsidR="008C1689">
        <w:rPr>
          <w:rFonts w:ascii="Cambria" w:eastAsia="Cambria" w:hAnsi="Cambria" w:cs="Cambria"/>
          <w:b/>
          <w:bCs/>
          <w:color w:val="4F81BD"/>
          <w:sz w:val="25"/>
          <w:szCs w:val="25"/>
        </w:rPr>
        <w:t xml:space="preserve">S </w:t>
      </w:r>
      <w:r w:rsidR="008C1689">
        <w:rPr>
          <w:rFonts w:ascii="Cambria" w:eastAsia="Cambria" w:hAnsi="Cambria" w:cs="Cambria"/>
          <w:b/>
          <w:bCs/>
          <w:color w:val="4F81BD"/>
          <w:spacing w:val="13"/>
          <w:sz w:val="25"/>
          <w:szCs w:val="25"/>
        </w:rPr>
        <w:t>AND</w:t>
      </w:r>
      <w:r>
        <w:rPr>
          <w:rFonts w:ascii="Cambria" w:eastAsia="Cambria" w:hAnsi="Cambria" w:cs="Cambria"/>
          <w:b/>
          <w:bCs/>
          <w:color w:val="4F81BD"/>
          <w:spacing w:val="12"/>
          <w:sz w:val="25"/>
          <w:szCs w:val="25"/>
        </w:rPr>
        <w:t xml:space="preserve"> </w:t>
      </w:r>
      <w:r w:rsidR="008C1689">
        <w:rPr>
          <w:rFonts w:ascii="Cambria" w:eastAsia="Cambria" w:hAnsi="Cambria" w:cs="Cambria"/>
          <w:b/>
          <w:bCs/>
          <w:color w:val="4F81BD"/>
          <w:spacing w:val="3"/>
          <w:sz w:val="25"/>
          <w:szCs w:val="25"/>
        </w:rPr>
        <w:t>Q</w:t>
      </w:r>
      <w:r w:rsidR="008C1689">
        <w:rPr>
          <w:rFonts w:ascii="Cambria" w:eastAsia="Cambria" w:hAnsi="Cambria" w:cs="Cambria"/>
          <w:b/>
          <w:bCs/>
          <w:color w:val="4F81BD"/>
          <w:spacing w:val="-8"/>
          <w:sz w:val="25"/>
          <w:szCs w:val="25"/>
        </w:rPr>
        <w:t>U</w:t>
      </w:r>
      <w:r w:rsidR="008C1689">
        <w:rPr>
          <w:rFonts w:ascii="Cambria" w:eastAsia="Cambria" w:hAnsi="Cambria" w:cs="Cambria"/>
          <w:b/>
          <w:bCs/>
          <w:color w:val="4F81BD"/>
          <w:spacing w:val="-1"/>
          <w:sz w:val="25"/>
          <w:szCs w:val="25"/>
        </w:rPr>
        <w:t>A</w:t>
      </w:r>
      <w:r w:rsidR="008C1689">
        <w:rPr>
          <w:rFonts w:ascii="Cambria" w:eastAsia="Cambria" w:hAnsi="Cambria" w:cs="Cambria"/>
          <w:b/>
          <w:bCs/>
          <w:color w:val="4F81BD"/>
          <w:spacing w:val="-5"/>
          <w:sz w:val="25"/>
          <w:szCs w:val="25"/>
        </w:rPr>
        <w:t>L</w:t>
      </w:r>
      <w:r w:rsidR="008C1689">
        <w:rPr>
          <w:rFonts w:ascii="Cambria" w:eastAsia="Cambria" w:hAnsi="Cambria" w:cs="Cambria"/>
          <w:b/>
          <w:bCs/>
          <w:color w:val="4F81BD"/>
          <w:spacing w:val="1"/>
          <w:sz w:val="25"/>
          <w:szCs w:val="25"/>
        </w:rPr>
        <w:t>I</w:t>
      </w:r>
      <w:r w:rsidR="008C1689">
        <w:rPr>
          <w:rFonts w:ascii="Cambria" w:eastAsia="Cambria" w:hAnsi="Cambria" w:cs="Cambria"/>
          <w:b/>
          <w:bCs/>
          <w:color w:val="4F81BD"/>
          <w:spacing w:val="-6"/>
          <w:sz w:val="25"/>
          <w:szCs w:val="25"/>
        </w:rPr>
        <w:t>F</w:t>
      </w:r>
      <w:r w:rsidR="008C1689">
        <w:rPr>
          <w:rFonts w:ascii="Cambria" w:eastAsia="Cambria" w:hAnsi="Cambria" w:cs="Cambria"/>
          <w:b/>
          <w:bCs/>
          <w:color w:val="4F81BD"/>
          <w:spacing w:val="1"/>
          <w:sz w:val="25"/>
          <w:szCs w:val="25"/>
        </w:rPr>
        <w:t>I</w:t>
      </w:r>
      <w:r w:rsidR="008C1689">
        <w:rPr>
          <w:rFonts w:ascii="Cambria" w:eastAsia="Cambria" w:hAnsi="Cambria" w:cs="Cambria"/>
          <w:b/>
          <w:bCs/>
          <w:color w:val="4F81BD"/>
          <w:spacing w:val="4"/>
          <w:sz w:val="25"/>
          <w:szCs w:val="25"/>
        </w:rPr>
        <w:t>C</w:t>
      </w:r>
      <w:r w:rsidR="008C1689">
        <w:rPr>
          <w:rFonts w:ascii="Cambria" w:eastAsia="Cambria" w:hAnsi="Cambria" w:cs="Cambria"/>
          <w:b/>
          <w:bCs/>
          <w:color w:val="4F81BD"/>
          <w:spacing w:val="-1"/>
          <w:sz w:val="25"/>
          <w:szCs w:val="25"/>
        </w:rPr>
        <w:t>A</w:t>
      </w:r>
      <w:r w:rsidR="008C1689">
        <w:rPr>
          <w:rFonts w:ascii="Cambria" w:eastAsia="Cambria" w:hAnsi="Cambria" w:cs="Cambria"/>
          <w:b/>
          <w:bCs/>
          <w:color w:val="4F81BD"/>
          <w:spacing w:val="2"/>
          <w:sz w:val="25"/>
          <w:szCs w:val="25"/>
        </w:rPr>
        <w:t>T</w:t>
      </w:r>
      <w:r w:rsidR="008C1689">
        <w:rPr>
          <w:rFonts w:ascii="Cambria" w:eastAsia="Cambria" w:hAnsi="Cambria" w:cs="Cambria"/>
          <w:b/>
          <w:bCs/>
          <w:color w:val="4F81BD"/>
          <w:spacing w:val="1"/>
          <w:sz w:val="25"/>
          <w:szCs w:val="25"/>
        </w:rPr>
        <w:t>I</w:t>
      </w:r>
      <w:r w:rsidR="008C1689">
        <w:rPr>
          <w:rFonts w:ascii="Cambria" w:eastAsia="Cambria" w:hAnsi="Cambria" w:cs="Cambria"/>
          <w:b/>
          <w:bCs/>
          <w:color w:val="4F81BD"/>
          <w:spacing w:val="3"/>
          <w:sz w:val="25"/>
          <w:szCs w:val="25"/>
        </w:rPr>
        <w:t>O</w:t>
      </w:r>
      <w:r w:rsidR="008C1689">
        <w:rPr>
          <w:rFonts w:ascii="Cambria" w:eastAsia="Cambria" w:hAnsi="Cambria" w:cs="Cambria"/>
          <w:b/>
          <w:bCs/>
          <w:color w:val="4F81BD"/>
          <w:sz w:val="25"/>
          <w:szCs w:val="25"/>
        </w:rPr>
        <w:t xml:space="preserve">N </w:t>
      </w:r>
      <w:r w:rsidR="008C1689">
        <w:rPr>
          <w:rFonts w:ascii="Cambria" w:eastAsia="Cambria" w:hAnsi="Cambria" w:cs="Cambria"/>
          <w:b/>
          <w:bCs/>
          <w:color w:val="4F81BD"/>
          <w:spacing w:val="32"/>
          <w:sz w:val="25"/>
          <w:szCs w:val="25"/>
        </w:rPr>
        <w:t>PROCESS</w:t>
      </w:r>
    </w:p>
    <w:p w14:paraId="19380DAB" w14:textId="77777777" w:rsidR="006F5BB4" w:rsidRDefault="006F5BB4">
      <w:pPr>
        <w:spacing w:before="8" w:after="0" w:line="240" w:lineRule="exact"/>
        <w:rPr>
          <w:sz w:val="24"/>
          <w:szCs w:val="24"/>
        </w:rPr>
      </w:pPr>
    </w:p>
    <w:p w14:paraId="16712181" w14:textId="77777777" w:rsidR="006F5BB4" w:rsidRDefault="0088163D">
      <w:pPr>
        <w:spacing w:after="0" w:line="241" w:lineRule="auto"/>
        <w:ind w:left="100" w:right="7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ollo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5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ub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edu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line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5"/>
        </w:rPr>
        <w:t>belo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ub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ss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5"/>
          <w:w w:val="102"/>
        </w:rPr>
        <w:t xml:space="preserve">an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ple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appli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 w:rsidR="008A238A">
        <w:rPr>
          <w:rFonts w:ascii="Arial" w:eastAsia="Arial" w:hAnsi="Arial" w:cs="Arial"/>
          <w:spacing w:val="30"/>
        </w:rPr>
        <w:t xml:space="preserve">or failure to follow any of the below procedures or conform to any of the requirements of this RFQ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ound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di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quali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5"/>
          <w:w w:val="102"/>
        </w:rPr>
        <w:t>A</w:t>
      </w:r>
      <w:r>
        <w:rPr>
          <w:rFonts w:ascii="Arial" w:eastAsia="Arial" w:hAnsi="Arial" w:cs="Arial"/>
          <w:spacing w:val="-5"/>
          <w:w w:val="102"/>
        </w:rPr>
        <w:t>ppli</w:t>
      </w:r>
      <w:r>
        <w:rPr>
          <w:rFonts w:ascii="Arial" w:eastAsia="Arial" w:hAnsi="Arial" w:cs="Arial"/>
          <w:spacing w:val="8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an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>.</w:t>
      </w:r>
    </w:p>
    <w:p w14:paraId="0D1F172D" w14:textId="77777777" w:rsidR="006F5BB4" w:rsidRDefault="006F5BB4">
      <w:pPr>
        <w:spacing w:after="0" w:line="240" w:lineRule="exact"/>
        <w:rPr>
          <w:sz w:val="24"/>
          <w:szCs w:val="24"/>
        </w:rPr>
      </w:pPr>
    </w:p>
    <w:p w14:paraId="7CC8CD7F" w14:textId="77777777" w:rsidR="006F5BB4" w:rsidRDefault="0088163D" w:rsidP="002724E0">
      <w:pPr>
        <w:spacing w:after="0" w:line="240" w:lineRule="auto"/>
        <w:ind w:left="46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2"/>
        </w:rPr>
        <w:t>A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2"/>
        </w:rPr>
        <w:t>Inqui</w:t>
      </w:r>
      <w:r>
        <w:rPr>
          <w:rFonts w:ascii="Arial" w:eastAsia="Arial" w:hAnsi="Arial" w:cs="Arial"/>
          <w:b/>
          <w:bCs/>
          <w:spacing w:val="2"/>
          <w:w w:val="102"/>
        </w:rPr>
        <w:t>r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spacing w:val="10"/>
          <w:w w:val="102"/>
        </w:rPr>
        <w:t>e</w:t>
      </w:r>
      <w:r>
        <w:rPr>
          <w:rFonts w:ascii="Arial" w:eastAsia="Arial" w:hAnsi="Arial" w:cs="Arial"/>
          <w:b/>
          <w:bCs/>
          <w:w w:val="102"/>
        </w:rPr>
        <w:t>s</w:t>
      </w:r>
    </w:p>
    <w:p w14:paraId="3E806B29" w14:textId="07F1DD7B" w:rsidR="006F5BB4" w:rsidRDefault="0088163D">
      <w:pPr>
        <w:spacing w:before="17" w:after="0" w:line="241" w:lineRule="auto"/>
        <w:ind w:left="820" w:right="137"/>
        <w:rPr>
          <w:rFonts w:ascii="Arial" w:eastAsia="Arial" w:hAnsi="Arial" w:cs="Arial"/>
          <w:w w:val="102"/>
        </w:rPr>
      </w:pP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houl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8"/>
        </w:rPr>
        <w:t>mm</w:t>
      </w:r>
      <w:r>
        <w:rPr>
          <w:rFonts w:ascii="Arial" w:eastAsia="Arial" w:hAnsi="Arial" w:cs="Arial"/>
          <w:spacing w:val="-5"/>
        </w:rPr>
        <w:t>uni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inqui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ega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w w:val="102"/>
        </w:rPr>
        <w:t xml:space="preserve">: </w:t>
      </w:r>
    </w:p>
    <w:p w14:paraId="64CA7366" w14:textId="758BE82D" w:rsidR="00A7149B" w:rsidRDefault="00A7149B">
      <w:pPr>
        <w:spacing w:before="17" w:after="0" w:line="241" w:lineRule="auto"/>
        <w:ind w:left="820" w:right="137"/>
        <w:rPr>
          <w:rFonts w:ascii="Arial" w:eastAsia="Arial" w:hAnsi="Arial" w:cs="Arial"/>
          <w:w w:val="102"/>
        </w:rPr>
      </w:pPr>
    </w:p>
    <w:p w14:paraId="1356FD69" w14:textId="401B78C3" w:rsidR="00A7149B" w:rsidRDefault="005E406D">
      <w:pPr>
        <w:spacing w:before="17" w:after="0" w:line="241" w:lineRule="auto"/>
        <w:ind w:left="820" w:right="137"/>
        <w:rPr>
          <w:rFonts w:ascii="Arial" w:eastAsia="Arial" w:hAnsi="Arial" w:cs="Arial"/>
          <w:w w:val="102"/>
        </w:rPr>
      </w:pPr>
      <w:r>
        <w:rPr>
          <w:rFonts w:ascii="Arial" w:eastAsia="Arial" w:hAnsi="Arial" w:cs="Arial"/>
          <w:w w:val="102"/>
        </w:rPr>
        <w:t>John Francois</w:t>
      </w:r>
    </w:p>
    <w:p w14:paraId="3CBCEF65" w14:textId="62DB5AE3" w:rsidR="005E406D" w:rsidRPr="005E406D" w:rsidRDefault="005E406D" w:rsidP="005E406D">
      <w:pPr>
        <w:ind w:left="100" w:firstLine="720"/>
        <w:rPr>
          <w:rFonts w:ascii="Arial" w:eastAsia="Calibri" w:hAnsi="Arial" w:cs="Arial"/>
          <w:bCs/>
          <w:noProof/>
          <w:sz w:val="24"/>
          <w:szCs w:val="24"/>
        </w:rPr>
      </w:pPr>
      <w:r w:rsidRPr="005E406D">
        <w:rPr>
          <w:rFonts w:ascii="Arial" w:eastAsia="Calibri" w:hAnsi="Arial" w:cs="Arial"/>
          <w:bCs/>
          <w:noProof/>
          <w:sz w:val="24"/>
          <w:szCs w:val="24"/>
        </w:rPr>
        <w:t>New York State Homes &amp; Community Renewal</w:t>
      </w:r>
    </w:p>
    <w:p w14:paraId="299DC370" w14:textId="7DC10A33" w:rsidR="00D03508" w:rsidRDefault="00EA05C7" w:rsidP="005E406D">
      <w:pPr>
        <w:ind w:left="100" w:firstLine="720"/>
        <w:rPr>
          <w:rFonts w:ascii="Arial" w:eastAsia="Calibri" w:hAnsi="Arial" w:cs="Arial"/>
          <w:noProof/>
          <w:color w:val="1F497D"/>
          <w:sz w:val="24"/>
          <w:szCs w:val="24"/>
        </w:rPr>
      </w:pPr>
      <w:r>
        <w:rPr>
          <w:rFonts w:ascii="Arial" w:eastAsia="Calibri" w:hAnsi="Arial" w:cs="Arial"/>
          <w:noProof/>
          <w:color w:val="1F497D"/>
          <w:sz w:val="24"/>
          <w:szCs w:val="24"/>
        </w:rPr>
        <w:t>641 Lexington Avenue</w:t>
      </w:r>
    </w:p>
    <w:p w14:paraId="3738B7B4" w14:textId="0DB7E777" w:rsidR="005E406D" w:rsidRDefault="005E406D" w:rsidP="005E406D">
      <w:pPr>
        <w:ind w:left="100" w:firstLine="720"/>
        <w:rPr>
          <w:rFonts w:ascii="Arial" w:eastAsia="Calibri" w:hAnsi="Arial" w:cs="Arial"/>
          <w:noProof/>
          <w:color w:val="1F497D"/>
          <w:sz w:val="24"/>
          <w:szCs w:val="24"/>
        </w:rPr>
      </w:pPr>
      <w:r>
        <w:rPr>
          <w:rFonts w:ascii="Arial" w:eastAsia="Calibri" w:hAnsi="Arial" w:cs="Arial"/>
          <w:noProof/>
          <w:color w:val="1F497D"/>
          <w:sz w:val="24"/>
          <w:szCs w:val="24"/>
        </w:rPr>
        <w:t xml:space="preserve">New York, NY </w:t>
      </w:r>
      <w:r w:rsidR="00EA05C7">
        <w:rPr>
          <w:rFonts w:ascii="Arial" w:eastAsia="Calibri" w:hAnsi="Arial" w:cs="Arial"/>
          <w:noProof/>
          <w:color w:val="1F497D"/>
          <w:sz w:val="24"/>
          <w:szCs w:val="24"/>
        </w:rPr>
        <w:t>10022</w:t>
      </w:r>
    </w:p>
    <w:p w14:paraId="15EC4F35" w14:textId="77777777" w:rsidR="005E406D" w:rsidRDefault="005E406D" w:rsidP="005E406D">
      <w:pPr>
        <w:ind w:firstLine="720"/>
        <w:rPr>
          <w:rFonts w:ascii="Arial" w:eastAsia="Calibri" w:hAnsi="Arial" w:cs="Arial"/>
          <w:noProof/>
          <w:color w:val="7030A0"/>
          <w:sz w:val="24"/>
          <w:szCs w:val="24"/>
        </w:rPr>
      </w:pPr>
      <w:r>
        <w:rPr>
          <w:rFonts w:ascii="Arial" w:eastAsia="Calibri" w:hAnsi="Arial" w:cs="Arial"/>
          <w:noProof/>
          <w:color w:val="1F497D"/>
          <w:sz w:val="24"/>
          <w:szCs w:val="24"/>
        </w:rPr>
        <w:t xml:space="preserve">(212) 480-7769 </w:t>
      </w:r>
      <w:hyperlink r:id="rId9" w:history="1">
        <w:r>
          <w:rPr>
            <w:rStyle w:val="Hyperlink"/>
            <w:rFonts w:ascii="Arial" w:eastAsia="Calibri" w:hAnsi="Arial" w:cs="Arial"/>
            <w:noProof/>
            <w:color w:val="0563C1"/>
            <w:sz w:val="24"/>
            <w:szCs w:val="24"/>
          </w:rPr>
          <w:t>John.Francois@nyshcr.org</w:t>
        </w:r>
      </w:hyperlink>
    </w:p>
    <w:p w14:paraId="25A75D6D" w14:textId="77777777" w:rsidR="005E406D" w:rsidRDefault="00225204" w:rsidP="005E406D">
      <w:pPr>
        <w:ind w:firstLine="720"/>
        <w:rPr>
          <w:rFonts w:ascii="Arial" w:eastAsia="Calibri" w:hAnsi="Arial" w:cs="Arial"/>
          <w:noProof/>
          <w:color w:val="1F497D"/>
          <w:sz w:val="24"/>
          <w:szCs w:val="24"/>
        </w:rPr>
      </w:pPr>
      <w:hyperlink r:id="rId10" w:history="1">
        <w:r w:rsidR="005E406D">
          <w:rPr>
            <w:rStyle w:val="Hyperlink"/>
            <w:rFonts w:ascii="Arial" w:eastAsia="Calibri" w:hAnsi="Arial" w:cs="Arial"/>
            <w:noProof/>
            <w:color w:val="0563C1"/>
            <w:sz w:val="24"/>
            <w:szCs w:val="24"/>
          </w:rPr>
          <w:t>www.nyshcr.org</w:t>
        </w:r>
      </w:hyperlink>
    </w:p>
    <w:p w14:paraId="20B7E8C7" w14:textId="77777777" w:rsidR="005E406D" w:rsidRDefault="005E406D" w:rsidP="005E406D">
      <w:pPr>
        <w:ind w:firstLine="720"/>
        <w:rPr>
          <w:rFonts w:ascii="Arial" w:eastAsia="Calibri" w:hAnsi="Arial" w:cs="Arial"/>
          <w:noProof/>
          <w:color w:val="1F497D"/>
          <w:sz w:val="24"/>
          <w:szCs w:val="24"/>
        </w:rPr>
      </w:pPr>
      <w:r>
        <w:rPr>
          <w:rFonts w:ascii="Arial" w:eastAsia="Calibri" w:hAnsi="Arial" w:cs="Arial"/>
          <w:noProof/>
          <w:color w:val="1F497D"/>
          <w:sz w:val="24"/>
          <w:szCs w:val="24"/>
        </w:rPr>
        <w:t>Follow us on Twitter at @NYSHCRonline</w:t>
      </w:r>
    </w:p>
    <w:p w14:paraId="5F9BDEA2" w14:textId="77777777" w:rsidR="006F5BB4" w:rsidRDefault="006F5BB4">
      <w:pPr>
        <w:spacing w:before="4" w:after="0" w:line="200" w:lineRule="exact"/>
        <w:rPr>
          <w:sz w:val="20"/>
          <w:szCs w:val="20"/>
        </w:rPr>
      </w:pPr>
    </w:p>
    <w:p w14:paraId="407A682C" w14:textId="77777777" w:rsidR="006F5BB4" w:rsidRPr="00F908B3" w:rsidRDefault="006F5BB4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32FB32C8" w14:textId="77777777" w:rsidR="006F5BB4" w:rsidRPr="00F908B3" w:rsidRDefault="0088163D" w:rsidP="002724E0">
      <w:pPr>
        <w:spacing w:after="0" w:line="240" w:lineRule="auto"/>
        <w:ind w:left="460" w:right="-20"/>
        <w:outlineLvl w:val="0"/>
        <w:rPr>
          <w:rFonts w:ascii="Arial" w:eastAsia="Arial" w:hAnsi="Arial" w:cs="Arial"/>
        </w:rPr>
      </w:pPr>
      <w:r w:rsidRPr="00F908B3">
        <w:rPr>
          <w:rFonts w:ascii="Arial" w:eastAsia="Arial" w:hAnsi="Arial" w:cs="Arial"/>
          <w:b/>
          <w:bCs/>
          <w:spacing w:val="2"/>
        </w:rPr>
        <w:t>B</w:t>
      </w:r>
      <w:r w:rsidRPr="00F908B3">
        <w:rPr>
          <w:rFonts w:ascii="Arial" w:eastAsia="Arial" w:hAnsi="Arial" w:cs="Arial"/>
          <w:b/>
          <w:bCs/>
        </w:rPr>
        <w:t xml:space="preserve">. </w:t>
      </w:r>
      <w:r w:rsidRPr="00F908B3">
        <w:rPr>
          <w:rFonts w:ascii="Arial" w:eastAsia="Arial" w:hAnsi="Arial" w:cs="Arial"/>
          <w:b/>
          <w:bCs/>
          <w:spacing w:val="14"/>
        </w:rPr>
        <w:t xml:space="preserve"> </w:t>
      </w:r>
      <w:r w:rsidRPr="00F908B3">
        <w:rPr>
          <w:rFonts w:ascii="Arial" w:eastAsia="Arial" w:hAnsi="Arial" w:cs="Arial"/>
          <w:b/>
          <w:bCs/>
          <w:spacing w:val="13"/>
        </w:rPr>
        <w:t>T</w:t>
      </w:r>
      <w:r w:rsidRPr="00F908B3">
        <w:rPr>
          <w:rFonts w:ascii="Arial" w:eastAsia="Arial" w:hAnsi="Arial" w:cs="Arial"/>
          <w:b/>
          <w:bCs/>
          <w:spacing w:val="-2"/>
        </w:rPr>
        <w:t>i</w:t>
      </w:r>
      <w:r w:rsidRPr="00F908B3">
        <w:rPr>
          <w:rFonts w:ascii="Arial" w:eastAsia="Arial" w:hAnsi="Arial" w:cs="Arial"/>
          <w:b/>
          <w:bCs/>
          <w:spacing w:val="-20"/>
        </w:rPr>
        <w:t>m</w:t>
      </w:r>
      <w:r w:rsidRPr="00F908B3">
        <w:rPr>
          <w:rFonts w:ascii="Arial" w:eastAsia="Arial" w:hAnsi="Arial" w:cs="Arial"/>
          <w:b/>
          <w:bCs/>
        </w:rPr>
        <w:t>e</w:t>
      </w:r>
      <w:r w:rsidRPr="00F908B3">
        <w:rPr>
          <w:rFonts w:ascii="Arial" w:eastAsia="Arial" w:hAnsi="Arial" w:cs="Arial"/>
          <w:b/>
          <w:bCs/>
          <w:spacing w:val="4"/>
        </w:rPr>
        <w:t xml:space="preserve"> </w:t>
      </w:r>
      <w:r w:rsidRPr="00F908B3">
        <w:rPr>
          <w:rFonts w:ascii="Arial" w:eastAsia="Arial" w:hAnsi="Arial" w:cs="Arial"/>
          <w:b/>
          <w:bCs/>
          <w:spacing w:val="-5"/>
        </w:rPr>
        <w:t>a</w:t>
      </w:r>
      <w:r w:rsidRPr="00F908B3">
        <w:rPr>
          <w:rFonts w:ascii="Arial" w:eastAsia="Arial" w:hAnsi="Arial" w:cs="Arial"/>
          <w:b/>
          <w:bCs/>
          <w:spacing w:val="-2"/>
        </w:rPr>
        <w:t>n</w:t>
      </w:r>
      <w:r w:rsidRPr="00F908B3">
        <w:rPr>
          <w:rFonts w:ascii="Arial" w:eastAsia="Arial" w:hAnsi="Arial" w:cs="Arial"/>
          <w:b/>
          <w:bCs/>
        </w:rPr>
        <w:t>d</w:t>
      </w:r>
      <w:r w:rsidRPr="00F908B3">
        <w:rPr>
          <w:rFonts w:ascii="Arial" w:eastAsia="Arial" w:hAnsi="Arial" w:cs="Arial"/>
          <w:b/>
          <w:bCs/>
          <w:spacing w:val="4"/>
        </w:rPr>
        <w:t xml:space="preserve"> </w:t>
      </w:r>
      <w:r w:rsidRPr="00F908B3">
        <w:rPr>
          <w:rFonts w:ascii="Arial" w:eastAsia="Arial" w:hAnsi="Arial" w:cs="Arial"/>
          <w:b/>
          <w:bCs/>
        </w:rPr>
        <w:t>P</w:t>
      </w:r>
      <w:r w:rsidRPr="00F908B3">
        <w:rPr>
          <w:rFonts w:ascii="Arial" w:eastAsia="Arial" w:hAnsi="Arial" w:cs="Arial"/>
          <w:b/>
          <w:bCs/>
          <w:spacing w:val="-2"/>
        </w:rPr>
        <w:t>l</w:t>
      </w:r>
      <w:r w:rsidRPr="00F908B3">
        <w:rPr>
          <w:rFonts w:ascii="Arial" w:eastAsia="Arial" w:hAnsi="Arial" w:cs="Arial"/>
          <w:b/>
          <w:bCs/>
          <w:spacing w:val="-5"/>
        </w:rPr>
        <w:t>ac</w:t>
      </w:r>
      <w:r w:rsidRPr="00F908B3">
        <w:rPr>
          <w:rFonts w:ascii="Arial" w:eastAsia="Arial" w:hAnsi="Arial" w:cs="Arial"/>
          <w:b/>
          <w:bCs/>
        </w:rPr>
        <w:t>e</w:t>
      </w:r>
      <w:r w:rsidRPr="00F908B3">
        <w:rPr>
          <w:rFonts w:ascii="Arial" w:eastAsia="Arial" w:hAnsi="Arial" w:cs="Arial"/>
          <w:b/>
          <w:bCs/>
          <w:spacing w:val="20"/>
        </w:rPr>
        <w:t xml:space="preserve"> </w:t>
      </w:r>
      <w:r w:rsidRPr="00F908B3">
        <w:rPr>
          <w:rFonts w:ascii="Arial" w:eastAsia="Arial" w:hAnsi="Arial" w:cs="Arial"/>
          <w:b/>
          <w:bCs/>
          <w:spacing w:val="-2"/>
        </w:rPr>
        <w:t>o</w:t>
      </w:r>
      <w:r w:rsidRPr="00F908B3">
        <w:rPr>
          <w:rFonts w:ascii="Arial" w:eastAsia="Arial" w:hAnsi="Arial" w:cs="Arial"/>
          <w:b/>
          <w:bCs/>
        </w:rPr>
        <w:t>f</w:t>
      </w:r>
      <w:r w:rsidRPr="00F908B3">
        <w:rPr>
          <w:rFonts w:ascii="Arial" w:eastAsia="Arial" w:hAnsi="Arial" w:cs="Arial"/>
          <w:b/>
          <w:bCs/>
          <w:spacing w:val="3"/>
        </w:rPr>
        <w:t xml:space="preserve"> </w:t>
      </w:r>
      <w:r w:rsidRPr="00F908B3">
        <w:rPr>
          <w:rFonts w:ascii="Arial" w:eastAsia="Arial" w:hAnsi="Arial" w:cs="Arial"/>
          <w:b/>
          <w:bCs/>
          <w:w w:val="102"/>
        </w:rPr>
        <w:t>S</w:t>
      </w:r>
      <w:r w:rsidRPr="00F908B3">
        <w:rPr>
          <w:rFonts w:ascii="Arial" w:eastAsia="Arial" w:hAnsi="Arial" w:cs="Arial"/>
          <w:b/>
          <w:bCs/>
          <w:spacing w:val="-2"/>
          <w:w w:val="102"/>
        </w:rPr>
        <w:t>ub</w:t>
      </w:r>
      <w:r w:rsidRPr="00F908B3">
        <w:rPr>
          <w:rFonts w:ascii="Arial" w:eastAsia="Arial" w:hAnsi="Arial" w:cs="Arial"/>
          <w:b/>
          <w:bCs/>
          <w:spacing w:val="-20"/>
          <w:w w:val="102"/>
        </w:rPr>
        <w:t>m</w:t>
      </w:r>
      <w:r w:rsidRPr="00F908B3">
        <w:rPr>
          <w:rFonts w:ascii="Arial" w:eastAsia="Arial" w:hAnsi="Arial" w:cs="Arial"/>
          <w:b/>
          <w:bCs/>
          <w:spacing w:val="-2"/>
          <w:w w:val="102"/>
        </w:rPr>
        <w:t>i</w:t>
      </w:r>
      <w:r w:rsidRPr="00F908B3">
        <w:rPr>
          <w:rFonts w:ascii="Arial" w:eastAsia="Arial" w:hAnsi="Arial" w:cs="Arial"/>
          <w:b/>
          <w:bCs/>
          <w:spacing w:val="-5"/>
          <w:w w:val="102"/>
        </w:rPr>
        <w:t>ss</w:t>
      </w:r>
      <w:r w:rsidRPr="00F908B3">
        <w:rPr>
          <w:rFonts w:ascii="Arial" w:eastAsia="Arial" w:hAnsi="Arial" w:cs="Arial"/>
          <w:b/>
          <w:bCs/>
          <w:spacing w:val="-2"/>
          <w:w w:val="102"/>
        </w:rPr>
        <w:t>ion</w:t>
      </w:r>
    </w:p>
    <w:p w14:paraId="496EBCAE" w14:textId="017600E1" w:rsidR="005E406D" w:rsidRPr="00F908B3" w:rsidRDefault="0088163D" w:rsidP="008C1689">
      <w:pPr>
        <w:rPr>
          <w:rFonts w:ascii="Arial" w:hAnsi="Arial" w:cs="Arial"/>
          <w:sz w:val="24"/>
          <w:szCs w:val="24"/>
        </w:rPr>
      </w:pPr>
      <w:r w:rsidRPr="00F908B3">
        <w:rPr>
          <w:rFonts w:ascii="Arial" w:eastAsia="Arial" w:hAnsi="Arial" w:cs="Arial"/>
          <w:spacing w:val="-2"/>
        </w:rPr>
        <w:t>T</w:t>
      </w:r>
      <w:r w:rsidRPr="00F908B3">
        <w:rPr>
          <w:rFonts w:ascii="Arial" w:eastAsia="Arial" w:hAnsi="Arial" w:cs="Arial"/>
          <w:spacing w:val="-5"/>
        </w:rPr>
        <w:t>h</w:t>
      </w:r>
      <w:r w:rsidRPr="00F908B3">
        <w:rPr>
          <w:rFonts w:ascii="Arial" w:eastAsia="Arial" w:hAnsi="Arial" w:cs="Arial"/>
        </w:rPr>
        <w:t>e</w:t>
      </w:r>
      <w:r w:rsidRPr="00F908B3">
        <w:rPr>
          <w:rFonts w:ascii="Arial" w:eastAsia="Arial" w:hAnsi="Arial" w:cs="Arial"/>
          <w:spacing w:val="2"/>
        </w:rPr>
        <w:t xml:space="preserve"> </w:t>
      </w:r>
      <w:r w:rsidRPr="00F908B3">
        <w:rPr>
          <w:rFonts w:ascii="Arial" w:eastAsia="Arial" w:hAnsi="Arial" w:cs="Arial"/>
          <w:spacing w:val="-5"/>
        </w:rPr>
        <w:t>ini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ia</w:t>
      </w:r>
      <w:r w:rsidRPr="00F908B3">
        <w:rPr>
          <w:rFonts w:ascii="Arial" w:eastAsia="Arial" w:hAnsi="Arial" w:cs="Arial"/>
        </w:rPr>
        <w:t>l</w:t>
      </w:r>
      <w:r w:rsidRPr="00F908B3">
        <w:rPr>
          <w:rFonts w:ascii="Arial" w:eastAsia="Arial" w:hAnsi="Arial" w:cs="Arial"/>
          <w:spacing w:val="34"/>
        </w:rPr>
        <w:t xml:space="preserve"> 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  <w:spacing w:val="-5"/>
        </w:rPr>
        <w:t>ub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  <w:spacing w:val="8"/>
        </w:rPr>
        <w:t>s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  <w:spacing w:val="-5"/>
        </w:rPr>
        <w:t>io</w:t>
      </w:r>
      <w:r w:rsidRPr="00F908B3">
        <w:rPr>
          <w:rFonts w:ascii="Arial" w:eastAsia="Arial" w:hAnsi="Arial" w:cs="Arial"/>
        </w:rPr>
        <w:t>n</w:t>
      </w:r>
      <w:r w:rsidRPr="00F908B3">
        <w:rPr>
          <w:rFonts w:ascii="Arial" w:eastAsia="Arial" w:hAnsi="Arial" w:cs="Arial"/>
          <w:spacing w:val="1"/>
        </w:rPr>
        <w:t xml:space="preserve"> </w:t>
      </w:r>
      <w:r w:rsidRPr="00F908B3">
        <w:rPr>
          <w:rFonts w:ascii="Arial" w:eastAsia="Arial" w:hAnsi="Arial" w:cs="Arial"/>
          <w:spacing w:val="-5"/>
        </w:rPr>
        <w:t>deadlin</w:t>
      </w:r>
      <w:r w:rsidRPr="00F908B3">
        <w:rPr>
          <w:rFonts w:ascii="Arial" w:eastAsia="Arial" w:hAnsi="Arial" w:cs="Arial"/>
        </w:rPr>
        <w:t>e</w:t>
      </w:r>
      <w:r w:rsidRPr="00F908B3">
        <w:rPr>
          <w:rFonts w:ascii="Arial" w:eastAsia="Arial" w:hAnsi="Arial" w:cs="Arial"/>
          <w:spacing w:val="26"/>
        </w:rPr>
        <w:t xml:space="preserve"> 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</w:rPr>
        <w:t>s</w:t>
      </w:r>
      <w:r w:rsidR="008A238A" w:rsidRPr="00F908B3">
        <w:rPr>
          <w:rFonts w:ascii="Arial" w:eastAsia="Arial" w:hAnsi="Arial" w:cs="Arial"/>
        </w:rPr>
        <w:t xml:space="preserve"> </w:t>
      </w:r>
      <w:r w:rsidR="002555E9">
        <w:rPr>
          <w:rFonts w:ascii="Arial" w:eastAsia="Arial" w:hAnsi="Arial" w:cs="Arial"/>
        </w:rPr>
        <w:t xml:space="preserve">December </w:t>
      </w:r>
      <w:r w:rsidR="001B7F3C">
        <w:rPr>
          <w:rFonts w:ascii="Arial" w:eastAsia="Arial" w:hAnsi="Arial" w:cs="Arial"/>
        </w:rPr>
        <w:t>15</w:t>
      </w:r>
      <w:r w:rsidR="008A238A" w:rsidRPr="00F908B3">
        <w:rPr>
          <w:rFonts w:ascii="Arial" w:eastAsia="Arial" w:hAnsi="Arial" w:cs="Arial"/>
        </w:rPr>
        <w:t>, 201</w:t>
      </w:r>
      <w:r w:rsidR="001B7F3C">
        <w:rPr>
          <w:rFonts w:ascii="Arial" w:eastAsia="Arial" w:hAnsi="Arial" w:cs="Arial"/>
        </w:rPr>
        <w:t>9</w:t>
      </w:r>
      <w:r w:rsidRPr="00F908B3">
        <w:rPr>
          <w:rFonts w:ascii="Arial" w:eastAsia="Arial" w:hAnsi="Arial" w:cs="Arial"/>
        </w:rPr>
        <w:t xml:space="preserve">. </w:t>
      </w:r>
      <w:r w:rsidRPr="00F908B3">
        <w:rPr>
          <w:rFonts w:ascii="Arial" w:eastAsia="Arial" w:hAnsi="Arial" w:cs="Arial"/>
          <w:spacing w:val="21"/>
        </w:rPr>
        <w:t xml:space="preserve"> </w:t>
      </w:r>
      <w:r w:rsidRPr="00F908B3">
        <w:rPr>
          <w:rFonts w:ascii="Arial" w:eastAsia="Arial" w:hAnsi="Arial" w:cs="Arial"/>
          <w:spacing w:val="-15"/>
        </w:rPr>
        <w:t>A</w:t>
      </w:r>
      <w:r w:rsidRPr="00F908B3">
        <w:rPr>
          <w:rFonts w:ascii="Arial" w:eastAsia="Arial" w:hAnsi="Arial" w:cs="Arial"/>
          <w:spacing w:val="-5"/>
        </w:rPr>
        <w:t>ppli</w:t>
      </w:r>
      <w:r w:rsidRPr="00F908B3">
        <w:rPr>
          <w:rFonts w:ascii="Arial" w:eastAsia="Arial" w:hAnsi="Arial" w:cs="Arial"/>
          <w:spacing w:val="8"/>
        </w:rPr>
        <w:t>c</w:t>
      </w:r>
      <w:r w:rsidRPr="00F908B3">
        <w:rPr>
          <w:rFonts w:ascii="Arial" w:eastAsia="Arial" w:hAnsi="Arial" w:cs="Arial"/>
          <w:spacing w:val="-5"/>
        </w:rPr>
        <w:t>an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</w:rPr>
        <w:t>s</w:t>
      </w:r>
      <w:r w:rsidRPr="00F908B3">
        <w:rPr>
          <w:rFonts w:ascii="Arial" w:eastAsia="Arial" w:hAnsi="Arial" w:cs="Arial"/>
          <w:spacing w:val="41"/>
        </w:rPr>
        <w:t xml:space="preserve"> </w:t>
      </w:r>
      <w:r w:rsidRPr="00F908B3">
        <w:rPr>
          <w:rFonts w:ascii="Arial" w:eastAsia="Arial" w:hAnsi="Arial" w:cs="Arial"/>
          <w:spacing w:val="8"/>
        </w:rPr>
        <w:t>m</w:t>
      </w:r>
      <w:r w:rsidR="008C1689">
        <w:rPr>
          <w:rFonts w:ascii="Arial" w:eastAsia="Arial" w:hAnsi="Arial" w:cs="Arial"/>
          <w:spacing w:val="-5"/>
        </w:rPr>
        <w:t>ust</w:t>
      </w:r>
      <w:r w:rsidRPr="00F908B3">
        <w:rPr>
          <w:rFonts w:ascii="Arial" w:eastAsia="Arial" w:hAnsi="Arial" w:cs="Arial"/>
          <w:spacing w:val="-16"/>
        </w:rPr>
        <w:t xml:space="preserve"> 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  <w:spacing w:val="-5"/>
        </w:rPr>
        <w:t>ub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</w:rPr>
        <w:t>t</w:t>
      </w:r>
      <w:r w:rsidRPr="00F908B3">
        <w:rPr>
          <w:rFonts w:ascii="Arial" w:eastAsia="Arial" w:hAnsi="Arial" w:cs="Arial"/>
          <w:spacing w:val="9"/>
        </w:rPr>
        <w:t xml:space="preserve"> </w:t>
      </w:r>
      <w:r w:rsidRPr="00F908B3">
        <w:rPr>
          <w:rFonts w:ascii="Arial" w:eastAsia="Arial" w:hAnsi="Arial" w:cs="Arial"/>
          <w:spacing w:val="-5"/>
          <w:w w:val="102"/>
        </w:rPr>
        <w:t>ele</w:t>
      </w:r>
      <w:r w:rsidRPr="00F908B3">
        <w:rPr>
          <w:rFonts w:ascii="Arial" w:eastAsia="Arial" w:hAnsi="Arial" w:cs="Arial"/>
          <w:spacing w:val="7"/>
          <w:w w:val="102"/>
        </w:rPr>
        <w:t>c</w:t>
      </w:r>
      <w:r w:rsidRPr="00F908B3">
        <w:rPr>
          <w:rFonts w:ascii="Arial" w:eastAsia="Arial" w:hAnsi="Arial" w:cs="Arial"/>
          <w:spacing w:val="-3"/>
          <w:w w:val="102"/>
        </w:rPr>
        <w:t>t</w:t>
      </w:r>
      <w:r w:rsidRPr="00F908B3">
        <w:rPr>
          <w:rFonts w:ascii="Arial" w:eastAsia="Arial" w:hAnsi="Arial" w:cs="Arial"/>
          <w:w w:val="102"/>
        </w:rPr>
        <w:t>r</w:t>
      </w:r>
      <w:r w:rsidRPr="00F908B3">
        <w:rPr>
          <w:rFonts w:ascii="Arial" w:eastAsia="Arial" w:hAnsi="Arial" w:cs="Arial"/>
          <w:spacing w:val="-5"/>
          <w:w w:val="102"/>
        </w:rPr>
        <w:t>oni</w:t>
      </w:r>
      <w:r w:rsidRPr="00F908B3">
        <w:rPr>
          <w:rFonts w:ascii="Arial" w:eastAsia="Arial" w:hAnsi="Arial" w:cs="Arial"/>
          <w:w w:val="102"/>
        </w:rPr>
        <w:t xml:space="preserve">c 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  <w:spacing w:val="-5"/>
        </w:rPr>
        <w:t>ub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  <w:spacing w:val="8"/>
        </w:rPr>
        <w:t>s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  <w:spacing w:val="-5"/>
        </w:rPr>
        <w:t>ion</w:t>
      </w:r>
      <w:r w:rsidRPr="00F908B3">
        <w:rPr>
          <w:rFonts w:ascii="Arial" w:eastAsia="Arial" w:hAnsi="Arial" w:cs="Arial"/>
        </w:rPr>
        <w:t>s</w:t>
      </w:r>
      <w:r w:rsidRPr="00F908B3">
        <w:rPr>
          <w:rFonts w:ascii="Arial" w:eastAsia="Arial" w:hAnsi="Arial" w:cs="Arial"/>
          <w:spacing w:val="15"/>
        </w:rPr>
        <w:t xml:space="preserve">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</w:rPr>
        <w:t>o</w:t>
      </w:r>
      <w:r w:rsidR="005E406D" w:rsidRPr="00F908B3">
        <w:rPr>
          <w:rFonts w:ascii="Arial" w:eastAsia="Arial" w:hAnsi="Arial" w:cs="Arial"/>
        </w:rPr>
        <w:t xml:space="preserve"> </w:t>
      </w:r>
      <w:hyperlink r:id="rId11" w:history="1">
        <w:r w:rsidR="001B7F3C" w:rsidRPr="00DB0228">
          <w:rPr>
            <w:rStyle w:val="Hyperlink"/>
            <w:rFonts w:ascii="Arial" w:hAnsi="Arial" w:cs="Arial"/>
            <w:sz w:val="24"/>
            <w:szCs w:val="24"/>
          </w:rPr>
          <w:t>Msiddiqui@nyshcr.org</w:t>
        </w:r>
      </w:hyperlink>
      <w:r w:rsidR="005651F2" w:rsidRPr="00F908B3">
        <w:rPr>
          <w:rFonts w:ascii="Arial" w:eastAsia="Arial" w:hAnsi="Arial" w:cs="Arial"/>
          <w:spacing w:val="6"/>
        </w:rPr>
        <w:t xml:space="preserve"> </w:t>
      </w:r>
      <w:hyperlink r:id="rId12"/>
      <w:bookmarkStart w:id="1" w:name="_Hlk524596647"/>
    </w:p>
    <w:bookmarkEnd w:id="1"/>
    <w:p w14:paraId="5944E036" w14:textId="77777777" w:rsidR="006F5BB4" w:rsidRPr="00F908B3" w:rsidRDefault="006F5BB4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425A6F34" w14:textId="6915D14D" w:rsidR="006F5BB4" w:rsidRPr="00F908B3" w:rsidRDefault="0088163D">
      <w:pPr>
        <w:spacing w:after="0" w:line="232" w:lineRule="auto"/>
        <w:ind w:left="820" w:right="247"/>
        <w:rPr>
          <w:rFonts w:ascii="Arial" w:eastAsia="Arial" w:hAnsi="Arial" w:cs="Arial"/>
        </w:rPr>
      </w:pPr>
      <w:r w:rsidRPr="00F908B3">
        <w:rPr>
          <w:rFonts w:ascii="Arial" w:eastAsia="Arial" w:hAnsi="Arial" w:cs="Arial"/>
          <w:spacing w:val="-15"/>
        </w:rPr>
        <w:t>A</w:t>
      </w:r>
      <w:r w:rsidRPr="00F908B3">
        <w:rPr>
          <w:rFonts w:ascii="Arial" w:eastAsia="Arial" w:hAnsi="Arial" w:cs="Arial"/>
          <w:spacing w:val="-5"/>
        </w:rPr>
        <w:t>l</w:t>
      </w:r>
      <w:r w:rsidRPr="00F908B3">
        <w:rPr>
          <w:rFonts w:ascii="Arial" w:eastAsia="Arial" w:hAnsi="Arial" w:cs="Arial"/>
        </w:rPr>
        <w:t>l</w:t>
      </w:r>
      <w:r w:rsidRPr="00F908B3">
        <w:rPr>
          <w:rFonts w:ascii="Arial" w:eastAsia="Arial" w:hAnsi="Arial" w:cs="Arial"/>
          <w:spacing w:val="14"/>
        </w:rPr>
        <w:t xml:space="preserve"> </w:t>
      </w:r>
      <w:r w:rsidRPr="00F908B3">
        <w:rPr>
          <w:rFonts w:ascii="Arial" w:eastAsia="Arial" w:hAnsi="Arial" w:cs="Arial"/>
          <w:spacing w:val="8"/>
        </w:rPr>
        <w:t>s</w:t>
      </w:r>
      <w:r w:rsidRPr="00F908B3">
        <w:rPr>
          <w:rFonts w:ascii="Arial" w:eastAsia="Arial" w:hAnsi="Arial" w:cs="Arial"/>
          <w:spacing w:val="-5"/>
        </w:rPr>
        <w:t>ub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  <w:spacing w:val="7"/>
        </w:rPr>
        <w:t>ss</w:t>
      </w:r>
      <w:r w:rsidRPr="00F908B3">
        <w:rPr>
          <w:rFonts w:ascii="Arial" w:eastAsia="Arial" w:hAnsi="Arial" w:cs="Arial"/>
          <w:spacing w:val="-5"/>
        </w:rPr>
        <w:t>ion</w:t>
      </w:r>
      <w:r w:rsidRPr="00F908B3">
        <w:rPr>
          <w:rFonts w:ascii="Arial" w:eastAsia="Arial" w:hAnsi="Arial" w:cs="Arial"/>
        </w:rPr>
        <w:t>s</w:t>
      </w:r>
      <w:r w:rsidRPr="00F908B3">
        <w:rPr>
          <w:rFonts w:ascii="Arial" w:eastAsia="Arial" w:hAnsi="Arial" w:cs="Arial"/>
          <w:spacing w:val="15"/>
        </w:rPr>
        <w:t xml:space="preserve"> </w:t>
      </w:r>
      <w:r w:rsidRPr="00F908B3">
        <w:rPr>
          <w:rFonts w:ascii="Arial" w:eastAsia="Arial" w:hAnsi="Arial" w:cs="Arial"/>
          <w:spacing w:val="-5"/>
        </w:rPr>
        <w:t>be</w:t>
      </w:r>
      <w:r w:rsidRPr="00F908B3">
        <w:rPr>
          <w:rFonts w:ascii="Arial" w:eastAsia="Arial" w:hAnsi="Arial" w:cs="Arial"/>
          <w:spacing w:val="7"/>
        </w:rPr>
        <w:t>c</w:t>
      </w:r>
      <w:r w:rsidRPr="00F908B3">
        <w:rPr>
          <w:rFonts w:ascii="Arial" w:eastAsia="Arial" w:hAnsi="Arial" w:cs="Arial"/>
          <w:spacing w:val="-5"/>
        </w:rPr>
        <w:t>o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</w:rPr>
        <w:t>e</w:t>
      </w:r>
      <w:r w:rsidRPr="00F908B3">
        <w:rPr>
          <w:rFonts w:ascii="Arial" w:eastAsia="Arial" w:hAnsi="Arial" w:cs="Arial"/>
          <w:spacing w:val="-5"/>
        </w:rPr>
        <w:t xml:space="preserve">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h</w:t>
      </w:r>
      <w:r w:rsidRPr="00F908B3">
        <w:rPr>
          <w:rFonts w:ascii="Arial" w:eastAsia="Arial" w:hAnsi="Arial" w:cs="Arial"/>
        </w:rPr>
        <w:t xml:space="preserve">e </w:t>
      </w:r>
      <w:r w:rsidRPr="00F908B3">
        <w:rPr>
          <w:rFonts w:ascii="Arial" w:eastAsia="Arial" w:hAnsi="Arial" w:cs="Arial"/>
          <w:spacing w:val="-5"/>
        </w:rPr>
        <w:t>p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ope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</w:rPr>
        <w:t>y</w:t>
      </w:r>
      <w:r w:rsidRPr="00F908B3">
        <w:rPr>
          <w:rFonts w:ascii="Arial" w:eastAsia="Arial" w:hAnsi="Arial" w:cs="Arial"/>
          <w:spacing w:val="22"/>
        </w:rPr>
        <w:t xml:space="preserve"> </w:t>
      </w:r>
      <w:r w:rsidRPr="00F908B3">
        <w:rPr>
          <w:rFonts w:ascii="Arial" w:eastAsia="Arial" w:hAnsi="Arial" w:cs="Arial"/>
          <w:spacing w:val="-5"/>
        </w:rPr>
        <w:t>o</w:t>
      </w:r>
      <w:r w:rsidRPr="00F908B3">
        <w:rPr>
          <w:rFonts w:ascii="Arial" w:eastAsia="Arial" w:hAnsi="Arial" w:cs="Arial"/>
        </w:rPr>
        <w:t xml:space="preserve">f </w:t>
      </w:r>
      <w:r w:rsidR="0060669E" w:rsidRPr="00F908B3">
        <w:rPr>
          <w:rFonts w:ascii="Arial" w:eastAsia="Arial" w:hAnsi="Arial" w:cs="Arial"/>
          <w:spacing w:val="-12"/>
        </w:rPr>
        <w:t>HCR</w:t>
      </w:r>
      <w:r w:rsidRPr="00F908B3">
        <w:rPr>
          <w:rFonts w:ascii="Arial" w:eastAsia="Arial" w:hAnsi="Arial" w:cs="Arial"/>
        </w:rPr>
        <w:t>.</w:t>
      </w:r>
      <w:r w:rsidRPr="00F908B3">
        <w:rPr>
          <w:rFonts w:ascii="Arial" w:eastAsia="Arial" w:hAnsi="Arial" w:cs="Arial"/>
          <w:spacing w:val="7"/>
        </w:rPr>
        <w:t xml:space="preserve"> </w:t>
      </w:r>
      <w:r w:rsidRPr="00F908B3">
        <w:rPr>
          <w:rFonts w:ascii="Arial" w:eastAsia="Arial" w:hAnsi="Arial" w:cs="Arial"/>
          <w:spacing w:val="-12"/>
        </w:rPr>
        <w:t>H</w:t>
      </w:r>
      <w:r w:rsidR="0060669E" w:rsidRPr="00F908B3">
        <w:rPr>
          <w:rFonts w:ascii="Arial" w:eastAsia="Arial" w:hAnsi="Arial" w:cs="Arial"/>
        </w:rPr>
        <w:t>CR</w:t>
      </w:r>
      <w:r w:rsidRPr="00F908B3">
        <w:rPr>
          <w:rFonts w:ascii="Arial" w:eastAsia="Arial" w:hAnsi="Arial" w:cs="Arial"/>
          <w:spacing w:val="10"/>
        </w:rPr>
        <w:t xml:space="preserve"> </w:t>
      </w:r>
      <w:r w:rsidRPr="00F908B3">
        <w:rPr>
          <w:rFonts w:ascii="Arial" w:eastAsia="Arial" w:hAnsi="Arial" w:cs="Arial"/>
          <w:spacing w:val="3"/>
        </w:rPr>
        <w:t>w</w:t>
      </w:r>
      <w:r w:rsidRPr="00F908B3">
        <w:rPr>
          <w:rFonts w:ascii="Arial" w:eastAsia="Arial" w:hAnsi="Arial" w:cs="Arial"/>
          <w:spacing w:val="-5"/>
        </w:rPr>
        <w:t>il</w:t>
      </w:r>
      <w:r w:rsidRPr="00F908B3">
        <w:rPr>
          <w:rFonts w:ascii="Arial" w:eastAsia="Arial" w:hAnsi="Arial" w:cs="Arial"/>
        </w:rPr>
        <w:t>l</w:t>
      </w:r>
      <w:r w:rsidRPr="00F908B3">
        <w:rPr>
          <w:rFonts w:ascii="Arial" w:eastAsia="Arial" w:hAnsi="Arial" w:cs="Arial"/>
          <w:spacing w:val="15"/>
        </w:rPr>
        <w:t xml:space="preserve"> 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  <w:spacing w:val="-7"/>
        </w:rPr>
        <w:t>v</w:t>
      </w:r>
      <w:r w:rsidRPr="00F908B3">
        <w:rPr>
          <w:rFonts w:ascii="Arial" w:eastAsia="Arial" w:hAnsi="Arial" w:cs="Arial"/>
          <w:spacing w:val="-5"/>
        </w:rPr>
        <w:t>ie</w:t>
      </w:r>
      <w:r w:rsidRPr="00F908B3">
        <w:rPr>
          <w:rFonts w:ascii="Arial" w:eastAsia="Arial" w:hAnsi="Arial" w:cs="Arial"/>
        </w:rPr>
        <w:t>w</w:t>
      </w:r>
      <w:r w:rsidRPr="00F908B3">
        <w:rPr>
          <w:rFonts w:ascii="Arial" w:eastAsia="Arial" w:hAnsi="Arial" w:cs="Arial"/>
          <w:spacing w:val="14"/>
        </w:rPr>
        <w:t xml:space="preserve"> 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  <w:spacing w:val="-5"/>
        </w:rPr>
        <w:t>ub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  <w:spacing w:val="8"/>
        </w:rPr>
        <w:t>s</w:t>
      </w:r>
      <w:r w:rsidRPr="00F908B3">
        <w:rPr>
          <w:rFonts w:ascii="Arial" w:eastAsia="Arial" w:hAnsi="Arial" w:cs="Arial"/>
          <w:spacing w:val="-5"/>
        </w:rPr>
        <w:t>ion</w:t>
      </w:r>
      <w:r w:rsidRPr="00F908B3">
        <w:rPr>
          <w:rFonts w:ascii="Arial" w:eastAsia="Arial" w:hAnsi="Arial" w:cs="Arial"/>
        </w:rPr>
        <w:t>s</w:t>
      </w:r>
      <w:r w:rsidRPr="00F908B3">
        <w:rPr>
          <w:rFonts w:ascii="Arial" w:eastAsia="Arial" w:hAnsi="Arial" w:cs="Arial"/>
          <w:spacing w:val="15"/>
        </w:rPr>
        <w:t xml:space="preserve"> 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</w:rPr>
        <w:t>n</w:t>
      </w:r>
      <w:r w:rsidRPr="00F908B3">
        <w:rPr>
          <w:rFonts w:ascii="Arial" w:eastAsia="Arial" w:hAnsi="Arial" w:cs="Arial"/>
          <w:spacing w:val="-3"/>
        </w:rPr>
        <w:t xml:space="preserve"> t</w:t>
      </w:r>
      <w:r w:rsidRPr="00F908B3">
        <w:rPr>
          <w:rFonts w:ascii="Arial" w:eastAsia="Arial" w:hAnsi="Arial" w:cs="Arial"/>
          <w:spacing w:val="-5"/>
        </w:rPr>
        <w:t>h</w:t>
      </w:r>
      <w:r w:rsidRPr="00F908B3">
        <w:rPr>
          <w:rFonts w:ascii="Arial" w:eastAsia="Arial" w:hAnsi="Arial" w:cs="Arial"/>
        </w:rPr>
        <w:t xml:space="preserve">e </w:t>
      </w:r>
      <w:r w:rsidRPr="00F908B3">
        <w:rPr>
          <w:rFonts w:ascii="Arial" w:eastAsia="Arial" w:hAnsi="Arial" w:cs="Arial"/>
          <w:spacing w:val="-5"/>
          <w:w w:val="102"/>
        </w:rPr>
        <w:t>o</w:t>
      </w:r>
      <w:r w:rsidRPr="00F908B3">
        <w:rPr>
          <w:rFonts w:ascii="Arial" w:eastAsia="Arial" w:hAnsi="Arial" w:cs="Arial"/>
          <w:w w:val="102"/>
        </w:rPr>
        <w:t>r</w:t>
      </w:r>
      <w:r w:rsidRPr="00F908B3">
        <w:rPr>
          <w:rFonts w:ascii="Arial" w:eastAsia="Arial" w:hAnsi="Arial" w:cs="Arial"/>
          <w:spacing w:val="-5"/>
          <w:w w:val="102"/>
        </w:rPr>
        <w:t xml:space="preserve">der 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</w:rPr>
        <w:t>n</w:t>
      </w:r>
      <w:r w:rsidRPr="00F908B3">
        <w:rPr>
          <w:rFonts w:ascii="Arial" w:eastAsia="Arial" w:hAnsi="Arial" w:cs="Arial"/>
          <w:spacing w:val="-3"/>
        </w:rPr>
        <w:t xml:space="preserve"> </w:t>
      </w:r>
      <w:r w:rsidRPr="00F908B3">
        <w:rPr>
          <w:rFonts w:ascii="Arial" w:eastAsia="Arial" w:hAnsi="Arial" w:cs="Arial"/>
          <w:spacing w:val="3"/>
        </w:rPr>
        <w:t>w</w:t>
      </w:r>
      <w:r w:rsidRPr="00F908B3">
        <w:rPr>
          <w:rFonts w:ascii="Arial" w:eastAsia="Arial" w:hAnsi="Arial" w:cs="Arial"/>
          <w:spacing w:val="-5"/>
        </w:rPr>
        <w:t>hi</w:t>
      </w:r>
      <w:r w:rsidRPr="00F908B3">
        <w:rPr>
          <w:rFonts w:ascii="Arial" w:eastAsia="Arial" w:hAnsi="Arial" w:cs="Arial"/>
          <w:spacing w:val="7"/>
        </w:rPr>
        <w:t>c</w:t>
      </w:r>
      <w:r w:rsidRPr="00F908B3">
        <w:rPr>
          <w:rFonts w:ascii="Arial" w:eastAsia="Arial" w:hAnsi="Arial" w:cs="Arial"/>
        </w:rPr>
        <w:t>h</w:t>
      </w:r>
      <w:r w:rsidRPr="00F908B3">
        <w:rPr>
          <w:rFonts w:ascii="Arial" w:eastAsia="Arial" w:hAnsi="Arial" w:cs="Arial"/>
          <w:spacing w:val="5"/>
        </w:rPr>
        <w:t xml:space="preserve">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he</w:t>
      </w:r>
      <w:r w:rsidRPr="00F908B3">
        <w:rPr>
          <w:rFonts w:ascii="Arial" w:eastAsia="Arial" w:hAnsi="Arial" w:cs="Arial"/>
        </w:rPr>
        <w:t>y</w:t>
      </w:r>
      <w:r w:rsidRPr="00F908B3">
        <w:rPr>
          <w:rFonts w:ascii="Arial" w:eastAsia="Arial" w:hAnsi="Arial" w:cs="Arial"/>
          <w:spacing w:val="14"/>
        </w:rPr>
        <w:t xml:space="preserve"> </w:t>
      </w:r>
      <w:r w:rsidRPr="00F908B3">
        <w:rPr>
          <w:rFonts w:ascii="Arial" w:eastAsia="Arial" w:hAnsi="Arial" w:cs="Arial"/>
          <w:spacing w:val="3"/>
        </w:rPr>
        <w:t>w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</w:rPr>
        <w:t>re</w:t>
      </w:r>
      <w:r w:rsidRPr="00F908B3">
        <w:rPr>
          <w:rFonts w:ascii="Arial" w:eastAsia="Arial" w:hAnsi="Arial" w:cs="Arial"/>
          <w:spacing w:val="4"/>
        </w:rPr>
        <w:t xml:space="preserve"> </w:t>
      </w:r>
      <w:r w:rsidR="008C1689" w:rsidRPr="00F908B3">
        <w:rPr>
          <w:rFonts w:ascii="Arial" w:eastAsia="Arial" w:hAnsi="Arial" w:cs="Arial"/>
        </w:rPr>
        <w:t>r</w:t>
      </w:r>
      <w:r w:rsidR="008C1689" w:rsidRPr="00F908B3">
        <w:rPr>
          <w:rFonts w:ascii="Arial" w:eastAsia="Arial" w:hAnsi="Arial" w:cs="Arial"/>
          <w:spacing w:val="-5"/>
        </w:rPr>
        <w:t>e</w:t>
      </w:r>
      <w:r w:rsidR="008C1689" w:rsidRPr="00F908B3">
        <w:rPr>
          <w:rFonts w:ascii="Arial" w:eastAsia="Arial" w:hAnsi="Arial" w:cs="Arial"/>
          <w:spacing w:val="8"/>
        </w:rPr>
        <w:t>c</w:t>
      </w:r>
      <w:r w:rsidR="008C1689" w:rsidRPr="00F908B3">
        <w:rPr>
          <w:rFonts w:ascii="Arial" w:eastAsia="Arial" w:hAnsi="Arial" w:cs="Arial"/>
          <w:spacing w:val="-5"/>
        </w:rPr>
        <w:t>ei</w:t>
      </w:r>
      <w:r w:rsidR="008C1689" w:rsidRPr="00F908B3">
        <w:rPr>
          <w:rFonts w:ascii="Arial" w:eastAsia="Arial" w:hAnsi="Arial" w:cs="Arial"/>
          <w:spacing w:val="-8"/>
        </w:rPr>
        <w:t>v</w:t>
      </w:r>
      <w:r w:rsidR="008C1689" w:rsidRPr="00F908B3">
        <w:rPr>
          <w:rFonts w:ascii="Arial" w:eastAsia="Arial" w:hAnsi="Arial" w:cs="Arial"/>
          <w:spacing w:val="-5"/>
        </w:rPr>
        <w:t>ed</w:t>
      </w:r>
      <w:r w:rsidR="008C1689" w:rsidRPr="00F908B3">
        <w:rPr>
          <w:rFonts w:ascii="Arial" w:eastAsia="Arial" w:hAnsi="Arial" w:cs="Arial"/>
        </w:rPr>
        <w:t xml:space="preserve"> and</w:t>
      </w:r>
      <w:r w:rsidRPr="00F908B3">
        <w:rPr>
          <w:rFonts w:ascii="Arial" w:eastAsia="Arial" w:hAnsi="Arial" w:cs="Arial"/>
          <w:spacing w:val="16"/>
        </w:rPr>
        <w:t xml:space="preserve"> </w:t>
      </w:r>
      <w:r w:rsidRPr="00F908B3">
        <w:rPr>
          <w:rFonts w:ascii="Arial" w:eastAsia="Arial" w:hAnsi="Arial" w:cs="Arial"/>
          <w:spacing w:val="-5"/>
        </w:rPr>
        <w:t>publi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</w:rPr>
        <w:t>h</w:t>
      </w:r>
      <w:r w:rsidRPr="00F908B3">
        <w:rPr>
          <w:rFonts w:ascii="Arial" w:eastAsia="Arial" w:hAnsi="Arial" w:cs="Arial"/>
          <w:spacing w:val="23"/>
        </w:rPr>
        <w:t xml:space="preserve">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h</w:t>
      </w:r>
      <w:r w:rsidRPr="00F908B3">
        <w:rPr>
          <w:rFonts w:ascii="Arial" w:eastAsia="Arial" w:hAnsi="Arial" w:cs="Arial"/>
        </w:rPr>
        <w:t xml:space="preserve">e </w:t>
      </w:r>
      <w:r w:rsidRPr="00F908B3">
        <w:rPr>
          <w:rFonts w:ascii="Arial" w:eastAsia="Arial" w:hAnsi="Arial" w:cs="Arial"/>
          <w:spacing w:val="-5"/>
        </w:rPr>
        <w:t>ini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ia</w:t>
      </w:r>
      <w:r w:rsidRPr="00F908B3">
        <w:rPr>
          <w:rFonts w:ascii="Arial" w:eastAsia="Arial" w:hAnsi="Arial" w:cs="Arial"/>
        </w:rPr>
        <w:t>l</w:t>
      </w:r>
      <w:r w:rsidRPr="00F908B3">
        <w:rPr>
          <w:rFonts w:ascii="Arial" w:eastAsia="Arial" w:hAnsi="Arial" w:cs="Arial"/>
          <w:spacing w:val="34"/>
        </w:rPr>
        <w:t xml:space="preserve"> </w:t>
      </w:r>
      <w:r w:rsidR="00AD7521" w:rsidRPr="00F908B3">
        <w:rPr>
          <w:rFonts w:ascii="Arial" w:eastAsia="Arial" w:hAnsi="Arial" w:cs="Arial"/>
          <w:spacing w:val="-5"/>
        </w:rPr>
        <w:t>Qualified List</w:t>
      </w:r>
      <w:r w:rsidRPr="00F908B3">
        <w:rPr>
          <w:rFonts w:ascii="Arial" w:eastAsia="Arial" w:hAnsi="Arial" w:cs="Arial"/>
          <w:spacing w:val="-12"/>
        </w:rPr>
        <w:t xml:space="preserve"> </w:t>
      </w:r>
      <w:r w:rsidRPr="00F908B3">
        <w:rPr>
          <w:rFonts w:ascii="Arial" w:eastAsia="Arial" w:hAnsi="Arial" w:cs="Arial"/>
          <w:spacing w:val="-5"/>
        </w:rPr>
        <w:t>b</w:t>
      </w:r>
      <w:r w:rsidRPr="00F908B3">
        <w:rPr>
          <w:rFonts w:ascii="Arial" w:eastAsia="Arial" w:hAnsi="Arial" w:cs="Arial"/>
        </w:rPr>
        <w:t>y</w:t>
      </w:r>
      <w:r w:rsidR="0060669E" w:rsidRPr="00F908B3">
        <w:rPr>
          <w:rFonts w:ascii="Arial" w:eastAsia="Arial" w:hAnsi="Arial" w:cs="Arial"/>
        </w:rPr>
        <w:t xml:space="preserve"> </w:t>
      </w:r>
      <w:r w:rsidR="008A238A" w:rsidRPr="00F908B3">
        <w:rPr>
          <w:rFonts w:ascii="Arial" w:eastAsia="Arial" w:hAnsi="Arial" w:cs="Arial"/>
        </w:rPr>
        <w:t xml:space="preserve">or about </w:t>
      </w:r>
      <w:r w:rsidR="00587718">
        <w:rPr>
          <w:rFonts w:ascii="Arial" w:eastAsia="Arial" w:hAnsi="Arial" w:cs="Arial"/>
        </w:rPr>
        <w:t>January</w:t>
      </w:r>
      <w:r w:rsidR="00425547" w:rsidRPr="00F908B3">
        <w:rPr>
          <w:rFonts w:ascii="Arial" w:eastAsia="Arial" w:hAnsi="Arial" w:cs="Arial"/>
        </w:rPr>
        <w:t xml:space="preserve"> 30, 201</w:t>
      </w:r>
      <w:r w:rsidR="001B7F3C">
        <w:rPr>
          <w:rFonts w:ascii="Arial" w:eastAsia="Arial" w:hAnsi="Arial" w:cs="Arial"/>
        </w:rPr>
        <w:t>9</w:t>
      </w:r>
      <w:r w:rsidR="0060669E" w:rsidRPr="00F908B3">
        <w:rPr>
          <w:rFonts w:ascii="Arial" w:eastAsia="Arial" w:hAnsi="Arial" w:cs="Arial"/>
        </w:rPr>
        <w:t>.</w:t>
      </w:r>
      <w:r w:rsidRPr="00F908B3">
        <w:rPr>
          <w:rFonts w:ascii="Arial" w:eastAsia="Arial" w:hAnsi="Arial" w:cs="Arial"/>
          <w:spacing w:val="8"/>
        </w:rPr>
        <w:t xml:space="preserve"> </w:t>
      </w:r>
      <w:r w:rsidRPr="00F908B3">
        <w:rPr>
          <w:rFonts w:ascii="Arial" w:eastAsia="Arial" w:hAnsi="Arial" w:cs="Arial"/>
          <w:spacing w:val="-12"/>
          <w:w w:val="102"/>
        </w:rPr>
        <w:t>H</w:t>
      </w:r>
      <w:r w:rsidR="00CA5432" w:rsidRPr="00F908B3">
        <w:rPr>
          <w:rFonts w:ascii="Arial" w:eastAsia="Arial" w:hAnsi="Arial" w:cs="Arial"/>
          <w:spacing w:val="-12"/>
          <w:w w:val="102"/>
        </w:rPr>
        <w:t>CR</w:t>
      </w:r>
      <w:r w:rsidRPr="00F908B3">
        <w:rPr>
          <w:rFonts w:ascii="Arial" w:eastAsia="Arial" w:hAnsi="Arial" w:cs="Arial"/>
          <w:w w:val="102"/>
        </w:rPr>
        <w:t xml:space="preserve"> 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7"/>
        </w:rPr>
        <w:t>v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</w:rPr>
        <w:t>s</w:t>
      </w:r>
      <w:r w:rsidRPr="00F908B3">
        <w:rPr>
          <w:rFonts w:ascii="Arial" w:eastAsia="Arial" w:hAnsi="Arial" w:cs="Arial"/>
          <w:spacing w:val="8"/>
        </w:rPr>
        <w:t xml:space="preserve">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h</w:t>
      </w:r>
      <w:r w:rsidRPr="00F908B3">
        <w:rPr>
          <w:rFonts w:ascii="Arial" w:eastAsia="Arial" w:hAnsi="Arial" w:cs="Arial"/>
        </w:rPr>
        <w:t>e</w:t>
      </w:r>
      <w:r w:rsidRPr="00F908B3">
        <w:rPr>
          <w:rFonts w:ascii="Arial" w:eastAsia="Arial" w:hAnsi="Arial" w:cs="Arial"/>
          <w:spacing w:val="15"/>
        </w:rPr>
        <w:t xml:space="preserve"> 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igh</w:t>
      </w:r>
      <w:r w:rsidRPr="00F908B3">
        <w:rPr>
          <w:rFonts w:ascii="Arial" w:eastAsia="Arial" w:hAnsi="Arial" w:cs="Arial"/>
        </w:rPr>
        <w:t>t</w:t>
      </w:r>
      <w:r w:rsidRPr="00F908B3">
        <w:rPr>
          <w:rFonts w:ascii="Arial" w:eastAsia="Arial" w:hAnsi="Arial" w:cs="Arial"/>
          <w:spacing w:val="5"/>
        </w:rPr>
        <w:t xml:space="preserve">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</w:rPr>
        <w:t>o</w:t>
      </w:r>
      <w:r w:rsidRPr="00F908B3">
        <w:rPr>
          <w:rFonts w:ascii="Arial" w:eastAsia="Arial" w:hAnsi="Arial" w:cs="Arial"/>
          <w:spacing w:val="13"/>
        </w:rPr>
        <w:t xml:space="preserve"> </w:t>
      </w:r>
      <w:r w:rsidRPr="00F908B3">
        <w:rPr>
          <w:rFonts w:ascii="Arial" w:eastAsia="Arial" w:hAnsi="Arial" w:cs="Arial"/>
          <w:spacing w:val="-5"/>
        </w:rPr>
        <w:t>a</w:t>
      </w:r>
      <w:r w:rsidRPr="00F908B3">
        <w:rPr>
          <w:rFonts w:ascii="Arial" w:eastAsia="Arial" w:hAnsi="Arial" w:cs="Arial"/>
          <w:spacing w:val="8"/>
        </w:rPr>
        <w:t>c</w:t>
      </w:r>
      <w:r w:rsidRPr="00F908B3">
        <w:rPr>
          <w:rFonts w:ascii="Arial" w:eastAsia="Arial" w:hAnsi="Arial" w:cs="Arial"/>
          <w:spacing w:val="7"/>
        </w:rPr>
        <w:t>c</w:t>
      </w:r>
      <w:r w:rsidRPr="00F908B3">
        <w:rPr>
          <w:rFonts w:ascii="Arial" w:eastAsia="Arial" w:hAnsi="Arial" w:cs="Arial"/>
          <w:spacing w:val="-5"/>
        </w:rPr>
        <w:t>ep</w:t>
      </w:r>
      <w:r w:rsidRPr="00F908B3">
        <w:rPr>
          <w:rFonts w:ascii="Arial" w:eastAsia="Arial" w:hAnsi="Arial" w:cs="Arial"/>
        </w:rPr>
        <w:t>t</w:t>
      </w:r>
      <w:r w:rsidRPr="00F908B3">
        <w:rPr>
          <w:rFonts w:ascii="Arial" w:eastAsia="Arial" w:hAnsi="Arial" w:cs="Arial"/>
          <w:spacing w:val="-6"/>
        </w:rPr>
        <w:t xml:space="preserve"> </w:t>
      </w:r>
      <w:r w:rsidRPr="00F908B3">
        <w:rPr>
          <w:rFonts w:ascii="Arial" w:eastAsia="Arial" w:hAnsi="Arial" w:cs="Arial"/>
          <w:spacing w:val="-5"/>
        </w:rPr>
        <w:t>appli</w:t>
      </w:r>
      <w:r w:rsidRPr="00F908B3">
        <w:rPr>
          <w:rFonts w:ascii="Arial" w:eastAsia="Arial" w:hAnsi="Arial" w:cs="Arial"/>
          <w:spacing w:val="7"/>
        </w:rPr>
        <w:t>c</w:t>
      </w:r>
      <w:r w:rsidRPr="00F908B3">
        <w:rPr>
          <w:rFonts w:ascii="Arial" w:eastAsia="Arial" w:hAnsi="Arial" w:cs="Arial"/>
          <w:spacing w:val="-5"/>
        </w:rPr>
        <w:t>a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ion</w:t>
      </w:r>
      <w:r w:rsidRPr="00F908B3">
        <w:rPr>
          <w:rFonts w:ascii="Arial" w:eastAsia="Arial" w:hAnsi="Arial" w:cs="Arial"/>
        </w:rPr>
        <w:t>s</w:t>
      </w:r>
      <w:r w:rsidRPr="00F908B3">
        <w:rPr>
          <w:rFonts w:ascii="Arial" w:eastAsia="Arial" w:hAnsi="Arial" w:cs="Arial"/>
          <w:spacing w:val="44"/>
        </w:rPr>
        <w:t xml:space="preserve"> </w:t>
      </w:r>
      <w:r w:rsidRPr="00F908B3">
        <w:rPr>
          <w:rFonts w:ascii="Arial" w:eastAsia="Arial" w:hAnsi="Arial" w:cs="Arial"/>
          <w:spacing w:val="-5"/>
        </w:rPr>
        <w:t>o</w:t>
      </w:r>
      <w:r w:rsidRPr="00F908B3">
        <w:rPr>
          <w:rFonts w:ascii="Arial" w:eastAsia="Arial" w:hAnsi="Arial" w:cs="Arial"/>
        </w:rPr>
        <w:t>n</w:t>
      </w:r>
      <w:r w:rsidRPr="00F908B3">
        <w:rPr>
          <w:rFonts w:ascii="Arial" w:eastAsia="Arial" w:hAnsi="Arial" w:cs="Arial"/>
          <w:spacing w:val="-1"/>
        </w:rPr>
        <w:t xml:space="preserve"> </w:t>
      </w:r>
      <w:r w:rsidRPr="00F908B3">
        <w:rPr>
          <w:rFonts w:ascii="Arial" w:eastAsia="Arial" w:hAnsi="Arial" w:cs="Arial"/>
        </w:rPr>
        <w:t>a</w:t>
      </w:r>
      <w:r w:rsidRPr="00F908B3">
        <w:rPr>
          <w:rFonts w:ascii="Arial" w:eastAsia="Arial" w:hAnsi="Arial" w:cs="Arial"/>
          <w:spacing w:val="-4"/>
        </w:rPr>
        <w:t xml:space="preserve"> 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ollin</w:t>
      </w:r>
      <w:r w:rsidRPr="00F908B3">
        <w:rPr>
          <w:rFonts w:ascii="Arial" w:eastAsia="Arial" w:hAnsi="Arial" w:cs="Arial"/>
        </w:rPr>
        <w:t>g</w:t>
      </w:r>
      <w:r w:rsidRPr="00F908B3">
        <w:rPr>
          <w:rFonts w:ascii="Arial" w:eastAsia="Arial" w:hAnsi="Arial" w:cs="Arial"/>
          <w:spacing w:val="36"/>
        </w:rPr>
        <w:t xml:space="preserve"> </w:t>
      </w:r>
      <w:r w:rsidRPr="00F908B3">
        <w:rPr>
          <w:rFonts w:ascii="Arial" w:eastAsia="Arial" w:hAnsi="Arial" w:cs="Arial"/>
          <w:spacing w:val="-5"/>
        </w:rPr>
        <w:t>ba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</w:rPr>
        <w:t>s</w:t>
      </w:r>
      <w:r w:rsidRPr="00F908B3">
        <w:rPr>
          <w:rFonts w:ascii="Arial" w:eastAsia="Arial" w:hAnsi="Arial" w:cs="Arial"/>
          <w:spacing w:val="1"/>
        </w:rPr>
        <w:t xml:space="preserve"> </w:t>
      </w:r>
      <w:r w:rsidRPr="00F908B3">
        <w:rPr>
          <w:rFonts w:ascii="Arial" w:eastAsia="Arial" w:hAnsi="Arial" w:cs="Arial"/>
          <w:spacing w:val="-5"/>
        </w:rPr>
        <w:t>an</w:t>
      </w:r>
      <w:r w:rsidRPr="00F908B3">
        <w:rPr>
          <w:rFonts w:ascii="Arial" w:eastAsia="Arial" w:hAnsi="Arial" w:cs="Arial"/>
        </w:rPr>
        <w:t>d</w:t>
      </w:r>
      <w:r w:rsidRPr="00F908B3">
        <w:rPr>
          <w:rFonts w:ascii="Arial" w:eastAsia="Arial" w:hAnsi="Arial" w:cs="Arial"/>
          <w:spacing w:val="3"/>
        </w:rPr>
        <w:t xml:space="preserve"> 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a</w:t>
      </w:r>
      <w:r w:rsidRPr="00F908B3">
        <w:rPr>
          <w:rFonts w:ascii="Arial" w:eastAsia="Arial" w:hAnsi="Arial" w:cs="Arial"/>
        </w:rPr>
        <w:t>y</w:t>
      </w:r>
      <w:r w:rsidRPr="00F908B3">
        <w:rPr>
          <w:rFonts w:ascii="Arial" w:eastAsia="Arial" w:hAnsi="Arial" w:cs="Arial"/>
          <w:spacing w:val="-1"/>
        </w:rPr>
        <w:t xml:space="preserve"> </w:t>
      </w:r>
      <w:r w:rsidRPr="00F908B3">
        <w:rPr>
          <w:rFonts w:ascii="Arial" w:eastAsia="Arial" w:hAnsi="Arial" w:cs="Arial"/>
          <w:spacing w:val="7"/>
        </w:rPr>
        <w:t>c</w:t>
      </w:r>
      <w:r w:rsidRPr="00F908B3">
        <w:rPr>
          <w:rFonts w:ascii="Arial" w:eastAsia="Arial" w:hAnsi="Arial" w:cs="Arial"/>
          <w:spacing w:val="-5"/>
        </w:rPr>
        <w:t>hoo</w:t>
      </w:r>
      <w:r w:rsidRPr="00F908B3">
        <w:rPr>
          <w:rFonts w:ascii="Arial" w:eastAsia="Arial" w:hAnsi="Arial" w:cs="Arial"/>
          <w:spacing w:val="8"/>
        </w:rPr>
        <w:t>s</w:t>
      </w:r>
      <w:r w:rsidRPr="00F908B3">
        <w:rPr>
          <w:rFonts w:ascii="Arial" w:eastAsia="Arial" w:hAnsi="Arial" w:cs="Arial"/>
        </w:rPr>
        <w:t>e</w:t>
      </w:r>
      <w:r w:rsidRPr="00F908B3">
        <w:rPr>
          <w:rFonts w:ascii="Arial" w:eastAsia="Arial" w:hAnsi="Arial" w:cs="Arial"/>
          <w:spacing w:val="8"/>
        </w:rPr>
        <w:t xml:space="preserve">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</w:rPr>
        <w:t>o</w:t>
      </w:r>
      <w:r w:rsidRPr="00F908B3">
        <w:rPr>
          <w:rFonts w:ascii="Arial" w:eastAsia="Arial" w:hAnsi="Arial" w:cs="Arial"/>
          <w:spacing w:val="-2"/>
        </w:rPr>
        <w:t xml:space="preserve"> </w:t>
      </w:r>
      <w:r w:rsidRPr="00F908B3">
        <w:rPr>
          <w:rFonts w:ascii="Arial" w:eastAsia="Arial" w:hAnsi="Arial" w:cs="Arial"/>
          <w:spacing w:val="-5"/>
          <w:w w:val="102"/>
        </w:rPr>
        <w:t>e</w:t>
      </w:r>
      <w:r w:rsidRPr="00F908B3">
        <w:rPr>
          <w:rFonts w:ascii="Arial" w:eastAsia="Arial" w:hAnsi="Arial" w:cs="Arial"/>
          <w:spacing w:val="-7"/>
          <w:w w:val="102"/>
        </w:rPr>
        <w:t>v</w:t>
      </w:r>
      <w:r w:rsidRPr="00F908B3">
        <w:rPr>
          <w:rFonts w:ascii="Arial" w:eastAsia="Arial" w:hAnsi="Arial" w:cs="Arial"/>
          <w:spacing w:val="-5"/>
          <w:w w:val="102"/>
        </w:rPr>
        <w:t>alua</w:t>
      </w:r>
      <w:r w:rsidRPr="00F908B3">
        <w:rPr>
          <w:rFonts w:ascii="Arial" w:eastAsia="Arial" w:hAnsi="Arial" w:cs="Arial"/>
          <w:spacing w:val="-3"/>
          <w:w w:val="102"/>
        </w:rPr>
        <w:t>t</w:t>
      </w:r>
      <w:r w:rsidRPr="00F908B3">
        <w:rPr>
          <w:rFonts w:ascii="Arial" w:eastAsia="Arial" w:hAnsi="Arial" w:cs="Arial"/>
          <w:w w:val="102"/>
        </w:rPr>
        <w:t xml:space="preserve">e 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  <w:spacing w:val="-5"/>
        </w:rPr>
        <w:t>ub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  <w:spacing w:val="8"/>
        </w:rPr>
        <w:t>s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  <w:spacing w:val="-5"/>
        </w:rPr>
        <w:t>io</w:t>
      </w:r>
      <w:r w:rsidRPr="00F908B3">
        <w:rPr>
          <w:rFonts w:ascii="Arial" w:eastAsia="Arial" w:hAnsi="Arial" w:cs="Arial"/>
        </w:rPr>
        <w:t>n</w:t>
      </w:r>
      <w:r w:rsidRPr="00F908B3">
        <w:rPr>
          <w:rFonts w:ascii="Arial" w:eastAsia="Arial" w:hAnsi="Arial" w:cs="Arial"/>
          <w:spacing w:val="1"/>
        </w:rPr>
        <w:t xml:space="preserve"> </w:t>
      </w:r>
      <w:r w:rsidRPr="00F908B3">
        <w:rPr>
          <w:rFonts w:ascii="Arial" w:eastAsia="Arial" w:hAnsi="Arial" w:cs="Arial"/>
          <w:spacing w:val="-5"/>
        </w:rPr>
        <w:t>pa</w:t>
      </w:r>
      <w:r w:rsidRPr="00F908B3">
        <w:rPr>
          <w:rFonts w:ascii="Arial" w:eastAsia="Arial" w:hAnsi="Arial" w:cs="Arial"/>
          <w:spacing w:val="7"/>
        </w:rPr>
        <w:t>c</w:t>
      </w:r>
      <w:r w:rsidRPr="00F908B3">
        <w:rPr>
          <w:rFonts w:ascii="Arial" w:eastAsia="Arial" w:hAnsi="Arial" w:cs="Arial"/>
          <w:spacing w:val="-7"/>
        </w:rPr>
        <w:t>k</w:t>
      </w:r>
      <w:r w:rsidRPr="00F908B3">
        <w:rPr>
          <w:rFonts w:ascii="Arial" w:eastAsia="Arial" w:hAnsi="Arial" w:cs="Arial"/>
          <w:spacing w:val="-5"/>
        </w:rPr>
        <w:t>age</w:t>
      </w:r>
      <w:r w:rsidRPr="00F908B3">
        <w:rPr>
          <w:rFonts w:ascii="Arial" w:eastAsia="Arial" w:hAnsi="Arial" w:cs="Arial"/>
        </w:rPr>
        <w:t>s</w:t>
      </w:r>
      <w:r w:rsidRPr="00F908B3">
        <w:rPr>
          <w:rFonts w:ascii="Arial" w:eastAsia="Arial" w:hAnsi="Arial" w:cs="Arial"/>
          <w:spacing w:val="10"/>
        </w:rPr>
        <w:t xml:space="preserve"> 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  <w:spacing w:val="7"/>
        </w:rPr>
        <w:t>c</w:t>
      </w:r>
      <w:r w:rsidRPr="00F908B3">
        <w:rPr>
          <w:rFonts w:ascii="Arial" w:eastAsia="Arial" w:hAnsi="Arial" w:cs="Arial"/>
          <w:spacing w:val="-5"/>
        </w:rPr>
        <w:t>ei</w:t>
      </w:r>
      <w:r w:rsidRPr="00F908B3">
        <w:rPr>
          <w:rFonts w:ascii="Arial" w:eastAsia="Arial" w:hAnsi="Arial" w:cs="Arial"/>
          <w:spacing w:val="-7"/>
        </w:rPr>
        <w:t>v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</w:rPr>
        <w:t>d</w:t>
      </w:r>
      <w:r w:rsidRPr="00F908B3">
        <w:rPr>
          <w:rFonts w:ascii="Arial" w:eastAsia="Arial" w:hAnsi="Arial" w:cs="Arial"/>
          <w:spacing w:val="26"/>
        </w:rPr>
        <w:t xml:space="preserve"> </w:t>
      </w:r>
      <w:r w:rsidRPr="00F908B3">
        <w:rPr>
          <w:rFonts w:ascii="Arial" w:eastAsia="Arial" w:hAnsi="Arial" w:cs="Arial"/>
          <w:spacing w:val="-5"/>
        </w:rPr>
        <w:t>a</w:t>
      </w:r>
      <w:r w:rsidRPr="00F908B3">
        <w:rPr>
          <w:rFonts w:ascii="Arial" w:eastAsia="Arial" w:hAnsi="Arial" w:cs="Arial"/>
          <w:spacing w:val="-3"/>
        </w:rPr>
        <w:t>ft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8"/>
        </w:rPr>
        <w:t xml:space="preserve">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h</w:t>
      </w:r>
      <w:r w:rsidRPr="00F908B3">
        <w:rPr>
          <w:rFonts w:ascii="Arial" w:eastAsia="Arial" w:hAnsi="Arial" w:cs="Arial"/>
        </w:rPr>
        <w:t>e</w:t>
      </w:r>
      <w:r w:rsidRPr="00F908B3">
        <w:rPr>
          <w:rFonts w:ascii="Arial" w:eastAsia="Arial" w:hAnsi="Arial" w:cs="Arial"/>
          <w:spacing w:val="15"/>
        </w:rPr>
        <w:t xml:space="preserve"> </w:t>
      </w:r>
      <w:r w:rsidRPr="00F908B3">
        <w:rPr>
          <w:rFonts w:ascii="Arial" w:eastAsia="Arial" w:hAnsi="Arial" w:cs="Arial"/>
          <w:spacing w:val="8"/>
        </w:rPr>
        <w:t>s</w:t>
      </w:r>
      <w:r w:rsidRPr="00F908B3">
        <w:rPr>
          <w:rFonts w:ascii="Arial" w:eastAsia="Arial" w:hAnsi="Arial" w:cs="Arial"/>
          <w:spacing w:val="-5"/>
        </w:rPr>
        <w:t>ub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  <w:spacing w:val="7"/>
        </w:rPr>
        <w:t>ss</w:t>
      </w:r>
      <w:r w:rsidRPr="00F908B3">
        <w:rPr>
          <w:rFonts w:ascii="Arial" w:eastAsia="Arial" w:hAnsi="Arial" w:cs="Arial"/>
          <w:spacing w:val="-5"/>
        </w:rPr>
        <w:t>io</w:t>
      </w:r>
      <w:r w:rsidRPr="00F908B3">
        <w:rPr>
          <w:rFonts w:ascii="Arial" w:eastAsia="Arial" w:hAnsi="Arial" w:cs="Arial"/>
        </w:rPr>
        <w:t>n</w:t>
      </w:r>
      <w:r w:rsidRPr="00F908B3">
        <w:rPr>
          <w:rFonts w:ascii="Arial" w:eastAsia="Arial" w:hAnsi="Arial" w:cs="Arial"/>
          <w:spacing w:val="1"/>
        </w:rPr>
        <w:t xml:space="preserve"> </w:t>
      </w:r>
      <w:r w:rsidRPr="00F908B3">
        <w:rPr>
          <w:rFonts w:ascii="Arial" w:eastAsia="Arial" w:hAnsi="Arial" w:cs="Arial"/>
          <w:spacing w:val="-5"/>
          <w:w w:val="102"/>
        </w:rPr>
        <w:t>deadline.</w:t>
      </w:r>
    </w:p>
    <w:p w14:paraId="2268F3D6" w14:textId="77777777" w:rsidR="006F5BB4" w:rsidRPr="00F908B3" w:rsidRDefault="006F5BB4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14:paraId="2F5F1955" w14:textId="77777777" w:rsidR="006F5BB4" w:rsidRPr="00F908B3" w:rsidRDefault="0088163D" w:rsidP="002724E0">
      <w:pPr>
        <w:spacing w:after="0" w:line="240" w:lineRule="auto"/>
        <w:ind w:left="423" w:right="6465"/>
        <w:jc w:val="center"/>
        <w:outlineLvl w:val="0"/>
        <w:rPr>
          <w:rFonts w:ascii="Arial" w:eastAsia="Arial" w:hAnsi="Arial" w:cs="Arial"/>
        </w:rPr>
      </w:pPr>
      <w:r w:rsidRPr="00F908B3">
        <w:rPr>
          <w:rFonts w:ascii="Arial" w:eastAsia="Arial" w:hAnsi="Arial" w:cs="Arial"/>
          <w:b/>
          <w:bCs/>
          <w:spacing w:val="2"/>
        </w:rPr>
        <w:t>C</w:t>
      </w:r>
      <w:r w:rsidRPr="00F908B3">
        <w:rPr>
          <w:rFonts w:ascii="Arial" w:eastAsia="Arial" w:hAnsi="Arial" w:cs="Arial"/>
          <w:b/>
          <w:bCs/>
        </w:rPr>
        <w:t xml:space="preserve">. </w:t>
      </w:r>
      <w:r w:rsidRPr="00F908B3">
        <w:rPr>
          <w:rFonts w:ascii="Arial" w:eastAsia="Arial" w:hAnsi="Arial" w:cs="Arial"/>
          <w:b/>
          <w:bCs/>
          <w:spacing w:val="14"/>
        </w:rPr>
        <w:t xml:space="preserve"> </w:t>
      </w:r>
      <w:r w:rsidRPr="00F908B3">
        <w:rPr>
          <w:rFonts w:ascii="Arial" w:eastAsia="Arial" w:hAnsi="Arial" w:cs="Arial"/>
          <w:b/>
          <w:bCs/>
          <w:spacing w:val="-27"/>
        </w:rPr>
        <w:t>A</w:t>
      </w:r>
      <w:r w:rsidRPr="00F908B3">
        <w:rPr>
          <w:rFonts w:ascii="Arial" w:eastAsia="Arial" w:hAnsi="Arial" w:cs="Arial"/>
          <w:b/>
          <w:bCs/>
          <w:spacing w:val="-2"/>
        </w:rPr>
        <w:t>ppli</w:t>
      </w:r>
      <w:r w:rsidRPr="00F908B3">
        <w:rPr>
          <w:rFonts w:ascii="Arial" w:eastAsia="Arial" w:hAnsi="Arial" w:cs="Arial"/>
          <w:b/>
          <w:bCs/>
          <w:spacing w:val="-5"/>
        </w:rPr>
        <w:t>ca</w:t>
      </w:r>
      <w:r w:rsidRPr="00F908B3">
        <w:rPr>
          <w:rFonts w:ascii="Arial" w:eastAsia="Arial" w:hAnsi="Arial" w:cs="Arial"/>
          <w:b/>
          <w:bCs/>
        </w:rPr>
        <w:t>t</w:t>
      </w:r>
      <w:r w:rsidRPr="00F908B3">
        <w:rPr>
          <w:rFonts w:ascii="Arial" w:eastAsia="Arial" w:hAnsi="Arial" w:cs="Arial"/>
          <w:b/>
          <w:bCs/>
          <w:spacing w:val="-2"/>
        </w:rPr>
        <w:t>io</w:t>
      </w:r>
      <w:r w:rsidRPr="00F908B3">
        <w:rPr>
          <w:rFonts w:ascii="Arial" w:eastAsia="Arial" w:hAnsi="Arial" w:cs="Arial"/>
          <w:b/>
          <w:bCs/>
        </w:rPr>
        <w:t>n</w:t>
      </w:r>
      <w:r w:rsidRPr="00F908B3">
        <w:rPr>
          <w:rFonts w:ascii="Arial" w:eastAsia="Arial" w:hAnsi="Arial" w:cs="Arial"/>
          <w:b/>
          <w:bCs/>
          <w:spacing w:val="50"/>
        </w:rPr>
        <w:t xml:space="preserve"> </w:t>
      </w:r>
      <w:r w:rsidRPr="00F908B3">
        <w:rPr>
          <w:rFonts w:ascii="Arial" w:eastAsia="Arial" w:hAnsi="Arial" w:cs="Arial"/>
          <w:b/>
          <w:bCs/>
          <w:spacing w:val="8"/>
          <w:w w:val="102"/>
        </w:rPr>
        <w:t>M</w:t>
      </w:r>
      <w:r w:rsidRPr="00F908B3">
        <w:rPr>
          <w:rFonts w:ascii="Arial" w:eastAsia="Arial" w:hAnsi="Arial" w:cs="Arial"/>
          <w:b/>
          <w:bCs/>
          <w:spacing w:val="-5"/>
          <w:w w:val="102"/>
        </w:rPr>
        <w:t>a</w:t>
      </w:r>
      <w:r w:rsidRPr="00F908B3">
        <w:rPr>
          <w:rFonts w:ascii="Arial" w:eastAsia="Arial" w:hAnsi="Arial" w:cs="Arial"/>
          <w:b/>
          <w:bCs/>
          <w:w w:val="102"/>
        </w:rPr>
        <w:t>t</w:t>
      </w:r>
      <w:r w:rsidRPr="00F908B3">
        <w:rPr>
          <w:rFonts w:ascii="Arial" w:eastAsia="Arial" w:hAnsi="Arial" w:cs="Arial"/>
          <w:b/>
          <w:bCs/>
          <w:spacing w:val="10"/>
          <w:w w:val="102"/>
        </w:rPr>
        <w:t>e</w:t>
      </w:r>
      <w:r w:rsidRPr="00F908B3">
        <w:rPr>
          <w:rFonts w:ascii="Arial" w:eastAsia="Arial" w:hAnsi="Arial" w:cs="Arial"/>
          <w:b/>
          <w:bCs/>
          <w:spacing w:val="2"/>
          <w:w w:val="102"/>
        </w:rPr>
        <w:t>r</w:t>
      </w:r>
      <w:r w:rsidRPr="00F908B3">
        <w:rPr>
          <w:rFonts w:ascii="Arial" w:eastAsia="Arial" w:hAnsi="Arial" w:cs="Arial"/>
          <w:b/>
          <w:bCs/>
          <w:spacing w:val="-2"/>
          <w:w w:val="102"/>
        </w:rPr>
        <w:t>i</w:t>
      </w:r>
      <w:r w:rsidRPr="00F908B3">
        <w:rPr>
          <w:rFonts w:ascii="Arial" w:eastAsia="Arial" w:hAnsi="Arial" w:cs="Arial"/>
          <w:b/>
          <w:bCs/>
          <w:spacing w:val="-5"/>
          <w:w w:val="102"/>
        </w:rPr>
        <w:t>a</w:t>
      </w:r>
      <w:r w:rsidRPr="00F908B3">
        <w:rPr>
          <w:rFonts w:ascii="Arial" w:eastAsia="Arial" w:hAnsi="Arial" w:cs="Arial"/>
          <w:b/>
          <w:bCs/>
          <w:spacing w:val="-2"/>
          <w:w w:val="102"/>
        </w:rPr>
        <w:t>ls</w:t>
      </w:r>
    </w:p>
    <w:p w14:paraId="77476E9F" w14:textId="77777777" w:rsidR="00AE46F1" w:rsidRDefault="0088163D">
      <w:pPr>
        <w:spacing w:before="17" w:after="0" w:line="239" w:lineRule="auto"/>
        <w:ind w:left="820" w:right="86"/>
        <w:rPr>
          <w:rFonts w:ascii="Arial" w:eastAsia="Arial" w:hAnsi="Arial" w:cs="Arial"/>
        </w:rPr>
      </w:pPr>
      <w:r w:rsidRPr="00F908B3">
        <w:rPr>
          <w:rFonts w:ascii="Arial" w:eastAsia="Arial" w:hAnsi="Arial" w:cs="Arial"/>
          <w:spacing w:val="-15"/>
        </w:rPr>
        <w:t>A</w:t>
      </w:r>
      <w:r w:rsidRPr="00F908B3">
        <w:rPr>
          <w:rFonts w:ascii="Arial" w:eastAsia="Arial" w:hAnsi="Arial" w:cs="Arial"/>
          <w:spacing w:val="-5"/>
        </w:rPr>
        <w:t>ppli</w:t>
      </w:r>
      <w:r w:rsidRPr="00F908B3">
        <w:rPr>
          <w:rFonts w:ascii="Arial" w:eastAsia="Arial" w:hAnsi="Arial" w:cs="Arial"/>
          <w:spacing w:val="8"/>
        </w:rPr>
        <w:t>c</w:t>
      </w:r>
      <w:r w:rsidRPr="00F908B3">
        <w:rPr>
          <w:rFonts w:ascii="Arial" w:eastAsia="Arial" w:hAnsi="Arial" w:cs="Arial"/>
          <w:spacing w:val="-5"/>
        </w:rPr>
        <w:t>an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</w:rPr>
        <w:t>s</w:t>
      </w:r>
      <w:r w:rsidRPr="00F908B3">
        <w:rPr>
          <w:rFonts w:ascii="Arial" w:eastAsia="Arial" w:hAnsi="Arial" w:cs="Arial"/>
          <w:spacing w:val="41"/>
        </w:rPr>
        <w:t xml:space="preserve"> 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u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</w:rPr>
        <w:t>t</w:t>
      </w:r>
      <w:r w:rsidRPr="00F908B3">
        <w:rPr>
          <w:rFonts w:ascii="Arial" w:eastAsia="Arial" w:hAnsi="Arial" w:cs="Arial"/>
          <w:spacing w:val="-9"/>
        </w:rPr>
        <w:t xml:space="preserve"> 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  <w:spacing w:val="-5"/>
        </w:rPr>
        <w:t>ub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</w:rPr>
        <w:t>t</w:t>
      </w:r>
      <w:r w:rsidRPr="00F908B3">
        <w:rPr>
          <w:rFonts w:ascii="Arial" w:eastAsia="Arial" w:hAnsi="Arial" w:cs="Arial"/>
          <w:spacing w:val="-6"/>
        </w:rPr>
        <w:t xml:space="preserve"> </w:t>
      </w:r>
      <w:r w:rsidRPr="00F908B3">
        <w:rPr>
          <w:rFonts w:ascii="Arial" w:eastAsia="Arial" w:hAnsi="Arial" w:cs="Arial"/>
        </w:rPr>
        <w:t>a</w:t>
      </w:r>
      <w:r w:rsidRPr="00F908B3">
        <w:rPr>
          <w:rFonts w:ascii="Arial" w:eastAsia="Arial" w:hAnsi="Arial" w:cs="Arial"/>
          <w:spacing w:val="-4"/>
        </w:rPr>
        <w:t xml:space="preserve"> </w:t>
      </w:r>
      <w:r w:rsidRPr="00F908B3">
        <w:rPr>
          <w:rFonts w:ascii="Arial" w:eastAsia="Arial" w:hAnsi="Arial" w:cs="Arial"/>
          <w:spacing w:val="-3"/>
        </w:rPr>
        <w:t>f</w:t>
      </w:r>
      <w:r w:rsidRPr="00F908B3">
        <w:rPr>
          <w:rFonts w:ascii="Arial" w:eastAsia="Arial" w:hAnsi="Arial" w:cs="Arial"/>
          <w:spacing w:val="-5"/>
        </w:rPr>
        <w:t>ul</w:t>
      </w:r>
      <w:r w:rsidRPr="00F908B3">
        <w:rPr>
          <w:rFonts w:ascii="Arial" w:eastAsia="Arial" w:hAnsi="Arial" w:cs="Arial"/>
        </w:rPr>
        <w:t>l</w:t>
      </w:r>
      <w:r w:rsidRPr="00F908B3">
        <w:rPr>
          <w:rFonts w:ascii="Arial" w:eastAsia="Arial" w:hAnsi="Arial" w:cs="Arial"/>
          <w:spacing w:val="15"/>
        </w:rPr>
        <w:t xml:space="preserve"> 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  <w:spacing w:val="8"/>
        </w:rPr>
        <w:t>s</w:t>
      </w:r>
      <w:r w:rsidRPr="00F908B3">
        <w:rPr>
          <w:rFonts w:ascii="Arial" w:eastAsia="Arial" w:hAnsi="Arial" w:cs="Arial"/>
          <w:spacing w:val="-5"/>
        </w:rPr>
        <w:t>pon</w:t>
      </w:r>
      <w:r w:rsidRPr="00F908B3">
        <w:rPr>
          <w:rFonts w:ascii="Arial" w:eastAsia="Arial" w:hAnsi="Arial" w:cs="Arial"/>
          <w:spacing w:val="8"/>
        </w:rPr>
        <w:t>s</w:t>
      </w:r>
      <w:r w:rsidRPr="00F908B3">
        <w:rPr>
          <w:rFonts w:ascii="Arial" w:eastAsia="Arial" w:hAnsi="Arial" w:cs="Arial"/>
        </w:rPr>
        <w:t>e</w:t>
      </w:r>
      <w:r w:rsidRPr="00F908B3">
        <w:rPr>
          <w:rFonts w:ascii="Arial" w:eastAsia="Arial" w:hAnsi="Arial" w:cs="Arial"/>
          <w:spacing w:val="-2"/>
        </w:rPr>
        <w:t xml:space="preserve"> </w:t>
      </w:r>
      <w:r w:rsidRPr="00F908B3">
        <w:rPr>
          <w:rFonts w:ascii="Arial" w:eastAsia="Arial" w:hAnsi="Arial" w:cs="Arial"/>
          <w:spacing w:val="3"/>
        </w:rPr>
        <w:t>w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</w:rPr>
        <w:t>h</w:t>
      </w:r>
      <w:r w:rsidRPr="00F908B3">
        <w:rPr>
          <w:rFonts w:ascii="Arial" w:eastAsia="Arial" w:hAnsi="Arial" w:cs="Arial"/>
          <w:spacing w:val="17"/>
        </w:rPr>
        <w:t xml:space="preserve"> </w:t>
      </w:r>
      <w:r w:rsidRPr="00F908B3">
        <w:rPr>
          <w:rFonts w:ascii="Arial" w:eastAsia="Arial" w:hAnsi="Arial" w:cs="Arial"/>
          <w:spacing w:val="-5"/>
        </w:rPr>
        <w:t>addend</w:t>
      </w:r>
      <w:r w:rsidRPr="00F908B3">
        <w:rPr>
          <w:rFonts w:ascii="Arial" w:eastAsia="Arial" w:hAnsi="Arial" w:cs="Arial"/>
        </w:rPr>
        <w:t>a</w:t>
      </w:r>
      <w:r w:rsidRPr="00F908B3">
        <w:rPr>
          <w:rFonts w:ascii="Arial" w:eastAsia="Arial" w:hAnsi="Arial" w:cs="Arial"/>
          <w:spacing w:val="26"/>
        </w:rPr>
        <w:t xml:space="preserve">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</w:rPr>
        <w:t>o</w:t>
      </w:r>
      <w:r w:rsidRPr="00F908B3">
        <w:rPr>
          <w:rFonts w:ascii="Arial" w:eastAsia="Arial" w:hAnsi="Arial" w:cs="Arial"/>
          <w:spacing w:val="-2"/>
        </w:rPr>
        <w:t xml:space="preserve">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hi</w:t>
      </w:r>
      <w:r w:rsidRPr="00F908B3">
        <w:rPr>
          <w:rFonts w:ascii="Arial" w:eastAsia="Arial" w:hAnsi="Arial" w:cs="Arial"/>
        </w:rPr>
        <w:t>s</w:t>
      </w:r>
      <w:r w:rsidRPr="00F908B3">
        <w:rPr>
          <w:rFonts w:ascii="Arial" w:eastAsia="Arial" w:hAnsi="Arial" w:cs="Arial"/>
          <w:spacing w:val="13"/>
        </w:rPr>
        <w:t xml:space="preserve"> </w:t>
      </w:r>
      <w:r w:rsidRPr="00F908B3">
        <w:rPr>
          <w:rFonts w:ascii="Arial" w:eastAsia="Arial" w:hAnsi="Arial" w:cs="Arial"/>
          <w:spacing w:val="3"/>
        </w:rPr>
        <w:t>R</w:t>
      </w:r>
      <w:r w:rsidRPr="00F908B3">
        <w:rPr>
          <w:rFonts w:ascii="Arial" w:eastAsia="Arial" w:hAnsi="Arial" w:cs="Arial"/>
          <w:spacing w:val="-2"/>
        </w:rPr>
        <w:t>F</w:t>
      </w:r>
      <w:r w:rsidRPr="00F908B3">
        <w:rPr>
          <w:rFonts w:ascii="Arial" w:eastAsia="Arial" w:hAnsi="Arial" w:cs="Arial"/>
        </w:rPr>
        <w:t>Q</w:t>
      </w:r>
      <w:r w:rsidRPr="00F908B3">
        <w:rPr>
          <w:rFonts w:ascii="Arial" w:eastAsia="Arial" w:hAnsi="Arial" w:cs="Arial"/>
          <w:spacing w:val="-2"/>
        </w:rPr>
        <w:t xml:space="preserve"> </w:t>
      </w:r>
      <w:r w:rsidRPr="00F908B3">
        <w:rPr>
          <w:rFonts w:ascii="Arial" w:eastAsia="Arial" w:hAnsi="Arial" w:cs="Arial"/>
          <w:spacing w:val="-5"/>
        </w:rPr>
        <w:t>an</w:t>
      </w:r>
      <w:r w:rsidRPr="00F908B3">
        <w:rPr>
          <w:rFonts w:ascii="Arial" w:eastAsia="Arial" w:hAnsi="Arial" w:cs="Arial"/>
        </w:rPr>
        <w:t>d</w:t>
      </w:r>
      <w:r w:rsidRPr="00F908B3">
        <w:rPr>
          <w:rFonts w:ascii="Arial" w:eastAsia="Arial" w:hAnsi="Arial" w:cs="Arial"/>
          <w:spacing w:val="16"/>
        </w:rPr>
        <w:t xml:space="preserve"> 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ee</w:t>
      </w:r>
      <w:r w:rsidRPr="00F908B3">
        <w:rPr>
          <w:rFonts w:ascii="Arial" w:eastAsia="Arial" w:hAnsi="Arial" w:cs="Arial"/>
        </w:rPr>
        <w:t>t</w:t>
      </w:r>
      <w:r w:rsidRPr="00F908B3">
        <w:rPr>
          <w:rFonts w:ascii="Arial" w:eastAsia="Arial" w:hAnsi="Arial" w:cs="Arial"/>
          <w:spacing w:val="-9"/>
        </w:rPr>
        <w:t xml:space="preserve">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h</w:t>
      </w:r>
      <w:r w:rsidRPr="00F908B3">
        <w:rPr>
          <w:rFonts w:ascii="Arial" w:eastAsia="Arial" w:hAnsi="Arial" w:cs="Arial"/>
        </w:rPr>
        <w:t>e</w:t>
      </w:r>
      <w:r w:rsidRPr="00F908B3">
        <w:rPr>
          <w:rFonts w:ascii="Arial" w:eastAsia="Arial" w:hAnsi="Arial" w:cs="Arial"/>
          <w:spacing w:val="15"/>
        </w:rPr>
        <w:t xml:space="preserve"> </w:t>
      </w:r>
      <w:r w:rsidRPr="00F908B3">
        <w:rPr>
          <w:rFonts w:ascii="Arial" w:eastAsia="Arial" w:hAnsi="Arial" w:cs="Arial"/>
          <w:spacing w:val="8"/>
          <w:w w:val="102"/>
        </w:rPr>
        <w:t>m</w:t>
      </w:r>
      <w:r w:rsidRPr="00F908B3">
        <w:rPr>
          <w:rFonts w:ascii="Arial" w:eastAsia="Arial" w:hAnsi="Arial" w:cs="Arial"/>
          <w:spacing w:val="-5"/>
          <w:w w:val="102"/>
        </w:rPr>
        <w:t>ini</w:t>
      </w:r>
      <w:r w:rsidRPr="00F908B3">
        <w:rPr>
          <w:rFonts w:ascii="Arial" w:eastAsia="Arial" w:hAnsi="Arial" w:cs="Arial"/>
          <w:spacing w:val="8"/>
          <w:w w:val="102"/>
        </w:rPr>
        <w:t>m</w:t>
      </w:r>
      <w:r w:rsidRPr="00F908B3">
        <w:rPr>
          <w:rFonts w:ascii="Arial" w:eastAsia="Arial" w:hAnsi="Arial" w:cs="Arial"/>
          <w:spacing w:val="-5"/>
          <w:w w:val="102"/>
        </w:rPr>
        <w:t>u</w:t>
      </w:r>
      <w:r w:rsidRPr="00F908B3">
        <w:rPr>
          <w:rFonts w:ascii="Arial" w:eastAsia="Arial" w:hAnsi="Arial" w:cs="Arial"/>
          <w:w w:val="102"/>
        </w:rPr>
        <w:t xml:space="preserve">m </w:t>
      </w:r>
      <w:r w:rsidRPr="00F908B3">
        <w:rPr>
          <w:rFonts w:ascii="Arial" w:eastAsia="Arial" w:hAnsi="Arial" w:cs="Arial"/>
          <w:spacing w:val="7"/>
        </w:rPr>
        <w:t>c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</w:rPr>
        <w:t>a</w:t>
      </w:r>
      <w:r w:rsidRPr="00F908B3">
        <w:rPr>
          <w:rFonts w:ascii="Arial" w:eastAsia="Arial" w:hAnsi="Arial" w:cs="Arial"/>
          <w:spacing w:val="7"/>
        </w:rPr>
        <w:t xml:space="preserve"> s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</w:rPr>
        <w:t>t</w:t>
      </w:r>
      <w:r w:rsidRPr="00F908B3">
        <w:rPr>
          <w:rFonts w:ascii="Arial" w:eastAsia="Arial" w:hAnsi="Arial" w:cs="Arial"/>
          <w:spacing w:val="2"/>
        </w:rPr>
        <w:t xml:space="preserve"> </w:t>
      </w:r>
      <w:r w:rsidRPr="00F908B3">
        <w:rPr>
          <w:rFonts w:ascii="Arial" w:eastAsia="Arial" w:hAnsi="Arial" w:cs="Arial"/>
          <w:spacing w:val="-3"/>
        </w:rPr>
        <w:t>f</w:t>
      </w:r>
      <w:r w:rsidRPr="00F908B3">
        <w:rPr>
          <w:rFonts w:ascii="Arial" w:eastAsia="Arial" w:hAnsi="Arial" w:cs="Arial"/>
          <w:spacing w:val="-5"/>
        </w:rPr>
        <w:t>o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</w:rPr>
        <w:t>h</w:t>
      </w:r>
      <w:r w:rsidRPr="00F908B3">
        <w:rPr>
          <w:rFonts w:ascii="Arial" w:eastAsia="Arial" w:hAnsi="Arial" w:cs="Arial"/>
          <w:spacing w:val="3"/>
        </w:rPr>
        <w:t xml:space="preserve"> 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</w:rPr>
        <w:t>n</w:t>
      </w:r>
      <w:r w:rsidRPr="00F908B3">
        <w:rPr>
          <w:rFonts w:ascii="Arial" w:eastAsia="Arial" w:hAnsi="Arial" w:cs="Arial"/>
          <w:spacing w:val="12"/>
        </w:rPr>
        <w:t xml:space="preserve"> </w:t>
      </w:r>
      <w:r w:rsidRPr="00F908B3">
        <w:rPr>
          <w:rFonts w:ascii="Arial" w:eastAsia="Arial" w:hAnsi="Arial" w:cs="Arial"/>
        </w:rPr>
        <w:t>S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  <w:spacing w:val="7"/>
        </w:rPr>
        <w:t>c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io</w:t>
      </w:r>
      <w:r w:rsidRPr="00F908B3">
        <w:rPr>
          <w:rFonts w:ascii="Arial" w:eastAsia="Arial" w:hAnsi="Arial" w:cs="Arial"/>
        </w:rPr>
        <w:t>n</w:t>
      </w:r>
      <w:r w:rsidRPr="00F908B3">
        <w:rPr>
          <w:rFonts w:ascii="Arial" w:eastAsia="Arial" w:hAnsi="Arial" w:cs="Arial"/>
          <w:spacing w:val="9"/>
        </w:rPr>
        <w:t xml:space="preserve"> </w:t>
      </w:r>
      <w:r w:rsidRPr="00F908B3">
        <w:rPr>
          <w:rFonts w:ascii="Arial" w:eastAsia="Arial" w:hAnsi="Arial" w:cs="Arial"/>
          <w:spacing w:val="-17"/>
        </w:rPr>
        <w:t>I</w:t>
      </w:r>
      <w:r w:rsidRPr="00F908B3">
        <w:rPr>
          <w:rFonts w:ascii="Arial" w:eastAsia="Arial" w:hAnsi="Arial" w:cs="Arial"/>
          <w:spacing w:val="-18"/>
        </w:rPr>
        <w:t>I</w:t>
      </w:r>
      <w:r w:rsidRPr="00F908B3">
        <w:rPr>
          <w:rFonts w:ascii="Arial" w:eastAsia="Arial" w:hAnsi="Arial" w:cs="Arial"/>
        </w:rPr>
        <w:t>I</w:t>
      </w:r>
      <w:r w:rsidRPr="00F908B3">
        <w:rPr>
          <w:rFonts w:ascii="Arial" w:eastAsia="Arial" w:hAnsi="Arial" w:cs="Arial"/>
          <w:spacing w:val="30"/>
        </w:rPr>
        <w:t xml:space="preserve"> 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</w:rPr>
        <w:t>n</w:t>
      </w:r>
      <w:r w:rsidRPr="00F908B3">
        <w:rPr>
          <w:rFonts w:ascii="Arial" w:eastAsia="Arial" w:hAnsi="Arial" w:cs="Arial"/>
          <w:spacing w:val="12"/>
        </w:rPr>
        <w:t xml:space="preserve"> </w:t>
      </w:r>
      <w:r w:rsidRPr="00F908B3">
        <w:rPr>
          <w:rFonts w:ascii="Arial" w:eastAsia="Arial" w:hAnsi="Arial" w:cs="Arial"/>
          <w:spacing w:val="-5"/>
        </w:rPr>
        <w:t>o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de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9"/>
        </w:rPr>
        <w:t xml:space="preserve">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</w:rPr>
        <w:t>o</w:t>
      </w:r>
      <w:r w:rsidRPr="00F908B3">
        <w:rPr>
          <w:rFonts w:ascii="Arial" w:eastAsia="Arial" w:hAnsi="Arial" w:cs="Arial"/>
          <w:spacing w:val="-2"/>
        </w:rPr>
        <w:t xml:space="preserve"> </w:t>
      </w:r>
      <w:r w:rsidRPr="00F908B3">
        <w:rPr>
          <w:rFonts w:ascii="Arial" w:eastAsia="Arial" w:hAnsi="Arial" w:cs="Arial"/>
          <w:spacing w:val="-5"/>
        </w:rPr>
        <w:t>b</w:t>
      </w:r>
      <w:r w:rsidRPr="00F908B3">
        <w:rPr>
          <w:rFonts w:ascii="Arial" w:eastAsia="Arial" w:hAnsi="Arial" w:cs="Arial"/>
        </w:rPr>
        <w:t>e</w:t>
      </w:r>
      <w:r w:rsidRPr="00F908B3">
        <w:rPr>
          <w:rFonts w:ascii="Arial" w:eastAsia="Arial" w:hAnsi="Arial" w:cs="Arial"/>
          <w:spacing w:val="14"/>
        </w:rPr>
        <w:t xml:space="preserve"> </w:t>
      </w:r>
      <w:r w:rsidRPr="00F908B3">
        <w:rPr>
          <w:rFonts w:ascii="Arial" w:eastAsia="Arial" w:hAnsi="Arial" w:cs="Arial"/>
          <w:spacing w:val="-3"/>
        </w:rPr>
        <w:t>f</w:t>
      </w:r>
      <w:r w:rsidRPr="00F908B3">
        <w:rPr>
          <w:rFonts w:ascii="Arial" w:eastAsia="Arial" w:hAnsi="Arial" w:cs="Arial"/>
          <w:spacing w:val="-5"/>
        </w:rPr>
        <w:t>u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he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12"/>
        </w:rPr>
        <w:t xml:space="preserve"> </w:t>
      </w:r>
      <w:r w:rsidRPr="00F908B3">
        <w:rPr>
          <w:rFonts w:ascii="Arial" w:eastAsia="Arial" w:hAnsi="Arial" w:cs="Arial"/>
          <w:spacing w:val="7"/>
        </w:rPr>
        <w:t>c</w:t>
      </w:r>
      <w:r w:rsidRPr="00F908B3">
        <w:rPr>
          <w:rFonts w:ascii="Arial" w:eastAsia="Arial" w:hAnsi="Arial" w:cs="Arial"/>
          <w:spacing w:val="-5"/>
        </w:rPr>
        <w:t>on</w:t>
      </w:r>
      <w:r w:rsidRPr="00F908B3">
        <w:rPr>
          <w:rFonts w:ascii="Arial" w:eastAsia="Arial" w:hAnsi="Arial" w:cs="Arial"/>
          <w:spacing w:val="8"/>
        </w:rPr>
        <w:t>s</w:t>
      </w:r>
      <w:r w:rsidRPr="00F908B3">
        <w:rPr>
          <w:rFonts w:ascii="Arial" w:eastAsia="Arial" w:hAnsi="Arial" w:cs="Arial"/>
          <w:spacing w:val="-5"/>
        </w:rPr>
        <w:t>ide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</w:rPr>
        <w:t>d</w:t>
      </w:r>
      <w:r w:rsidRPr="00F908B3">
        <w:rPr>
          <w:rFonts w:ascii="Arial" w:eastAsia="Arial" w:hAnsi="Arial" w:cs="Arial"/>
          <w:spacing w:val="16"/>
        </w:rPr>
        <w:t xml:space="preserve"> </w:t>
      </w:r>
      <w:r w:rsidRPr="00F908B3">
        <w:rPr>
          <w:rFonts w:ascii="Arial" w:eastAsia="Arial" w:hAnsi="Arial" w:cs="Arial"/>
          <w:spacing w:val="-3"/>
        </w:rPr>
        <w:t>f</w:t>
      </w:r>
      <w:r w:rsidRPr="00F908B3">
        <w:rPr>
          <w:rFonts w:ascii="Arial" w:eastAsia="Arial" w:hAnsi="Arial" w:cs="Arial"/>
          <w:spacing w:val="-5"/>
        </w:rPr>
        <w:t>o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4"/>
        </w:rPr>
        <w:t xml:space="preserve"> </w:t>
      </w:r>
      <w:r w:rsidRPr="00F908B3">
        <w:rPr>
          <w:rFonts w:ascii="Arial" w:eastAsia="Arial" w:hAnsi="Arial" w:cs="Arial"/>
          <w:spacing w:val="-5"/>
        </w:rPr>
        <w:t>in</w:t>
      </w:r>
      <w:r w:rsidRPr="00F908B3">
        <w:rPr>
          <w:rFonts w:ascii="Arial" w:eastAsia="Arial" w:hAnsi="Arial" w:cs="Arial"/>
          <w:spacing w:val="7"/>
        </w:rPr>
        <w:t>c</w:t>
      </w:r>
      <w:r w:rsidRPr="00F908B3">
        <w:rPr>
          <w:rFonts w:ascii="Arial" w:eastAsia="Arial" w:hAnsi="Arial" w:cs="Arial"/>
          <w:spacing w:val="-5"/>
        </w:rPr>
        <w:t>lu</w:t>
      </w:r>
      <w:r w:rsidRPr="00F908B3">
        <w:rPr>
          <w:rFonts w:ascii="Arial" w:eastAsia="Arial" w:hAnsi="Arial" w:cs="Arial"/>
          <w:spacing w:val="8"/>
        </w:rPr>
        <w:t>s</w:t>
      </w:r>
      <w:r w:rsidRPr="00F908B3">
        <w:rPr>
          <w:rFonts w:ascii="Arial" w:eastAsia="Arial" w:hAnsi="Arial" w:cs="Arial"/>
          <w:spacing w:val="-5"/>
        </w:rPr>
        <w:t>io</w:t>
      </w:r>
      <w:r w:rsidRPr="00F908B3">
        <w:rPr>
          <w:rFonts w:ascii="Arial" w:eastAsia="Arial" w:hAnsi="Arial" w:cs="Arial"/>
        </w:rPr>
        <w:t>n</w:t>
      </w:r>
      <w:r w:rsidRPr="00F908B3">
        <w:rPr>
          <w:rFonts w:ascii="Arial" w:eastAsia="Arial" w:hAnsi="Arial" w:cs="Arial"/>
          <w:spacing w:val="11"/>
        </w:rPr>
        <w:t xml:space="preserve"> </w:t>
      </w:r>
      <w:r w:rsidRPr="00F908B3">
        <w:rPr>
          <w:rFonts w:ascii="Arial" w:eastAsia="Arial" w:hAnsi="Arial" w:cs="Arial"/>
          <w:spacing w:val="-5"/>
        </w:rPr>
        <w:t>o</w:t>
      </w:r>
      <w:r w:rsidRPr="00F908B3">
        <w:rPr>
          <w:rFonts w:ascii="Arial" w:eastAsia="Arial" w:hAnsi="Arial" w:cs="Arial"/>
        </w:rPr>
        <w:t>n</w:t>
      </w:r>
      <w:r w:rsidRPr="00F908B3">
        <w:rPr>
          <w:rFonts w:ascii="Arial" w:eastAsia="Arial" w:hAnsi="Arial" w:cs="Arial"/>
          <w:spacing w:val="14"/>
        </w:rPr>
        <w:t xml:space="preserve">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h</w:t>
      </w:r>
      <w:r w:rsidRPr="00F908B3">
        <w:rPr>
          <w:rFonts w:ascii="Arial" w:eastAsia="Arial" w:hAnsi="Arial" w:cs="Arial"/>
        </w:rPr>
        <w:t xml:space="preserve">e </w:t>
      </w:r>
      <w:r w:rsidR="00AD7521" w:rsidRPr="00F908B3">
        <w:rPr>
          <w:rFonts w:ascii="Arial" w:eastAsia="Arial" w:hAnsi="Arial" w:cs="Arial"/>
          <w:spacing w:val="-5"/>
          <w:w w:val="102"/>
        </w:rPr>
        <w:t>Qualified List</w:t>
      </w:r>
      <w:r w:rsidRPr="00F908B3">
        <w:rPr>
          <w:rFonts w:ascii="Arial" w:eastAsia="Arial" w:hAnsi="Arial" w:cs="Arial"/>
          <w:w w:val="102"/>
        </w:rPr>
        <w:t xml:space="preserve">. </w:t>
      </w:r>
      <w:r w:rsidRPr="00F908B3">
        <w:rPr>
          <w:rFonts w:ascii="Arial" w:eastAsia="Arial" w:hAnsi="Arial" w:cs="Arial"/>
          <w:spacing w:val="-12"/>
        </w:rPr>
        <w:t>H</w:t>
      </w:r>
      <w:r w:rsidR="005651F2" w:rsidRPr="00F908B3">
        <w:rPr>
          <w:rFonts w:ascii="Arial" w:eastAsia="Arial" w:hAnsi="Arial" w:cs="Arial"/>
        </w:rPr>
        <w:t xml:space="preserve">CR may request additional </w:t>
      </w:r>
      <w:r w:rsidR="00CA5432" w:rsidRPr="00F908B3">
        <w:rPr>
          <w:rFonts w:ascii="Arial" w:eastAsia="Arial" w:hAnsi="Arial" w:cs="Arial"/>
        </w:rPr>
        <w:t xml:space="preserve">information or </w:t>
      </w:r>
      <w:r w:rsidR="005651F2" w:rsidRPr="00F908B3">
        <w:rPr>
          <w:rFonts w:ascii="Arial" w:eastAsia="Arial" w:hAnsi="Arial" w:cs="Arial"/>
        </w:rPr>
        <w:t>eliminate</w:t>
      </w:r>
      <w:r w:rsidRPr="00F908B3">
        <w:rPr>
          <w:rFonts w:ascii="Arial" w:eastAsia="Arial" w:hAnsi="Arial" w:cs="Arial"/>
          <w:spacing w:val="12"/>
        </w:rPr>
        <w:t xml:space="preserve"> </w:t>
      </w:r>
      <w:r w:rsidRPr="00F908B3">
        <w:rPr>
          <w:rFonts w:ascii="Arial" w:eastAsia="Arial" w:hAnsi="Arial" w:cs="Arial"/>
          <w:spacing w:val="-3"/>
        </w:rPr>
        <w:t>f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o</w:t>
      </w:r>
      <w:r w:rsidRPr="00F908B3">
        <w:rPr>
          <w:rFonts w:ascii="Arial" w:eastAsia="Arial" w:hAnsi="Arial" w:cs="Arial"/>
        </w:rPr>
        <w:t>m</w:t>
      </w:r>
      <w:r w:rsidRPr="00F908B3">
        <w:rPr>
          <w:rFonts w:ascii="Arial" w:eastAsia="Arial" w:hAnsi="Arial" w:cs="Arial"/>
          <w:spacing w:val="15"/>
        </w:rPr>
        <w:t xml:space="preserve"> </w:t>
      </w:r>
      <w:r w:rsidRPr="00F908B3">
        <w:rPr>
          <w:rFonts w:ascii="Arial" w:eastAsia="Arial" w:hAnsi="Arial" w:cs="Arial"/>
          <w:spacing w:val="-3"/>
        </w:rPr>
        <w:t>f</w:t>
      </w:r>
      <w:r w:rsidRPr="00F908B3">
        <w:rPr>
          <w:rFonts w:ascii="Arial" w:eastAsia="Arial" w:hAnsi="Arial" w:cs="Arial"/>
          <w:spacing w:val="-5"/>
        </w:rPr>
        <w:t>u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he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12"/>
        </w:rPr>
        <w:t xml:space="preserve"> </w:t>
      </w:r>
      <w:r w:rsidR="005651F2" w:rsidRPr="00F908B3">
        <w:rPr>
          <w:rFonts w:ascii="Arial" w:eastAsia="Arial" w:hAnsi="Arial" w:cs="Arial"/>
          <w:spacing w:val="12"/>
        </w:rPr>
        <w:t>c</w:t>
      </w:r>
      <w:r w:rsidRPr="00F908B3">
        <w:rPr>
          <w:rFonts w:ascii="Arial" w:eastAsia="Arial" w:hAnsi="Arial" w:cs="Arial"/>
          <w:spacing w:val="-5"/>
        </w:rPr>
        <w:t>on</w:t>
      </w:r>
      <w:r w:rsidRPr="00F908B3">
        <w:rPr>
          <w:rFonts w:ascii="Arial" w:eastAsia="Arial" w:hAnsi="Arial" w:cs="Arial"/>
          <w:spacing w:val="8"/>
        </w:rPr>
        <w:t>s</w:t>
      </w:r>
      <w:r w:rsidRPr="00F908B3">
        <w:rPr>
          <w:rFonts w:ascii="Arial" w:eastAsia="Arial" w:hAnsi="Arial" w:cs="Arial"/>
          <w:spacing w:val="-5"/>
        </w:rPr>
        <w:t>ide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a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io</w:t>
      </w:r>
      <w:r w:rsidRPr="00F908B3">
        <w:rPr>
          <w:rFonts w:ascii="Arial" w:eastAsia="Arial" w:hAnsi="Arial" w:cs="Arial"/>
        </w:rPr>
        <w:t>n</w:t>
      </w:r>
      <w:r w:rsidRPr="00F908B3">
        <w:rPr>
          <w:rFonts w:ascii="Arial" w:eastAsia="Arial" w:hAnsi="Arial" w:cs="Arial"/>
          <w:spacing w:val="35"/>
        </w:rPr>
        <w:t xml:space="preserve"> </w:t>
      </w:r>
      <w:r w:rsidRPr="00F908B3">
        <w:rPr>
          <w:rFonts w:ascii="Arial" w:eastAsia="Arial" w:hAnsi="Arial" w:cs="Arial"/>
          <w:spacing w:val="-5"/>
        </w:rPr>
        <w:t>al</w:t>
      </w:r>
      <w:r w:rsidRPr="00F908B3">
        <w:rPr>
          <w:rFonts w:ascii="Arial" w:eastAsia="Arial" w:hAnsi="Arial" w:cs="Arial"/>
        </w:rPr>
        <w:t>l</w:t>
      </w:r>
      <w:r w:rsidRPr="00F908B3">
        <w:rPr>
          <w:rFonts w:ascii="Arial" w:eastAsia="Arial" w:hAnsi="Arial" w:cs="Arial"/>
          <w:spacing w:val="-2"/>
        </w:rPr>
        <w:t xml:space="preserve"> 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  <w:spacing w:val="-5"/>
        </w:rPr>
        <w:t>ub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  <w:spacing w:val="8"/>
        </w:rPr>
        <w:t>s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  <w:spacing w:val="-5"/>
        </w:rPr>
        <w:t>ion</w:t>
      </w:r>
      <w:r w:rsidRPr="00F908B3">
        <w:rPr>
          <w:rFonts w:ascii="Arial" w:eastAsia="Arial" w:hAnsi="Arial" w:cs="Arial"/>
        </w:rPr>
        <w:t>s</w:t>
      </w:r>
      <w:r w:rsidRPr="00F908B3">
        <w:rPr>
          <w:rFonts w:ascii="Arial" w:eastAsia="Arial" w:hAnsi="Arial" w:cs="Arial"/>
          <w:spacing w:val="15"/>
        </w:rPr>
        <w:t xml:space="preserve">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ha</w:t>
      </w:r>
      <w:r w:rsidRPr="00F908B3">
        <w:rPr>
          <w:rFonts w:ascii="Arial" w:eastAsia="Arial" w:hAnsi="Arial" w:cs="Arial"/>
        </w:rPr>
        <w:t>t</w:t>
      </w:r>
      <w:r w:rsidRPr="00F908B3">
        <w:rPr>
          <w:rFonts w:ascii="Arial" w:eastAsia="Arial" w:hAnsi="Arial" w:cs="Arial"/>
          <w:spacing w:val="3"/>
        </w:rPr>
        <w:t xml:space="preserve"> </w:t>
      </w:r>
      <w:r w:rsidRPr="00F908B3">
        <w:rPr>
          <w:rFonts w:ascii="Arial" w:eastAsia="Arial" w:hAnsi="Arial" w:cs="Arial"/>
          <w:spacing w:val="-5"/>
        </w:rPr>
        <w:t>a</w:t>
      </w:r>
      <w:r w:rsidRPr="00F908B3">
        <w:rPr>
          <w:rFonts w:ascii="Arial" w:eastAsia="Arial" w:hAnsi="Arial" w:cs="Arial"/>
        </w:rPr>
        <w:t xml:space="preserve">re </w:t>
      </w:r>
      <w:r w:rsidRPr="00F908B3">
        <w:rPr>
          <w:rFonts w:ascii="Arial" w:eastAsia="Arial" w:hAnsi="Arial" w:cs="Arial"/>
          <w:spacing w:val="-5"/>
        </w:rPr>
        <w:t>no</w:t>
      </w:r>
      <w:r w:rsidRPr="00F908B3">
        <w:rPr>
          <w:rFonts w:ascii="Arial" w:eastAsia="Arial" w:hAnsi="Arial" w:cs="Arial"/>
        </w:rPr>
        <w:t>t</w:t>
      </w:r>
      <w:r w:rsidRPr="00F908B3">
        <w:rPr>
          <w:rFonts w:ascii="Arial" w:eastAsia="Arial" w:hAnsi="Arial" w:cs="Arial"/>
          <w:spacing w:val="2"/>
        </w:rPr>
        <w:t xml:space="preserve"> </w:t>
      </w:r>
      <w:r w:rsidRPr="00F908B3">
        <w:rPr>
          <w:rFonts w:ascii="Arial" w:eastAsia="Arial" w:hAnsi="Arial" w:cs="Arial"/>
          <w:spacing w:val="7"/>
        </w:rPr>
        <w:t>c</w:t>
      </w:r>
      <w:r w:rsidRPr="00F908B3">
        <w:rPr>
          <w:rFonts w:ascii="Arial" w:eastAsia="Arial" w:hAnsi="Arial" w:cs="Arial"/>
          <w:spacing w:val="-5"/>
        </w:rPr>
        <w:t>o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ple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</w:rPr>
        <w:t>e</w:t>
      </w:r>
      <w:r w:rsidRPr="00F908B3">
        <w:rPr>
          <w:rFonts w:ascii="Arial" w:eastAsia="Arial" w:hAnsi="Arial" w:cs="Arial"/>
          <w:spacing w:val="12"/>
        </w:rPr>
        <w:t xml:space="preserve"> </w:t>
      </w:r>
      <w:r w:rsidRPr="00F908B3">
        <w:rPr>
          <w:rFonts w:ascii="Arial" w:eastAsia="Arial" w:hAnsi="Arial" w:cs="Arial"/>
          <w:spacing w:val="-5"/>
        </w:rPr>
        <w:t>o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3"/>
        </w:rPr>
        <w:t xml:space="preserve"> </w:t>
      </w:r>
      <w:r w:rsidRPr="00F908B3">
        <w:rPr>
          <w:rFonts w:ascii="Arial" w:eastAsia="Arial" w:hAnsi="Arial" w:cs="Arial"/>
          <w:spacing w:val="-5"/>
          <w:w w:val="102"/>
        </w:rPr>
        <w:t xml:space="preserve">do </w:t>
      </w:r>
      <w:r w:rsidRPr="00F908B3">
        <w:rPr>
          <w:rFonts w:ascii="Arial" w:eastAsia="Arial" w:hAnsi="Arial" w:cs="Arial"/>
          <w:spacing w:val="-5"/>
        </w:rPr>
        <w:t>no</w:t>
      </w:r>
      <w:r w:rsidRPr="00F908B3">
        <w:rPr>
          <w:rFonts w:ascii="Arial" w:eastAsia="Arial" w:hAnsi="Arial" w:cs="Arial"/>
        </w:rPr>
        <w:t>t</w:t>
      </w:r>
      <w:r w:rsidRPr="00F908B3">
        <w:rPr>
          <w:rFonts w:ascii="Arial" w:eastAsia="Arial" w:hAnsi="Arial" w:cs="Arial"/>
          <w:spacing w:val="2"/>
        </w:rPr>
        <w:t xml:space="preserve"> </w:t>
      </w:r>
      <w:r w:rsidRPr="00F908B3">
        <w:rPr>
          <w:rFonts w:ascii="Arial" w:eastAsia="Arial" w:hAnsi="Arial" w:cs="Arial"/>
          <w:spacing w:val="7"/>
        </w:rPr>
        <w:t>c</w:t>
      </w:r>
      <w:r w:rsidRPr="00F908B3">
        <w:rPr>
          <w:rFonts w:ascii="Arial" w:eastAsia="Arial" w:hAnsi="Arial" w:cs="Arial"/>
          <w:spacing w:val="-5"/>
        </w:rPr>
        <w:t>on</w:t>
      </w:r>
      <w:r w:rsidRPr="00F908B3">
        <w:rPr>
          <w:rFonts w:ascii="Arial" w:eastAsia="Arial" w:hAnsi="Arial" w:cs="Arial"/>
          <w:spacing w:val="-2"/>
        </w:rPr>
        <w:t>f</w:t>
      </w:r>
      <w:r w:rsidRPr="00F908B3">
        <w:rPr>
          <w:rFonts w:ascii="Arial" w:eastAsia="Arial" w:hAnsi="Arial" w:cs="Arial"/>
          <w:spacing w:val="-5"/>
        </w:rPr>
        <w:t>o</w:t>
      </w:r>
      <w:r w:rsidRPr="00F908B3">
        <w:rPr>
          <w:rFonts w:ascii="Arial" w:eastAsia="Arial" w:hAnsi="Arial" w:cs="Arial"/>
        </w:rPr>
        <w:t>rm</w:t>
      </w:r>
      <w:r w:rsidRPr="00F908B3">
        <w:rPr>
          <w:rFonts w:ascii="Arial" w:eastAsia="Arial" w:hAnsi="Arial" w:cs="Arial"/>
          <w:spacing w:val="22"/>
        </w:rPr>
        <w:t xml:space="preserve">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</w:rPr>
        <w:t>o</w:t>
      </w:r>
      <w:r w:rsidRPr="00F908B3">
        <w:rPr>
          <w:rFonts w:ascii="Arial" w:eastAsia="Arial" w:hAnsi="Arial" w:cs="Arial"/>
          <w:spacing w:val="-2"/>
        </w:rPr>
        <w:t xml:space="preserve">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h</w:t>
      </w:r>
      <w:r w:rsidRPr="00F908B3">
        <w:rPr>
          <w:rFonts w:ascii="Arial" w:eastAsia="Arial" w:hAnsi="Arial" w:cs="Arial"/>
        </w:rPr>
        <w:t>e r</w:t>
      </w:r>
      <w:r w:rsidRPr="00F908B3">
        <w:rPr>
          <w:rFonts w:ascii="Arial" w:eastAsia="Arial" w:hAnsi="Arial" w:cs="Arial"/>
          <w:spacing w:val="-5"/>
        </w:rPr>
        <w:t>equi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en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</w:rPr>
        <w:t>s</w:t>
      </w:r>
      <w:r w:rsidRPr="00F908B3">
        <w:rPr>
          <w:rFonts w:ascii="Arial" w:eastAsia="Arial" w:hAnsi="Arial" w:cs="Arial"/>
          <w:spacing w:val="32"/>
        </w:rPr>
        <w:t xml:space="preserve"> </w:t>
      </w:r>
      <w:r w:rsidRPr="00F908B3">
        <w:rPr>
          <w:rFonts w:ascii="Arial" w:eastAsia="Arial" w:hAnsi="Arial" w:cs="Arial"/>
          <w:spacing w:val="-5"/>
        </w:rPr>
        <w:t>o</w:t>
      </w:r>
      <w:r w:rsidRPr="00F908B3">
        <w:rPr>
          <w:rFonts w:ascii="Arial" w:eastAsia="Arial" w:hAnsi="Arial" w:cs="Arial"/>
        </w:rPr>
        <w:t xml:space="preserve">f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h</w:t>
      </w:r>
      <w:r w:rsidRPr="00F908B3">
        <w:rPr>
          <w:rFonts w:ascii="Arial" w:eastAsia="Arial" w:hAnsi="Arial" w:cs="Arial"/>
        </w:rPr>
        <w:t>e</w:t>
      </w:r>
      <w:r w:rsidRPr="00F908B3">
        <w:rPr>
          <w:rFonts w:ascii="Arial" w:eastAsia="Arial" w:hAnsi="Arial" w:cs="Arial"/>
          <w:spacing w:val="15"/>
        </w:rPr>
        <w:t xml:space="preserve"> </w:t>
      </w:r>
      <w:r w:rsidRPr="00F908B3">
        <w:rPr>
          <w:rFonts w:ascii="Arial" w:eastAsia="Arial" w:hAnsi="Arial" w:cs="Arial"/>
          <w:spacing w:val="3"/>
        </w:rPr>
        <w:t>R</w:t>
      </w:r>
      <w:r w:rsidRPr="00F908B3">
        <w:rPr>
          <w:rFonts w:ascii="Arial" w:eastAsia="Arial" w:hAnsi="Arial" w:cs="Arial"/>
          <w:spacing w:val="-2"/>
        </w:rPr>
        <w:t>F</w:t>
      </w:r>
      <w:r w:rsidRPr="00F908B3">
        <w:rPr>
          <w:rFonts w:ascii="Arial" w:eastAsia="Arial" w:hAnsi="Arial" w:cs="Arial"/>
          <w:spacing w:val="5"/>
        </w:rPr>
        <w:t>Q</w:t>
      </w:r>
      <w:r w:rsidRPr="00F908B3">
        <w:rPr>
          <w:rFonts w:ascii="Arial" w:eastAsia="Arial" w:hAnsi="Arial" w:cs="Arial"/>
        </w:rPr>
        <w:t>.</w:t>
      </w:r>
      <w:r w:rsidRPr="00F908B3">
        <w:rPr>
          <w:rFonts w:ascii="Arial" w:eastAsia="Arial" w:hAnsi="Arial" w:cs="Arial"/>
          <w:spacing w:val="52"/>
        </w:rPr>
        <w:t xml:space="preserve"> </w:t>
      </w:r>
      <w:r w:rsidRPr="00F908B3">
        <w:rPr>
          <w:rFonts w:ascii="Arial" w:eastAsia="Arial" w:hAnsi="Arial" w:cs="Arial"/>
          <w:spacing w:val="-15"/>
        </w:rPr>
        <w:t>A</w:t>
      </w:r>
      <w:r w:rsidRPr="00F908B3">
        <w:rPr>
          <w:rFonts w:ascii="Arial" w:eastAsia="Arial" w:hAnsi="Arial" w:cs="Arial"/>
          <w:spacing w:val="-5"/>
        </w:rPr>
        <w:t>l</w:t>
      </w:r>
      <w:r w:rsidRPr="00F908B3">
        <w:rPr>
          <w:rFonts w:ascii="Arial" w:eastAsia="Arial" w:hAnsi="Arial" w:cs="Arial"/>
        </w:rPr>
        <w:t>l</w:t>
      </w:r>
      <w:r w:rsidRPr="00F908B3">
        <w:rPr>
          <w:rFonts w:ascii="Arial" w:eastAsia="Arial" w:hAnsi="Arial" w:cs="Arial"/>
          <w:spacing w:val="14"/>
        </w:rPr>
        <w:t xml:space="preserve"> </w:t>
      </w:r>
      <w:r w:rsidRPr="00F908B3">
        <w:rPr>
          <w:rFonts w:ascii="Arial" w:eastAsia="Arial" w:hAnsi="Arial" w:cs="Arial"/>
          <w:spacing w:val="-15"/>
        </w:rPr>
        <w:t>A</w:t>
      </w:r>
      <w:r w:rsidRPr="00F908B3">
        <w:rPr>
          <w:rFonts w:ascii="Arial" w:eastAsia="Arial" w:hAnsi="Arial" w:cs="Arial"/>
          <w:spacing w:val="-5"/>
        </w:rPr>
        <w:t>ppli</w:t>
      </w:r>
      <w:r w:rsidRPr="00F908B3">
        <w:rPr>
          <w:rFonts w:ascii="Arial" w:eastAsia="Arial" w:hAnsi="Arial" w:cs="Arial"/>
          <w:spacing w:val="7"/>
        </w:rPr>
        <w:t>c</w:t>
      </w:r>
      <w:r w:rsidRPr="00F908B3">
        <w:rPr>
          <w:rFonts w:ascii="Arial" w:eastAsia="Arial" w:hAnsi="Arial" w:cs="Arial"/>
          <w:spacing w:val="-5"/>
        </w:rPr>
        <w:t>an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</w:rPr>
        <w:t>,</w:t>
      </w:r>
      <w:r w:rsidRPr="00F908B3">
        <w:rPr>
          <w:rFonts w:ascii="Arial" w:eastAsia="Arial" w:hAnsi="Arial" w:cs="Arial"/>
          <w:spacing w:val="33"/>
        </w:rPr>
        <w:t xml:space="preserve"> </w:t>
      </w:r>
      <w:r w:rsidRPr="00F908B3">
        <w:rPr>
          <w:rFonts w:ascii="Arial" w:eastAsia="Arial" w:hAnsi="Arial" w:cs="Arial"/>
          <w:spacing w:val="-5"/>
        </w:rPr>
        <w:t>in</w:t>
      </w:r>
      <w:r w:rsidRPr="00F908B3">
        <w:rPr>
          <w:rFonts w:ascii="Arial" w:eastAsia="Arial" w:hAnsi="Arial" w:cs="Arial"/>
          <w:spacing w:val="7"/>
        </w:rPr>
        <w:t>c</w:t>
      </w:r>
      <w:r w:rsidRPr="00F908B3">
        <w:rPr>
          <w:rFonts w:ascii="Arial" w:eastAsia="Arial" w:hAnsi="Arial" w:cs="Arial"/>
          <w:spacing w:val="-5"/>
        </w:rPr>
        <w:t>lud</w:t>
      </w:r>
      <w:r w:rsidRPr="00F908B3">
        <w:rPr>
          <w:rFonts w:ascii="Arial" w:eastAsia="Arial" w:hAnsi="Arial" w:cs="Arial"/>
          <w:spacing w:val="-4"/>
        </w:rPr>
        <w:t>i</w:t>
      </w:r>
      <w:r w:rsidRPr="00F908B3">
        <w:rPr>
          <w:rFonts w:ascii="Arial" w:eastAsia="Arial" w:hAnsi="Arial" w:cs="Arial"/>
          <w:spacing w:val="-5"/>
        </w:rPr>
        <w:t>n</w:t>
      </w:r>
      <w:r w:rsidRPr="00F908B3">
        <w:rPr>
          <w:rFonts w:ascii="Arial" w:eastAsia="Arial" w:hAnsi="Arial" w:cs="Arial"/>
        </w:rPr>
        <w:t>g</w:t>
      </w:r>
      <w:r w:rsidRPr="00F908B3">
        <w:rPr>
          <w:rFonts w:ascii="Arial" w:eastAsia="Arial" w:hAnsi="Arial" w:cs="Arial"/>
          <w:spacing w:val="26"/>
        </w:rPr>
        <w:t xml:space="preserve">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ho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</w:rPr>
        <w:t>e</w:t>
      </w:r>
      <w:r w:rsidRPr="00F908B3">
        <w:rPr>
          <w:rFonts w:ascii="Arial" w:eastAsia="Arial" w:hAnsi="Arial" w:cs="Arial"/>
          <w:spacing w:val="5"/>
        </w:rPr>
        <w:t xml:space="preserve"> </w:t>
      </w:r>
      <w:r w:rsidRPr="00F908B3">
        <w:rPr>
          <w:rFonts w:ascii="Arial" w:eastAsia="Arial" w:hAnsi="Arial" w:cs="Arial"/>
          <w:spacing w:val="-5"/>
          <w:w w:val="102"/>
        </w:rPr>
        <w:t>quali</w:t>
      </w:r>
      <w:r w:rsidRPr="00F908B3">
        <w:rPr>
          <w:rFonts w:ascii="Arial" w:eastAsia="Arial" w:hAnsi="Arial" w:cs="Arial"/>
          <w:spacing w:val="-3"/>
          <w:w w:val="102"/>
        </w:rPr>
        <w:t>f</w:t>
      </w:r>
      <w:r w:rsidRPr="00F908B3">
        <w:rPr>
          <w:rFonts w:ascii="Arial" w:eastAsia="Arial" w:hAnsi="Arial" w:cs="Arial"/>
          <w:spacing w:val="-5"/>
          <w:w w:val="102"/>
        </w:rPr>
        <w:t xml:space="preserve">ied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h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oug</w:t>
      </w:r>
      <w:r w:rsidRPr="00F908B3">
        <w:rPr>
          <w:rFonts w:ascii="Arial" w:eastAsia="Arial" w:hAnsi="Arial" w:cs="Arial"/>
        </w:rPr>
        <w:t>h</w:t>
      </w:r>
      <w:r w:rsidRPr="00F908B3">
        <w:rPr>
          <w:rFonts w:ascii="Arial" w:eastAsia="Arial" w:hAnsi="Arial" w:cs="Arial"/>
          <w:spacing w:val="24"/>
        </w:rPr>
        <w:t xml:space="preserve"> </w:t>
      </w:r>
      <w:r w:rsidRPr="00F908B3">
        <w:rPr>
          <w:rFonts w:ascii="Arial" w:eastAsia="Arial" w:hAnsi="Arial" w:cs="Arial"/>
          <w:spacing w:val="-5"/>
        </w:rPr>
        <w:t>an</w:t>
      </w:r>
      <w:r w:rsidRPr="00F908B3">
        <w:rPr>
          <w:rFonts w:ascii="Arial" w:eastAsia="Arial" w:hAnsi="Arial" w:cs="Arial"/>
        </w:rPr>
        <w:t>y</w:t>
      </w:r>
      <w:r w:rsidRPr="00F908B3">
        <w:rPr>
          <w:rFonts w:ascii="Arial" w:eastAsia="Arial" w:hAnsi="Arial" w:cs="Arial"/>
          <w:spacing w:val="13"/>
        </w:rPr>
        <w:t xml:space="preserve"> </w:t>
      </w:r>
      <w:r w:rsidRPr="00F908B3">
        <w:rPr>
          <w:rFonts w:ascii="Arial" w:eastAsia="Arial" w:hAnsi="Arial" w:cs="Arial"/>
          <w:spacing w:val="-5"/>
        </w:rPr>
        <w:t>p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  <w:spacing w:val="-7"/>
        </w:rPr>
        <w:t>v</w:t>
      </w:r>
      <w:r w:rsidRPr="00F908B3">
        <w:rPr>
          <w:rFonts w:ascii="Arial" w:eastAsia="Arial" w:hAnsi="Arial" w:cs="Arial"/>
          <w:spacing w:val="-5"/>
        </w:rPr>
        <w:t>iou</w:t>
      </w:r>
      <w:r w:rsidRPr="00F908B3">
        <w:rPr>
          <w:rFonts w:ascii="Arial" w:eastAsia="Arial" w:hAnsi="Arial" w:cs="Arial"/>
        </w:rPr>
        <w:t>s</w:t>
      </w:r>
      <w:r w:rsidRPr="00F908B3">
        <w:rPr>
          <w:rFonts w:ascii="Arial" w:eastAsia="Arial" w:hAnsi="Arial" w:cs="Arial"/>
          <w:spacing w:val="23"/>
        </w:rPr>
        <w:t xml:space="preserve"> </w:t>
      </w:r>
      <w:r w:rsidRPr="00F908B3">
        <w:rPr>
          <w:rFonts w:ascii="Arial" w:eastAsia="Arial" w:hAnsi="Arial" w:cs="Arial"/>
          <w:spacing w:val="-12"/>
        </w:rPr>
        <w:t>H</w:t>
      </w:r>
      <w:r w:rsidR="005651F2" w:rsidRPr="00F908B3">
        <w:rPr>
          <w:rFonts w:ascii="Arial" w:eastAsia="Arial" w:hAnsi="Arial" w:cs="Arial"/>
        </w:rPr>
        <w:t>CR</w:t>
      </w:r>
      <w:r w:rsidRPr="00F908B3">
        <w:rPr>
          <w:rFonts w:ascii="Arial" w:eastAsia="Arial" w:hAnsi="Arial" w:cs="Arial"/>
          <w:spacing w:val="10"/>
        </w:rPr>
        <w:t xml:space="preserve"> </w:t>
      </w:r>
      <w:r w:rsidRPr="00F908B3">
        <w:rPr>
          <w:rFonts w:ascii="Arial" w:eastAsia="Arial" w:hAnsi="Arial" w:cs="Arial"/>
          <w:spacing w:val="3"/>
        </w:rPr>
        <w:t>R</w:t>
      </w:r>
      <w:r w:rsidRPr="00F908B3">
        <w:rPr>
          <w:rFonts w:ascii="Arial" w:eastAsia="Arial" w:hAnsi="Arial" w:cs="Arial"/>
          <w:spacing w:val="-2"/>
        </w:rPr>
        <w:t>F</w:t>
      </w:r>
      <w:r w:rsidRPr="00F908B3">
        <w:rPr>
          <w:rFonts w:ascii="Arial" w:eastAsia="Arial" w:hAnsi="Arial" w:cs="Arial"/>
          <w:spacing w:val="5"/>
        </w:rPr>
        <w:t>Q</w:t>
      </w:r>
      <w:r w:rsidRPr="00F908B3">
        <w:rPr>
          <w:rFonts w:ascii="Arial" w:eastAsia="Arial" w:hAnsi="Arial" w:cs="Arial"/>
        </w:rPr>
        <w:t>,</w:t>
      </w:r>
      <w:r w:rsidRPr="00F908B3">
        <w:rPr>
          <w:rFonts w:ascii="Arial" w:eastAsia="Arial" w:hAnsi="Arial" w:cs="Arial"/>
          <w:spacing w:val="-8"/>
        </w:rPr>
        <w:t xml:space="preserve"> 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u</w:t>
      </w:r>
      <w:r w:rsidRPr="00F908B3">
        <w:rPr>
          <w:rFonts w:ascii="Arial" w:eastAsia="Arial" w:hAnsi="Arial" w:cs="Arial"/>
          <w:spacing w:val="8"/>
        </w:rPr>
        <w:t>s</w:t>
      </w:r>
      <w:r w:rsidRPr="00F908B3">
        <w:rPr>
          <w:rFonts w:ascii="Arial" w:eastAsia="Arial" w:hAnsi="Arial" w:cs="Arial"/>
        </w:rPr>
        <w:t>t</w:t>
      </w:r>
      <w:r w:rsidRPr="00F908B3">
        <w:rPr>
          <w:rFonts w:ascii="Arial" w:eastAsia="Arial" w:hAnsi="Arial" w:cs="Arial"/>
          <w:spacing w:val="-9"/>
        </w:rPr>
        <w:t xml:space="preserve"> </w:t>
      </w:r>
      <w:r w:rsidRPr="00F908B3">
        <w:rPr>
          <w:rFonts w:ascii="Arial" w:eastAsia="Arial" w:hAnsi="Arial" w:cs="Arial"/>
          <w:spacing w:val="8"/>
        </w:rPr>
        <w:t>s</w:t>
      </w:r>
      <w:r w:rsidRPr="00F908B3">
        <w:rPr>
          <w:rFonts w:ascii="Arial" w:eastAsia="Arial" w:hAnsi="Arial" w:cs="Arial"/>
          <w:spacing w:val="-5"/>
        </w:rPr>
        <w:t>ub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</w:rPr>
        <w:t>t</w:t>
      </w:r>
      <w:r w:rsidRPr="00F908B3">
        <w:rPr>
          <w:rFonts w:ascii="Arial" w:eastAsia="Arial" w:hAnsi="Arial" w:cs="Arial"/>
          <w:spacing w:val="-6"/>
        </w:rPr>
        <w:t xml:space="preserve"> </w:t>
      </w:r>
      <w:r w:rsidRPr="00F908B3">
        <w:rPr>
          <w:rFonts w:ascii="Arial" w:eastAsia="Arial" w:hAnsi="Arial" w:cs="Arial"/>
        </w:rPr>
        <w:t>a</w:t>
      </w:r>
      <w:r w:rsidRPr="00F908B3">
        <w:rPr>
          <w:rFonts w:ascii="Arial" w:eastAsia="Arial" w:hAnsi="Arial" w:cs="Arial"/>
          <w:spacing w:val="11"/>
        </w:rPr>
        <w:t xml:space="preserve"> </w:t>
      </w:r>
      <w:r w:rsidRPr="00F908B3">
        <w:rPr>
          <w:rFonts w:ascii="Arial" w:eastAsia="Arial" w:hAnsi="Arial" w:cs="Arial"/>
          <w:spacing w:val="-3"/>
        </w:rPr>
        <w:t>f</w:t>
      </w:r>
      <w:r w:rsidRPr="00F908B3">
        <w:rPr>
          <w:rFonts w:ascii="Arial" w:eastAsia="Arial" w:hAnsi="Arial" w:cs="Arial"/>
          <w:spacing w:val="-5"/>
        </w:rPr>
        <w:t>ul</w:t>
      </w:r>
      <w:r w:rsidRPr="00F908B3">
        <w:rPr>
          <w:rFonts w:ascii="Arial" w:eastAsia="Arial" w:hAnsi="Arial" w:cs="Arial"/>
        </w:rPr>
        <w:t>l</w:t>
      </w:r>
      <w:r w:rsidRPr="00F908B3">
        <w:rPr>
          <w:rFonts w:ascii="Arial" w:eastAsia="Arial" w:hAnsi="Arial" w:cs="Arial"/>
          <w:spacing w:val="15"/>
        </w:rPr>
        <w:t xml:space="preserve"> 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  <w:spacing w:val="-5"/>
        </w:rPr>
        <w:t>pon</w:t>
      </w:r>
      <w:r w:rsidRPr="00F908B3">
        <w:rPr>
          <w:rFonts w:ascii="Arial" w:eastAsia="Arial" w:hAnsi="Arial" w:cs="Arial"/>
          <w:spacing w:val="8"/>
        </w:rPr>
        <w:t>s</w:t>
      </w:r>
      <w:r w:rsidRPr="00F908B3">
        <w:rPr>
          <w:rFonts w:ascii="Arial" w:eastAsia="Arial" w:hAnsi="Arial" w:cs="Arial"/>
        </w:rPr>
        <w:t>e</w:t>
      </w:r>
      <w:r w:rsidRPr="00F908B3">
        <w:rPr>
          <w:rFonts w:ascii="Arial" w:eastAsia="Arial" w:hAnsi="Arial" w:cs="Arial"/>
          <w:spacing w:val="-3"/>
        </w:rPr>
        <w:t xml:space="preserve"> t</w:t>
      </w:r>
      <w:r w:rsidRPr="00F908B3">
        <w:rPr>
          <w:rFonts w:ascii="Arial" w:eastAsia="Arial" w:hAnsi="Arial" w:cs="Arial"/>
        </w:rPr>
        <w:t>o</w:t>
      </w:r>
      <w:r w:rsidRPr="00F908B3">
        <w:rPr>
          <w:rFonts w:ascii="Arial" w:eastAsia="Arial" w:hAnsi="Arial" w:cs="Arial"/>
          <w:spacing w:val="-2"/>
        </w:rPr>
        <w:t xml:space="preserve"> 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hi</w:t>
      </w:r>
      <w:r w:rsidRPr="00F908B3">
        <w:rPr>
          <w:rFonts w:ascii="Arial" w:eastAsia="Arial" w:hAnsi="Arial" w:cs="Arial"/>
        </w:rPr>
        <w:t>s</w:t>
      </w:r>
      <w:r w:rsidRPr="00F908B3">
        <w:rPr>
          <w:rFonts w:ascii="Arial" w:eastAsia="Arial" w:hAnsi="Arial" w:cs="Arial"/>
          <w:spacing w:val="13"/>
        </w:rPr>
        <w:t xml:space="preserve"> </w:t>
      </w:r>
      <w:r w:rsidRPr="00F908B3">
        <w:rPr>
          <w:rFonts w:ascii="Arial" w:eastAsia="Arial" w:hAnsi="Arial" w:cs="Arial"/>
          <w:spacing w:val="3"/>
        </w:rPr>
        <w:t>R</w:t>
      </w:r>
      <w:r w:rsidRPr="00F908B3">
        <w:rPr>
          <w:rFonts w:ascii="Arial" w:eastAsia="Arial" w:hAnsi="Arial" w:cs="Arial"/>
          <w:spacing w:val="-2"/>
        </w:rPr>
        <w:t>F</w:t>
      </w:r>
      <w:r w:rsidRPr="00F908B3">
        <w:rPr>
          <w:rFonts w:ascii="Arial" w:eastAsia="Arial" w:hAnsi="Arial" w:cs="Arial"/>
        </w:rPr>
        <w:t>Q</w:t>
      </w:r>
      <w:r w:rsidRPr="00F908B3">
        <w:rPr>
          <w:rFonts w:ascii="Arial" w:eastAsia="Arial" w:hAnsi="Arial" w:cs="Arial"/>
          <w:spacing w:val="-2"/>
        </w:rPr>
        <w:t xml:space="preserve"> </w:t>
      </w:r>
      <w:r w:rsidRPr="00F908B3">
        <w:rPr>
          <w:rFonts w:ascii="Arial" w:eastAsia="Arial" w:hAnsi="Arial" w:cs="Arial"/>
          <w:spacing w:val="-5"/>
        </w:rPr>
        <w:t>an</w:t>
      </w:r>
      <w:r w:rsidRPr="00F908B3">
        <w:rPr>
          <w:rFonts w:ascii="Arial" w:eastAsia="Arial" w:hAnsi="Arial" w:cs="Arial"/>
        </w:rPr>
        <w:t>d</w:t>
      </w:r>
      <w:r w:rsidRPr="00F908B3">
        <w:rPr>
          <w:rFonts w:ascii="Arial" w:eastAsia="Arial" w:hAnsi="Arial" w:cs="Arial"/>
          <w:spacing w:val="16"/>
        </w:rPr>
        <w:t xml:space="preserve"> 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ee</w:t>
      </w:r>
      <w:r w:rsidRPr="00F908B3">
        <w:rPr>
          <w:rFonts w:ascii="Arial" w:eastAsia="Arial" w:hAnsi="Arial" w:cs="Arial"/>
        </w:rPr>
        <w:t>t</w:t>
      </w:r>
      <w:r w:rsidRPr="00F908B3">
        <w:rPr>
          <w:rFonts w:ascii="Arial" w:eastAsia="Arial" w:hAnsi="Arial" w:cs="Arial"/>
          <w:spacing w:val="6"/>
        </w:rPr>
        <w:t xml:space="preserve"> </w:t>
      </w:r>
      <w:r w:rsidRPr="00F908B3">
        <w:rPr>
          <w:rFonts w:ascii="Arial" w:eastAsia="Arial" w:hAnsi="Arial" w:cs="Arial"/>
          <w:spacing w:val="-3"/>
          <w:w w:val="102"/>
        </w:rPr>
        <w:t>t</w:t>
      </w:r>
      <w:r w:rsidRPr="00F908B3">
        <w:rPr>
          <w:rFonts w:ascii="Arial" w:eastAsia="Arial" w:hAnsi="Arial" w:cs="Arial"/>
          <w:spacing w:val="-5"/>
          <w:w w:val="102"/>
        </w:rPr>
        <w:t xml:space="preserve">he 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ini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u</w:t>
      </w:r>
      <w:r w:rsidRPr="00F908B3">
        <w:rPr>
          <w:rFonts w:ascii="Arial" w:eastAsia="Arial" w:hAnsi="Arial" w:cs="Arial"/>
        </w:rPr>
        <w:t>m</w:t>
      </w:r>
      <w:r w:rsidRPr="00F908B3">
        <w:rPr>
          <w:rFonts w:ascii="Arial" w:eastAsia="Arial" w:hAnsi="Arial" w:cs="Arial"/>
          <w:spacing w:val="9"/>
        </w:rPr>
        <w:t xml:space="preserve"> </w:t>
      </w:r>
      <w:r w:rsidRPr="00F908B3">
        <w:rPr>
          <w:rFonts w:ascii="Arial" w:eastAsia="Arial" w:hAnsi="Arial" w:cs="Arial"/>
          <w:spacing w:val="8"/>
        </w:rPr>
        <w:t>c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</w:rPr>
        <w:t>a</w:t>
      </w:r>
      <w:r w:rsidRPr="00F908B3">
        <w:rPr>
          <w:rFonts w:ascii="Arial" w:eastAsia="Arial" w:hAnsi="Arial" w:cs="Arial"/>
          <w:spacing w:val="7"/>
        </w:rPr>
        <w:t xml:space="preserve"> s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</w:rPr>
        <w:t>t</w:t>
      </w:r>
      <w:r w:rsidRPr="00F908B3">
        <w:rPr>
          <w:rFonts w:ascii="Arial" w:eastAsia="Arial" w:hAnsi="Arial" w:cs="Arial"/>
          <w:spacing w:val="-13"/>
        </w:rPr>
        <w:t xml:space="preserve"> </w:t>
      </w:r>
      <w:r w:rsidRPr="00F908B3">
        <w:rPr>
          <w:rFonts w:ascii="Arial" w:eastAsia="Arial" w:hAnsi="Arial" w:cs="Arial"/>
          <w:spacing w:val="-3"/>
        </w:rPr>
        <w:t>f</w:t>
      </w:r>
      <w:r w:rsidRPr="00F908B3">
        <w:rPr>
          <w:rFonts w:ascii="Arial" w:eastAsia="Arial" w:hAnsi="Arial" w:cs="Arial"/>
          <w:spacing w:val="-5"/>
        </w:rPr>
        <w:t>o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</w:rPr>
        <w:t>h</w:t>
      </w:r>
      <w:r w:rsidRPr="00F908B3">
        <w:rPr>
          <w:rFonts w:ascii="Arial" w:eastAsia="Arial" w:hAnsi="Arial" w:cs="Arial"/>
          <w:spacing w:val="18"/>
        </w:rPr>
        <w:t xml:space="preserve"> 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</w:rPr>
        <w:t>n</w:t>
      </w:r>
      <w:r w:rsidRPr="00F908B3">
        <w:rPr>
          <w:rFonts w:ascii="Arial" w:eastAsia="Arial" w:hAnsi="Arial" w:cs="Arial"/>
          <w:spacing w:val="-3"/>
        </w:rPr>
        <w:t xml:space="preserve"> t</w:t>
      </w:r>
      <w:r w:rsidRPr="00F908B3">
        <w:rPr>
          <w:rFonts w:ascii="Arial" w:eastAsia="Arial" w:hAnsi="Arial" w:cs="Arial"/>
          <w:spacing w:val="-5"/>
        </w:rPr>
        <w:t>hi</w:t>
      </w:r>
      <w:r w:rsidRPr="00F908B3">
        <w:rPr>
          <w:rFonts w:ascii="Arial" w:eastAsia="Arial" w:hAnsi="Arial" w:cs="Arial"/>
        </w:rPr>
        <w:t>s</w:t>
      </w:r>
      <w:r w:rsidRPr="00F908B3">
        <w:rPr>
          <w:rFonts w:ascii="Arial" w:eastAsia="Arial" w:hAnsi="Arial" w:cs="Arial"/>
          <w:spacing w:val="13"/>
        </w:rPr>
        <w:t xml:space="preserve"> </w:t>
      </w:r>
      <w:r w:rsidRPr="00F908B3">
        <w:rPr>
          <w:rFonts w:ascii="Arial" w:eastAsia="Arial" w:hAnsi="Arial" w:cs="Arial"/>
          <w:spacing w:val="3"/>
        </w:rPr>
        <w:t>R</w:t>
      </w:r>
      <w:r w:rsidRPr="00F908B3">
        <w:rPr>
          <w:rFonts w:ascii="Arial" w:eastAsia="Arial" w:hAnsi="Arial" w:cs="Arial"/>
          <w:spacing w:val="-2"/>
        </w:rPr>
        <w:t>F</w:t>
      </w:r>
      <w:r w:rsidRPr="00F908B3">
        <w:rPr>
          <w:rFonts w:ascii="Arial" w:eastAsia="Arial" w:hAnsi="Arial" w:cs="Arial"/>
          <w:spacing w:val="5"/>
        </w:rPr>
        <w:t>Q</w:t>
      </w:r>
      <w:r w:rsidRPr="00F908B3">
        <w:rPr>
          <w:rFonts w:ascii="Arial" w:eastAsia="Arial" w:hAnsi="Arial" w:cs="Arial"/>
        </w:rPr>
        <w:t>.</w:t>
      </w:r>
      <w:r w:rsidRPr="00F908B3">
        <w:rPr>
          <w:rFonts w:ascii="Arial" w:eastAsia="Arial" w:hAnsi="Arial" w:cs="Arial"/>
          <w:spacing w:val="53"/>
        </w:rPr>
        <w:t xml:space="preserve"> </w:t>
      </w:r>
      <w:r w:rsidRPr="00F908B3">
        <w:rPr>
          <w:rFonts w:ascii="Arial" w:eastAsia="Arial" w:hAnsi="Arial" w:cs="Arial"/>
          <w:spacing w:val="-12"/>
        </w:rPr>
        <w:t>H</w:t>
      </w:r>
      <w:r w:rsidR="005651F2" w:rsidRPr="00F908B3">
        <w:rPr>
          <w:rFonts w:ascii="Arial" w:eastAsia="Arial" w:hAnsi="Arial" w:cs="Arial"/>
        </w:rPr>
        <w:t>CR</w:t>
      </w:r>
      <w:r w:rsidRPr="00F908B3">
        <w:rPr>
          <w:rFonts w:ascii="Arial" w:eastAsia="Arial" w:hAnsi="Arial" w:cs="Arial"/>
          <w:spacing w:val="10"/>
        </w:rPr>
        <w:t xml:space="preserve"> </w:t>
      </w:r>
      <w:r w:rsidRPr="00F908B3">
        <w:rPr>
          <w:rFonts w:ascii="Arial" w:eastAsia="Arial" w:hAnsi="Arial" w:cs="Arial"/>
          <w:spacing w:val="8"/>
        </w:rPr>
        <w:t>m</w:t>
      </w:r>
      <w:r w:rsidRPr="00F908B3">
        <w:rPr>
          <w:rFonts w:ascii="Arial" w:eastAsia="Arial" w:hAnsi="Arial" w:cs="Arial"/>
          <w:spacing w:val="-5"/>
        </w:rPr>
        <w:t>a</w:t>
      </w:r>
      <w:r w:rsidRPr="00F908B3">
        <w:rPr>
          <w:rFonts w:ascii="Arial" w:eastAsia="Arial" w:hAnsi="Arial" w:cs="Arial"/>
        </w:rPr>
        <w:t>y</w:t>
      </w:r>
      <w:r w:rsidRPr="00F908B3">
        <w:rPr>
          <w:rFonts w:ascii="Arial" w:eastAsia="Arial" w:hAnsi="Arial" w:cs="Arial"/>
          <w:spacing w:val="-1"/>
        </w:rPr>
        <w:t xml:space="preserve"> 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eque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</w:rPr>
        <w:t>t</w:t>
      </w:r>
      <w:r w:rsidRPr="00F908B3">
        <w:rPr>
          <w:rFonts w:ascii="Arial" w:eastAsia="Arial" w:hAnsi="Arial" w:cs="Arial"/>
          <w:spacing w:val="11"/>
        </w:rPr>
        <w:t xml:space="preserve"> </w:t>
      </w:r>
      <w:r w:rsidRPr="00F908B3">
        <w:rPr>
          <w:rFonts w:ascii="Arial" w:eastAsia="Arial" w:hAnsi="Arial" w:cs="Arial"/>
          <w:spacing w:val="-5"/>
        </w:rPr>
        <w:t>addi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iona</w:t>
      </w:r>
      <w:r w:rsidRPr="00F908B3">
        <w:rPr>
          <w:rFonts w:ascii="Arial" w:eastAsia="Arial" w:hAnsi="Arial" w:cs="Arial"/>
        </w:rPr>
        <w:t>l</w:t>
      </w:r>
      <w:r w:rsidRPr="00F908B3">
        <w:rPr>
          <w:rFonts w:ascii="Arial" w:eastAsia="Arial" w:hAnsi="Arial" w:cs="Arial"/>
          <w:spacing w:val="43"/>
        </w:rPr>
        <w:t xml:space="preserve"> </w:t>
      </w:r>
      <w:r w:rsidRPr="00F908B3">
        <w:rPr>
          <w:rFonts w:ascii="Arial" w:eastAsia="Arial" w:hAnsi="Arial" w:cs="Arial"/>
          <w:spacing w:val="-5"/>
          <w:w w:val="102"/>
        </w:rPr>
        <w:t>in</w:t>
      </w:r>
      <w:r w:rsidRPr="00F908B3">
        <w:rPr>
          <w:rFonts w:ascii="Arial" w:eastAsia="Arial" w:hAnsi="Arial" w:cs="Arial"/>
          <w:spacing w:val="-3"/>
          <w:w w:val="102"/>
        </w:rPr>
        <w:t>f</w:t>
      </w:r>
      <w:r w:rsidRPr="00F908B3">
        <w:rPr>
          <w:rFonts w:ascii="Arial" w:eastAsia="Arial" w:hAnsi="Arial" w:cs="Arial"/>
          <w:spacing w:val="-5"/>
          <w:w w:val="102"/>
        </w:rPr>
        <w:t>o</w:t>
      </w:r>
      <w:r w:rsidRPr="00F908B3">
        <w:rPr>
          <w:rFonts w:ascii="Arial" w:eastAsia="Arial" w:hAnsi="Arial" w:cs="Arial"/>
          <w:w w:val="102"/>
        </w:rPr>
        <w:t>r</w:t>
      </w:r>
      <w:r w:rsidRPr="00F908B3">
        <w:rPr>
          <w:rFonts w:ascii="Arial" w:eastAsia="Arial" w:hAnsi="Arial" w:cs="Arial"/>
          <w:spacing w:val="8"/>
          <w:w w:val="102"/>
        </w:rPr>
        <w:t>m</w:t>
      </w:r>
      <w:r w:rsidRPr="00F908B3">
        <w:rPr>
          <w:rFonts w:ascii="Arial" w:eastAsia="Arial" w:hAnsi="Arial" w:cs="Arial"/>
          <w:spacing w:val="-5"/>
          <w:w w:val="102"/>
        </w:rPr>
        <w:t>a</w:t>
      </w:r>
      <w:r w:rsidRPr="00F908B3">
        <w:rPr>
          <w:rFonts w:ascii="Arial" w:eastAsia="Arial" w:hAnsi="Arial" w:cs="Arial"/>
          <w:spacing w:val="-3"/>
          <w:w w:val="102"/>
        </w:rPr>
        <w:t>t</w:t>
      </w:r>
      <w:r w:rsidRPr="00F908B3">
        <w:rPr>
          <w:rFonts w:ascii="Arial" w:eastAsia="Arial" w:hAnsi="Arial" w:cs="Arial"/>
          <w:spacing w:val="-5"/>
          <w:w w:val="102"/>
        </w:rPr>
        <w:t xml:space="preserve">ion, </w:t>
      </w:r>
      <w:r w:rsidRPr="00F908B3">
        <w:rPr>
          <w:rFonts w:ascii="Arial" w:eastAsia="Arial" w:hAnsi="Arial" w:cs="Arial"/>
          <w:spacing w:val="-5"/>
        </w:rPr>
        <w:t>in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7"/>
        </w:rPr>
        <w:t>v</w:t>
      </w:r>
      <w:r w:rsidRPr="00F908B3">
        <w:rPr>
          <w:rFonts w:ascii="Arial" w:eastAsia="Arial" w:hAnsi="Arial" w:cs="Arial"/>
          <w:spacing w:val="-5"/>
        </w:rPr>
        <w:t>ie</w:t>
      </w:r>
      <w:r w:rsidRPr="00F908B3">
        <w:rPr>
          <w:rFonts w:ascii="Arial" w:eastAsia="Arial" w:hAnsi="Arial" w:cs="Arial"/>
          <w:spacing w:val="3"/>
        </w:rPr>
        <w:t>w</w:t>
      </w:r>
      <w:r w:rsidRPr="00F908B3">
        <w:rPr>
          <w:rFonts w:ascii="Arial" w:eastAsia="Arial" w:hAnsi="Arial" w:cs="Arial"/>
          <w:spacing w:val="8"/>
        </w:rPr>
        <w:t>s</w:t>
      </w:r>
      <w:r w:rsidRPr="00F908B3">
        <w:rPr>
          <w:rFonts w:ascii="Arial" w:eastAsia="Arial" w:hAnsi="Arial" w:cs="Arial"/>
        </w:rPr>
        <w:t>,</w:t>
      </w:r>
      <w:r w:rsidRPr="00F908B3">
        <w:rPr>
          <w:rFonts w:ascii="Arial" w:eastAsia="Arial" w:hAnsi="Arial" w:cs="Arial"/>
          <w:spacing w:val="18"/>
        </w:rPr>
        <w:t xml:space="preserve"> 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</w:rPr>
        <w:t>e</w:t>
      </w:r>
      <w:r w:rsidRPr="00F908B3">
        <w:rPr>
          <w:rFonts w:ascii="Arial" w:eastAsia="Arial" w:hAnsi="Arial" w:cs="Arial"/>
          <w:spacing w:val="1"/>
        </w:rPr>
        <w:t xml:space="preserve"> </w:t>
      </w:r>
      <w:r w:rsidRPr="00F908B3">
        <w:rPr>
          <w:rFonts w:ascii="Arial" w:eastAsia="Arial" w:hAnsi="Arial" w:cs="Arial"/>
          <w:spacing w:val="-7"/>
        </w:rPr>
        <w:t>v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  <w:spacing w:val="-5"/>
        </w:rPr>
        <w:t>i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</w:rPr>
        <w:t>,</w:t>
      </w:r>
      <w:r w:rsidRPr="00F908B3">
        <w:rPr>
          <w:rFonts w:ascii="Arial" w:eastAsia="Arial" w:hAnsi="Arial" w:cs="Arial"/>
          <w:spacing w:val="7"/>
        </w:rPr>
        <w:t xml:space="preserve"> </w:t>
      </w:r>
      <w:r w:rsidRPr="00F908B3">
        <w:rPr>
          <w:rFonts w:ascii="Arial" w:eastAsia="Arial" w:hAnsi="Arial" w:cs="Arial"/>
          <w:spacing w:val="-5"/>
        </w:rPr>
        <w:t>o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3"/>
        </w:rPr>
        <w:t xml:space="preserve"> </w:t>
      </w:r>
      <w:r w:rsidRPr="00F908B3">
        <w:rPr>
          <w:rFonts w:ascii="Arial" w:eastAsia="Arial" w:hAnsi="Arial" w:cs="Arial"/>
          <w:spacing w:val="-5"/>
        </w:rPr>
        <w:t>p</w:t>
      </w:r>
      <w:r w:rsidRPr="00F908B3">
        <w:rPr>
          <w:rFonts w:ascii="Arial" w:eastAsia="Arial" w:hAnsi="Arial" w:cs="Arial"/>
        </w:rPr>
        <w:t>r</w:t>
      </w:r>
      <w:r w:rsidRPr="00F908B3">
        <w:rPr>
          <w:rFonts w:ascii="Arial" w:eastAsia="Arial" w:hAnsi="Arial" w:cs="Arial"/>
          <w:spacing w:val="-5"/>
        </w:rPr>
        <w:t>e</w:t>
      </w:r>
      <w:r w:rsidRPr="00F908B3">
        <w:rPr>
          <w:rFonts w:ascii="Arial" w:eastAsia="Arial" w:hAnsi="Arial" w:cs="Arial"/>
          <w:spacing w:val="7"/>
        </w:rPr>
        <w:t>s</w:t>
      </w:r>
      <w:r w:rsidRPr="00F908B3">
        <w:rPr>
          <w:rFonts w:ascii="Arial" w:eastAsia="Arial" w:hAnsi="Arial" w:cs="Arial"/>
          <w:spacing w:val="-5"/>
        </w:rPr>
        <w:t>en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a</w:t>
      </w:r>
      <w:r w:rsidRPr="00F908B3">
        <w:rPr>
          <w:rFonts w:ascii="Arial" w:eastAsia="Arial" w:hAnsi="Arial" w:cs="Arial"/>
          <w:spacing w:val="-3"/>
        </w:rPr>
        <w:t>t</w:t>
      </w:r>
      <w:r w:rsidRPr="00F908B3">
        <w:rPr>
          <w:rFonts w:ascii="Arial" w:eastAsia="Arial" w:hAnsi="Arial" w:cs="Arial"/>
          <w:spacing w:val="-5"/>
        </w:rPr>
        <w:t>ion</w:t>
      </w:r>
      <w:r w:rsidRPr="00F908B3">
        <w:rPr>
          <w:rFonts w:ascii="Arial" w:eastAsia="Arial" w:hAnsi="Arial" w:cs="Arial"/>
        </w:rPr>
        <w:t>s</w:t>
      </w:r>
      <w:r w:rsidR="00AE46F1">
        <w:rPr>
          <w:rFonts w:ascii="Arial" w:eastAsia="Arial" w:hAnsi="Arial" w:cs="Arial"/>
        </w:rPr>
        <w:t xml:space="preserve"> from any or all applicants.</w:t>
      </w:r>
    </w:p>
    <w:p w14:paraId="6E5B9B62" w14:textId="3B0CDB57" w:rsidR="006F5BB4" w:rsidRPr="00F908B3" w:rsidRDefault="0088163D">
      <w:pPr>
        <w:spacing w:before="17" w:after="0" w:line="239" w:lineRule="auto"/>
        <w:ind w:left="820" w:right="86"/>
        <w:rPr>
          <w:rFonts w:ascii="Arial" w:eastAsia="Arial" w:hAnsi="Arial" w:cs="Arial"/>
        </w:rPr>
      </w:pPr>
      <w:r w:rsidRPr="00F908B3">
        <w:rPr>
          <w:rFonts w:ascii="Arial" w:eastAsia="Arial" w:hAnsi="Arial" w:cs="Arial"/>
          <w:spacing w:val="32"/>
        </w:rPr>
        <w:t xml:space="preserve"> </w:t>
      </w:r>
    </w:p>
    <w:p w14:paraId="77E70C2D" w14:textId="2F8148E3" w:rsidR="006F5BB4" w:rsidRDefault="0088163D">
      <w:pPr>
        <w:spacing w:after="0" w:line="241" w:lineRule="auto"/>
        <w:ind w:left="820" w:right="8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ple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7"/>
        </w:rPr>
        <w:t>k</w:t>
      </w:r>
      <w:r>
        <w:rPr>
          <w:rFonts w:ascii="Arial" w:eastAsia="Arial" w:hAnsi="Arial" w:cs="Arial"/>
          <w:spacing w:val="-5"/>
        </w:rPr>
        <w:t>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hal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lud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le</w:t>
      </w:r>
      <w:r>
        <w:rPr>
          <w:rFonts w:ascii="Arial" w:eastAsia="Arial" w:hAnsi="Arial" w:cs="Arial"/>
          <w:spacing w:val="-3"/>
        </w:rPr>
        <w:t>tt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3"/>
        </w:rPr>
        <w:t xml:space="preserve"> </w:t>
      </w:r>
      <w:r w:rsidR="008A238A" w:rsidRPr="008A238A">
        <w:rPr>
          <w:rFonts w:ascii="Arial" w:eastAsia="Arial" w:hAnsi="Arial" w:cs="Arial"/>
          <w:spacing w:val="-5"/>
        </w:rPr>
        <w:t>a completed</w:t>
      </w:r>
      <w:r w:rsidR="00470278">
        <w:rPr>
          <w:rFonts w:ascii="Arial" w:eastAsia="Arial" w:hAnsi="Arial" w:cs="Arial"/>
          <w:spacing w:val="-5"/>
        </w:rPr>
        <w:t>, notarized</w:t>
      </w:r>
      <w:r w:rsidR="008A238A" w:rsidRPr="008A238A">
        <w:rPr>
          <w:rFonts w:ascii="Arial" w:eastAsia="Arial" w:hAnsi="Arial" w:cs="Arial"/>
          <w:spacing w:val="-5"/>
        </w:rPr>
        <w:t xml:space="preserve"> HCR Statement of Qualifications</w:t>
      </w:r>
      <w:r w:rsidR="00470278">
        <w:rPr>
          <w:rFonts w:ascii="Arial" w:eastAsia="Arial" w:hAnsi="Arial" w:cs="Arial"/>
          <w:spacing w:val="-5"/>
        </w:rPr>
        <w:t xml:space="preserve">, </w:t>
      </w:r>
      <w:r w:rsidR="005959DB">
        <w:rPr>
          <w:rFonts w:ascii="Arial" w:eastAsia="Arial" w:hAnsi="Arial" w:cs="Arial"/>
          <w:spacing w:val="-5"/>
        </w:rPr>
        <w:t>Broker’s license</w:t>
      </w:r>
      <w:r w:rsidR="00B41E39">
        <w:rPr>
          <w:rFonts w:ascii="Arial" w:eastAsia="Arial" w:hAnsi="Arial" w:cs="Arial"/>
          <w:spacing w:val="-5"/>
        </w:rPr>
        <w:t xml:space="preserve">, Bonding requirements </w:t>
      </w:r>
      <w:r w:rsidR="00470278">
        <w:rPr>
          <w:rFonts w:ascii="Arial" w:eastAsia="Arial" w:hAnsi="Arial" w:cs="Arial"/>
          <w:spacing w:val="-5"/>
        </w:rPr>
        <w:t>along with</w:t>
      </w:r>
      <w:r w:rsidR="008A238A">
        <w:rPr>
          <w:rFonts w:ascii="Arial" w:eastAsia="Arial" w:hAnsi="Arial" w:cs="Arial"/>
          <w:spacing w:val="-5"/>
        </w:rPr>
        <w:t xml:space="preserve"> all required attachments</w:t>
      </w:r>
      <w:r w:rsidRPr="008A238A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 w:rsidR="008A238A">
        <w:rPr>
          <w:rFonts w:ascii="Arial" w:eastAsia="Arial" w:hAnsi="Arial" w:cs="Arial"/>
          <w:spacing w:val="1"/>
        </w:rPr>
        <w:t xml:space="preserve">/or exhibits and </w:t>
      </w:r>
      <w:r>
        <w:rPr>
          <w:rFonts w:ascii="Arial" w:eastAsia="Arial" w:hAnsi="Arial" w:cs="Arial"/>
          <w:spacing w:val="-5"/>
          <w:w w:val="102"/>
        </w:rPr>
        <w:t>addi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 xml:space="preserve">ional </w:t>
      </w:r>
      <w:r>
        <w:rPr>
          <w:rFonts w:ascii="Arial" w:eastAsia="Arial" w:hAnsi="Arial" w:cs="Arial"/>
          <w:spacing w:val="-5"/>
        </w:rPr>
        <w:t>do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line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belo</w:t>
      </w:r>
      <w:r>
        <w:rPr>
          <w:rFonts w:ascii="Arial" w:eastAsia="Arial" w:hAnsi="Arial" w:cs="Arial"/>
          <w:spacing w:val="3"/>
          <w:w w:val="102"/>
        </w:rPr>
        <w:t>w</w:t>
      </w:r>
      <w:r>
        <w:rPr>
          <w:rFonts w:ascii="Arial" w:eastAsia="Arial" w:hAnsi="Arial" w:cs="Arial"/>
          <w:w w:val="102"/>
        </w:rPr>
        <w:t>.</w:t>
      </w:r>
    </w:p>
    <w:p w14:paraId="75CB09FD" w14:textId="77777777" w:rsidR="006F5BB4" w:rsidRDefault="006F5BB4">
      <w:pPr>
        <w:spacing w:before="6" w:after="0" w:line="220" w:lineRule="exact"/>
      </w:pPr>
    </w:p>
    <w:p w14:paraId="094B21A1" w14:textId="77777777" w:rsidR="006F5BB4" w:rsidRDefault="005651F2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45AF2F" wp14:editId="665E748A">
                <wp:simplePos x="0" y="0"/>
                <wp:positionH relativeFrom="page">
                  <wp:posOffset>1600200</wp:posOffset>
                </wp:positionH>
                <wp:positionV relativeFrom="paragraph">
                  <wp:posOffset>159385</wp:posOffset>
                </wp:positionV>
                <wp:extent cx="847725" cy="1270"/>
                <wp:effectExtent l="19050" t="13335" r="19050" b="1397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1270"/>
                          <a:chOff x="2520" y="251"/>
                          <a:chExt cx="1335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520" y="251"/>
                            <a:ext cx="1335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335"/>
                              <a:gd name="T2" fmla="+- 0 3855 2520"/>
                              <a:gd name="T3" fmla="*/ T2 w 1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5"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D00A8" id="Group 6" o:spid="_x0000_s1026" style="position:absolute;margin-left:126pt;margin-top:12.55pt;width:66.75pt;height:.1pt;z-index:-251655168;mso-position-horizontal-relative:page" coordorigin="2520,251" coordsize="1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">
                <v:shape id="Freeform 7" o:spid="_x0000_s1027" style="position:absolute;left:2520;top:251;width:1335;height:2;visibility:visible;mso-wrap-style:square;v-text-anchor:top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" path="m,l1335,e" filled="f" strokeweight="1.6pt">
                  <v:path arrowok="t" o:connecttype="custom" o:connectlocs="0,0;1335,0" o:connectangles="0,0"/>
                </v:shape>
                <w10:wrap anchorx="page"/>
              </v:group>
            </w:pict>
          </mc:Fallback>
        </mc:AlternateContent>
      </w:r>
      <w:r w:rsidR="0088163D">
        <w:rPr>
          <w:rFonts w:ascii="Arial" w:eastAsia="Arial" w:hAnsi="Arial" w:cs="Arial"/>
          <w:b/>
          <w:bCs/>
          <w:spacing w:val="-5"/>
        </w:rPr>
        <w:t>a</w:t>
      </w:r>
      <w:r w:rsidR="0088163D">
        <w:rPr>
          <w:rFonts w:ascii="Arial" w:eastAsia="Arial" w:hAnsi="Arial" w:cs="Arial"/>
          <w:b/>
          <w:bCs/>
        </w:rPr>
        <w:t xml:space="preserve">) </w:t>
      </w:r>
      <w:r w:rsidR="0088163D">
        <w:rPr>
          <w:rFonts w:ascii="Arial" w:eastAsia="Arial" w:hAnsi="Arial" w:cs="Arial"/>
          <w:b/>
          <w:bCs/>
          <w:spacing w:val="47"/>
        </w:rPr>
        <w:t xml:space="preserve"> </w:t>
      </w:r>
      <w:r w:rsidR="0088163D">
        <w:rPr>
          <w:rFonts w:ascii="Arial" w:eastAsia="Arial" w:hAnsi="Arial" w:cs="Arial"/>
          <w:b/>
          <w:bCs/>
          <w:spacing w:val="3"/>
        </w:rPr>
        <w:t>C</w:t>
      </w:r>
      <w:r w:rsidR="0088163D">
        <w:rPr>
          <w:rFonts w:ascii="Arial" w:eastAsia="Arial" w:hAnsi="Arial" w:cs="Arial"/>
          <w:b/>
          <w:bCs/>
          <w:spacing w:val="-2"/>
        </w:rPr>
        <w:t>o</w:t>
      </w:r>
      <w:r w:rsidR="0088163D">
        <w:rPr>
          <w:rFonts w:ascii="Arial" w:eastAsia="Arial" w:hAnsi="Arial" w:cs="Arial"/>
          <w:b/>
          <w:bCs/>
          <w:spacing w:val="10"/>
        </w:rPr>
        <w:t>ve</w:t>
      </w:r>
      <w:r w:rsidR="0088163D">
        <w:rPr>
          <w:rFonts w:ascii="Arial" w:eastAsia="Arial" w:hAnsi="Arial" w:cs="Arial"/>
          <w:b/>
          <w:bCs/>
        </w:rPr>
        <w:t>r</w:t>
      </w:r>
      <w:r w:rsidR="0088163D">
        <w:rPr>
          <w:rFonts w:ascii="Arial" w:eastAsia="Arial" w:hAnsi="Arial" w:cs="Arial"/>
          <w:b/>
          <w:bCs/>
          <w:spacing w:val="-2"/>
        </w:rPr>
        <w:t xml:space="preserve"> </w:t>
      </w:r>
      <w:r w:rsidR="0088163D">
        <w:rPr>
          <w:rFonts w:ascii="Arial" w:eastAsia="Arial" w:hAnsi="Arial" w:cs="Arial"/>
          <w:b/>
          <w:bCs/>
          <w:spacing w:val="-2"/>
          <w:w w:val="102"/>
        </w:rPr>
        <w:t>L</w:t>
      </w:r>
      <w:r w:rsidR="0088163D">
        <w:rPr>
          <w:rFonts w:ascii="Arial" w:eastAsia="Arial" w:hAnsi="Arial" w:cs="Arial"/>
          <w:b/>
          <w:bCs/>
          <w:spacing w:val="10"/>
          <w:w w:val="102"/>
        </w:rPr>
        <w:t>e</w:t>
      </w:r>
      <w:r w:rsidR="0088163D">
        <w:rPr>
          <w:rFonts w:ascii="Arial" w:eastAsia="Arial" w:hAnsi="Arial" w:cs="Arial"/>
          <w:b/>
          <w:bCs/>
          <w:w w:val="102"/>
        </w:rPr>
        <w:t>tt</w:t>
      </w:r>
      <w:r w:rsidR="0088163D">
        <w:rPr>
          <w:rFonts w:ascii="Arial" w:eastAsia="Arial" w:hAnsi="Arial" w:cs="Arial"/>
          <w:b/>
          <w:bCs/>
          <w:spacing w:val="10"/>
          <w:w w:val="102"/>
        </w:rPr>
        <w:t>er</w:t>
      </w:r>
    </w:p>
    <w:p w14:paraId="2255D490" w14:textId="4B965EFA" w:rsidR="006F5BB4" w:rsidRDefault="0088163D" w:rsidP="00470278">
      <w:pPr>
        <w:spacing w:before="17" w:after="0" w:line="241" w:lineRule="auto"/>
        <w:ind w:left="1180" w:right="3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lastRenderedPageBreak/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e</w:t>
      </w:r>
      <w:r w:rsidR="00AD7521"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-5"/>
        </w:rPr>
        <w:t>pag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5"/>
        </w:rPr>
        <w:t>le</w:t>
      </w:r>
      <w:r>
        <w:rPr>
          <w:rFonts w:ascii="Arial" w:eastAsia="Arial" w:hAnsi="Arial" w:cs="Arial"/>
          <w:spacing w:val="-3"/>
        </w:rPr>
        <w:t>tt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pan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le</w:t>
      </w:r>
      <w:r>
        <w:rPr>
          <w:rFonts w:ascii="Arial" w:eastAsia="Arial" w:hAnsi="Arial" w:cs="Arial"/>
          <w:spacing w:val="-3"/>
        </w:rPr>
        <w:t>tt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hea</w:t>
      </w:r>
      <w:r>
        <w:rPr>
          <w:rFonts w:ascii="Arial" w:eastAsia="Arial" w:hAnsi="Arial" w:cs="Arial"/>
        </w:rPr>
        <w:t>d</w:t>
      </w:r>
      <w:r w:rsidR="00AD7521">
        <w:rPr>
          <w:rFonts w:ascii="Arial" w:eastAsia="Arial" w:hAnsi="Arial" w:cs="Arial"/>
        </w:rPr>
        <w:t xml:space="preserve">, signed by a </w:t>
      </w:r>
      <w:r w:rsidR="00470278">
        <w:rPr>
          <w:rFonts w:ascii="Arial" w:eastAsia="Arial" w:hAnsi="Arial" w:cs="Arial"/>
        </w:rPr>
        <w:t>P</w:t>
      </w:r>
      <w:r w:rsidR="00AD7521">
        <w:rPr>
          <w:rFonts w:ascii="Arial" w:eastAsia="Arial" w:hAnsi="Arial" w:cs="Arial"/>
        </w:rPr>
        <w:t>rinci</w:t>
      </w:r>
      <w:r w:rsidR="00470278">
        <w:rPr>
          <w:rFonts w:ascii="Arial" w:eastAsia="Arial" w:hAnsi="Arial" w:cs="Arial"/>
        </w:rPr>
        <w:t>pal of the Applicant,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8"/>
        </w:rPr>
        <w:t>mm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z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w w:val="102"/>
        </w:rPr>
        <w:t>n</w:t>
      </w:r>
      <w:r w:rsidR="00470278">
        <w:rPr>
          <w:rFonts w:ascii="Arial" w:eastAsia="Arial" w:hAnsi="Arial" w:cs="Arial"/>
          <w:w w:val="102"/>
        </w:rPr>
        <w:t>,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abili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</w:t>
      </w:r>
      <w:r w:rsidR="00470278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 w:rsidR="005651F2">
        <w:rPr>
          <w:rFonts w:ascii="Arial" w:eastAsia="Arial" w:hAnsi="Arial" w:cs="Arial"/>
        </w:rPr>
        <w:t xml:space="preserve"> </w:t>
      </w:r>
      <w:r w:rsidR="00470278">
        <w:rPr>
          <w:rFonts w:ascii="Arial" w:eastAsia="Arial" w:hAnsi="Arial" w:cs="Arial"/>
        </w:rPr>
        <w:t xml:space="preserve">Qualified </w:t>
      </w:r>
      <w:r w:rsidR="00D17AC6">
        <w:rPr>
          <w:rFonts w:ascii="Arial" w:eastAsia="Arial" w:hAnsi="Arial" w:cs="Arial"/>
        </w:rPr>
        <w:t>Agent</w:t>
      </w:r>
      <w:r>
        <w:rPr>
          <w:rFonts w:ascii="Arial" w:eastAsia="Arial" w:hAnsi="Arial" w:cs="Arial"/>
          <w:w w:val="102"/>
        </w:rPr>
        <w:t>.</w:t>
      </w:r>
    </w:p>
    <w:p w14:paraId="51C85F32" w14:textId="77777777" w:rsidR="006F5BB4" w:rsidRDefault="006F5BB4">
      <w:pPr>
        <w:spacing w:before="4" w:after="0" w:line="200" w:lineRule="exact"/>
        <w:rPr>
          <w:sz w:val="20"/>
          <w:szCs w:val="20"/>
        </w:rPr>
      </w:pPr>
    </w:p>
    <w:p w14:paraId="0EF8D490" w14:textId="7900668F" w:rsidR="006F5BB4" w:rsidRDefault="005651F2">
      <w:pPr>
        <w:spacing w:before="36" w:after="0" w:line="240" w:lineRule="auto"/>
        <w:ind w:left="8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0A9C380" wp14:editId="1BBDD886">
                <wp:simplePos x="0" y="0"/>
                <wp:positionH relativeFrom="page">
                  <wp:posOffset>1600200</wp:posOffset>
                </wp:positionH>
                <wp:positionV relativeFrom="paragraph">
                  <wp:posOffset>182245</wp:posOffset>
                </wp:positionV>
                <wp:extent cx="1409700" cy="1270"/>
                <wp:effectExtent l="19050" t="12065" r="19050" b="1524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270"/>
                          <a:chOff x="2520" y="287"/>
                          <a:chExt cx="222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520" y="287"/>
                            <a:ext cx="22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2220"/>
                              <a:gd name="T2" fmla="+- 0 4740 2520"/>
                              <a:gd name="T3" fmla="*/ T2 w 2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0">
                                <a:moveTo>
                                  <a:pt x="0" y="0"/>
                                </a:moveTo>
                                <a:lnTo>
                                  <a:pt x="22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7D527" id="Group 4" o:spid="_x0000_s1026" style="position:absolute;margin-left:126pt;margin-top:14.35pt;width:111pt;height:.1pt;z-index:-251654144;mso-position-horizontal-relative:page" coordorigin="2520,287" coordsize="2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">
                <v:shape id="Freeform 5" o:spid="_x0000_s1027" style="position:absolute;left:2520;top:287;width:2220;height:2;visibility:visible;mso-wrap-style:square;v-text-anchor:top" coordsize="2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" path="m,l2220,e" filled="f" strokeweight="1.6pt">
                  <v:path arrowok="t" o:connecttype="custom" o:connectlocs="0,0;2220,0" o:connectangles="0,0"/>
                </v:shape>
                <w10:wrap anchorx="page"/>
              </v:group>
            </w:pict>
          </mc:Fallback>
        </mc:AlternateContent>
      </w:r>
      <w:r w:rsidR="0088163D">
        <w:rPr>
          <w:rFonts w:ascii="Arial" w:eastAsia="Arial" w:hAnsi="Arial" w:cs="Arial"/>
          <w:b/>
          <w:bCs/>
          <w:spacing w:val="-2"/>
        </w:rPr>
        <w:t>b</w:t>
      </w:r>
      <w:r w:rsidR="0088163D">
        <w:rPr>
          <w:rFonts w:ascii="Arial" w:eastAsia="Arial" w:hAnsi="Arial" w:cs="Arial"/>
          <w:b/>
          <w:bCs/>
        </w:rPr>
        <w:t xml:space="preserve">) </w:t>
      </w:r>
      <w:r w:rsidR="0088163D">
        <w:rPr>
          <w:rFonts w:ascii="Arial" w:eastAsia="Arial" w:hAnsi="Arial" w:cs="Arial"/>
          <w:b/>
          <w:bCs/>
          <w:spacing w:val="32"/>
        </w:rPr>
        <w:t xml:space="preserve"> </w:t>
      </w:r>
      <w:r w:rsidR="00A32DB2">
        <w:rPr>
          <w:rFonts w:ascii="Arial" w:eastAsia="Arial" w:hAnsi="Arial" w:cs="Arial"/>
          <w:b/>
          <w:bCs/>
          <w:spacing w:val="-2"/>
        </w:rPr>
        <w:t>Financial Statements</w:t>
      </w:r>
    </w:p>
    <w:p w14:paraId="7AFF5227" w14:textId="77777777" w:rsidR="006F5BB4" w:rsidRDefault="0088163D">
      <w:pPr>
        <w:spacing w:before="17" w:after="0" w:line="241" w:lineRule="auto"/>
        <w:ind w:left="1180" w:right="1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re r</w:t>
      </w:r>
      <w:r>
        <w:rPr>
          <w:rFonts w:ascii="Arial" w:eastAsia="Arial" w:hAnsi="Arial" w:cs="Arial"/>
          <w:spacing w:val="-5"/>
        </w:rPr>
        <w:t>equi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5"/>
        </w:rPr>
        <w:t>id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8"/>
        </w:rPr>
        <w:t>y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da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5"/>
        </w:rPr>
        <w:t>ope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w w:val="102"/>
        </w:rPr>
        <w:t xml:space="preserve">t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8"/>
        </w:rPr>
        <w:t>y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5"/>
        </w:rPr>
        <w:t>inan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5"/>
          <w:w w:val="102"/>
        </w:rPr>
        <w:t>A</w:t>
      </w:r>
      <w:r>
        <w:rPr>
          <w:rFonts w:ascii="Arial" w:eastAsia="Arial" w:hAnsi="Arial" w:cs="Arial"/>
          <w:spacing w:val="-5"/>
          <w:w w:val="102"/>
        </w:rPr>
        <w:t>ppli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an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>.</w:t>
      </w:r>
    </w:p>
    <w:p w14:paraId="2FFFAB10" w14:textId="77777777" w:rsidR="006F5BB4" w:rsidRDefault="006F5BB4">
      <w:pPr>
        <w:spacing w:before="5" w:after="0" w:line="220" w:lineRule="exact"/>
      </w:pPr>
    </w:p>
    <w:p w14:paraId="7E525941" w14:textId="77777777" w:rsidR="006F5BB4" w:rsidRPr="0049710D" w:rsidRDefault="0088163D">
      <w:pPr>
        <w:spacing w:after="0" w:line="240" w:lineRule="auto"/>
        <w:ind w:left="820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bCs/>
          <w:spacing w:val="-5"/>
        </w:rPr>
        <w:t>c</w:t>
      </w:r>
      <w:r w:rsidRPr="008A238A">
        <w:rPr>
          <w:rFonts w:ascii="Arial" w:eastAsia="Arial" w:hAnsi="Arial" w:cs="Arial"/>
          <w:b/>
          <w:bCs/>
          <w:u w:val="single"/>
        </w:rPr>
        <w:t xml:space="preserve">) </w:t>
      </w:r>
      <w:r w:rsidR="0049710D" w:rsidRPr="0049710D">
        <w:rPr>
          <w:rFonts w:ascii="Arial" w:eastAsia="Arial" w:hAnsi="Arial" w:cs="Arial"/>
          <w:b/>
          <w:bCs/>
          <w:u w:val="single" w:color="000000"/>
        </w:rPr>
        <w:t>Statement of Qualifications</w:t>
      </w:r>
    </w:p>
    <w:p w14:paraId="61224937" w14:textId="1F6B739D" w:rsidR="001C3F0E" w:rsidRDefault="0080549C" w:rsidP="00A32DB2">
      <w:pPr>
        <w:spacing w:before="17" w:after="0" w:line="240" w:lineRule="exact"/>
        <w:ind w:left="1440"/>
        <w:rPr>
          <w:sz w:val="24"/>
          <w:szCs w:val="24"/>
        </w:rPr>
      </w:pPr>
      <w:r w:rsidRPr="0080549C">
        <w:rPr>
          <w:sz w:val="24"/>
          <w:szCs w:val="24"/>
        </w:rPr>
        <w:t xml:space="preserve">The </w:t>
      </w:r>
      <w:r w:rsidR="008A238A" w:rsidRPr="008A238A">
        <w:rPr>
          <w:sz w:val="24"/>
          <w:szCs w:val="24"/>
        </w:rPr>
        <w:t xml:space="preserve">Statement of Qualifications Form </w:t>
      </w:r>
      <w:r>
        <w:rPr>
          <w:sz w:val="24"/>
          <w:szCs w:val="24"/>
        </w:rPr>
        <w:t xml:space="preserve">must be completed, signed by a Principal and notarized, </w:t>
      </w:r>
      <w:r w:rsidR="008A238A" w:rsidRPr="008A238A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must include </w:t>
      </w:r>
      <w:r w:rsidR="008A238A" w:rsidRPr="008A238A">
        <w:rPr>
          <w:sz w:val="24"/>
          <w:szCs w:val="24"/>
        </w:rPr>
        <w:t>all required supporting documentation and/or exhibits</w:t>
      </w:r>
      <w:r>
        <w:rPr>
          <w:sz w:val="24"/>
          <w:szCs w:val="24"/>
        </w:rPr>
        <w:t xml:space="preserve"> as attachments. </w:t>
      </w:r>
    </w:p>
    <w:p w14:paraId="2FB1E972" w14:textId="57558F15" w:rsidR="005811E1" w:rsidRDefault="005811E1" w:rsidP="001C3F0E">
      <w:pPr>
        <w:spacing w:before="17" w:after="0" w:line="240" w:lineRule="exact"/>
        <w:rPr>
          <w:sz w:val="24"/>
          <w:szCs w:val="24"/>
        </w:rPr>
      </w:pPr>
    </w:p>
    <w:p w14:paraId="2F93640C" w14:textId="39CA583C" w:rsidR="001C3F0E" w:rsidRDefault="005811E1" w:rsidP="00A32DB2">
      <w:pPr>
        <w:spacing w:before="17" w:after="0" w:line="240" w:lineRule="exact"/>
        <w:rPr>
          <w:sz w:val="20"/>
          <w:szCs w:val="20"/>
        </w:rPr>
      </w:pPr>
      <w:r>
        <w:rPr>
          <w:sz w:val="24"/>
          <w:szCs w:val="24"/>
        </w:rPr>
        <w:tab/>
      </w:r>
      <w:r w:rsidR="005D33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F70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71DDF3" w14:textId="77777777" w:rsidR="001C3F0E" w:rsidRDefault="001C3F0E" w:rsidP="001C3F0E">
      <w:pPr>
        <w:tabs>
          <w:tab w:val="left" w:pos="1200"/>
        </w:tabs>
        <w:spacing w:after="0" w:line="240" w:lineRule="auto"/>
        <w:ind w:left="480" w:right="-2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bCs/>
          <w:color w:val="4F81BD"/>
          <w:spacing w:val="3"/>
          <w:sz w:val="25"/>
          <w:szCs w:val="25"/>
        </w:rPr>
        <w:t>V</w:t>
      </w:r>
      <w:r>
        <w:rPr>
          <w:rFonts w:ascii="Cambria" w:eastAsia="Cambria" w:hAnsi="Cambria" w:cs="Cambria"/>
          <w:b/>
          <w:bCs/>
          <w:color w:val="4F81BD"/>
          <w:sz w:val="25"/>
          <w:szCs w:val="25"/>
        </w:rPr>
        <w:t>.</w:t>
      </w:r>
      <w:r>
        <w:rPr>
          <w:rFonts w:ascii="Cambria" w:eastAsia="Cambria" w:hAnsi="Cambria" w:cs="Cambria"/>
          <w:b/>
          <w:bCs/>
          <w:color w:val="4F81BD"/>
          <w:spacing w:val="-51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5"/>
          <w:szCs w:val="25"/>
        </w:rPr>
        <w:tab/>
      </w:r>
      <w:r>
        <w:rPr>
          <w:rFonts w:ascii="Cambria" w:eastAsia="Cambria" w:hAnsi="Cambria" w:cs="Cambria"/>
          <w:b/>
          <w:bCs/>
          <w:color w:val="4F81BD"/>
          <w:spacing w:val="-5"/>
          <w:sz w:val="25"/>
          <w:szCs w:val="25"/>
        </w:rPr>
        <w:t>L</w:t>
      </w:r>
      <w:r>
        <w:rPr>
          <w:rFonts w:ascii="Cambria" w:eastAsia="Cambria" w:hAnsi="Cambria" w:cs="Cambria"/>
          <w:b/>
          <w:bCs/>
          <w:color w:val="4F81BD"/>
          <w:spacing w:val="3"/>
          <w:sz w:val="25"/>
          <w:szCs w:val="25"/>
        </w:rPr>
        <w:t>E</w:t>
      </w:r>
      <w:r>
        <w:rPr>
          <w:rFonts w:ascii="Cambria" w:eastAsia="Cambria" w:hAnsi="Cambria" w:cs="Cambria"/>
          <w:b/>
          <w:bCs/>
          <w:color w:val="4F81BD"/>
          <w:sz w:val="25"/>
          <w:szCs w:val="25"/>
        </w:rPr>
        <w:t>G</w:t>
      </w:r>
      <w:r>
        <w:rPr>
          <w:rFonts w:ascii="Cambria" w:eastAsia="Cambria" w:hAnsi="Cambria" w:cs="Cambria"/>
          <w:b/>
          <w:bCs/>
          <w:color w:val="4F81BD"/>
          <w:spacing w:val="-1"/>
          <w:sz w:val="25"/>
          <w:szCs w:val="25"/>
        </w:rPr>
        <w:t>A</w:t>
      </w:r>
      <w:r>
        <w:rPr>
          <w:rFonts w:ascii="Cambria" w:eastAsia="Cambria" w:hAnsi="Cambria" w:cs="Cambria"/>
          <w:b/>
          <w:bCs/>
          <w:color w:val="4F81BD"/>
          <w:sz w:val="25"/>
          <w:szCs w:val="25"/>
        </w:rPr>
        <w:t>L</w:t>
      </w:r>
      <w:r>
        <w:rPr>
          <w:rFonts w:ascii="Cambria" w:eastAsia="Cambria" w:hAnsi="Cambria" w:cs="Cambria"/>
          <w:b/>
          <w:bCs/>
          <w:color w:val="4F81BD"/>
          <w:spacing w:val="24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w w:val="101"/>
          <w:sz w:val="25"/>
          <w:szCs w:val="25"/>
        </w:rPr>
        <w:t>D</w:t>
      </w:r>
      <w:r>
        <w:rPr>
          <w:rFonts w:ascii="Cambria" w:eastAsia="Cambria" w:hAnsi="Cambria" w:cs="Cambria"/>
          <w:b/>
          <w:bCs/>
          <w:color w:val="4F81BD"/>
          <w:spacing w:val="1"/>
          <w:w w:val="101"/>
          <w:sz w:val="25"/>
          <w:szCs w:val="25"/>
        </w:rPr>
        <w:t>I</w:t>
      </w:r>
      <w:r>
        <w:rPr>
          <w:rFonts w:ascii="Cambria" w:eastAsia="Cambria" w:hAnsi="Cambria" w:cs="Cambria"/>
          <w:b/>
          <w:bCs/>
          <w:color w:val="4F81BD"/>
          <w:spacing w:val="4"/>
          <w:w w:val="102"/>
          <w:sz w:val="25"/>
          <w:szCs w:val="25"/>
        </w:rPr>
        <w:t>SC</w:t>
      </w:r>
      <w:r>
        <w:rPr>
          <w:rFonts w:ascii="Cambria" w:eastAsia="Cambria" w:hAnsi="Cambria" w:cs="Cambria"/>
          <w:b/>
          <w:bCs/>
          <w:color w:val="4F81BD"/>
          <w:spacing w:val="-5"/>
          <w:w w:val="101"/>
          <w:sz w:val="25"/>
          <w:szCs w:val="25"/>
        </w:rPr>
        <w:t>L</w:t>
      </w:r>
      <w:r>
        <w:rPr>
          <w:rFonts w:ascii="Cambria" w:eastAsia="Cambria" w:hAnsi="Cambria" w:cs="Cambria"/>
          <w:b/>
          <w:bCs/>
          <w:color w:val="4F81BD"/>
          <w:spacing w:val="-1"/>
          <w:w w:val="101"/>
          <w:sz w:val="25"/>
          <w:szCs w:val="25"/>
        </w:rPr>
        <w:t>A</w:t>
      </w:r>
      <w:r>
        <w:rPr>
          <w:rFonts w:ascii="Cambria" w:eastAsia="Cambria" w:hAnsi="Cambria" w:cs="Cambria"/>
          <w:b/>
          <w:bCs/>
          <w:color w:val="4F81BD"/>
          <w:spacing w:val="1"/>
          <w:w w:val="101"/>
          <w:sz w:val="25"/>
          <w:szCs w:val="25"/>
        </w:rPr>
        <w:t>I</w:t>
      </w:r>
      <w:r>
        <w:rPr>
          <w:rFonts w:ascii="Cambria" w:eastAsia="Cambria" w:hAnsi="Cambria" w:cs="Cambria"/>
          <w:b/>
          <w:bCs/>
          <w:color w:val="4F81BD"/>
          <w:spacing w:val="-6"/>
          <w:w w:val="102"/>
          <w:sz w:val="25"/>
          <w:szCs w:val="25"/>
        </w:rPr>
        <w:t>M</w:t>
      </w:r>
      <w:r>
        <w:rPr>
          <w:rFonts w:ascii="Cambria" w:eastAsia="Cambria" w:hAnsi="Cambria" w:cs="Cambria"/>
          <w:b/>
          <w:bCs/>
          <w:color w:val="4F81BD"/>
          <w:spacing w:val="3"/>
          <w:w w:val="101"/>
          <w:sz w:val="25"/>
          <w:szCs w:val="25"/>
        </w:rPr>
        <w:t>E</w:t>
      </w:r>
      <w:r>
        <w:rPr>
          <w:rFonts w:ascii="Cambria" w:eastAsia="Cambria" w:hAnsi="Cambria" w:cs="Cambria"/>
          <w:b/>
          <w:bCs/>
          <w:color w:val="4F81BD"/>
          <w:w w:val="101"/>
          <w:sz w:val="25"/>
          <w:szCs w:val="25"/>
        </w:rPr>
        <w:t>R</w:t>
      </w:r>
    </w:p>
    <w:p w14:paraId="5F5C98F4" w14:textId="77777777" w:rsidR="001C3F0E" w:rsidRDefault="001C3F0E" w:rsidP="001C3F0E">
      <w:pPr>
        <w:spacing w:before="4" w:after="0" w:line="260" w:lineRule="exact"/>
        <w:rPr>
          <w:sz w:val="26"/>
          <w:szCs w:val="26"/>
        </w:rPr>
      </w:pPr>
    </w:p>
    <w:p w14:paraId="7E64B522" w14:textId="13FBEC27" w:rsidR="001C3F0E" w:rsidRDefault="001C3F0E" w:rsidP="001C3F0E">
      <w:pPr>
        <w:spacing w:after="0" w:line="239" w:lineRule="auto"/>
        <w:ind w:left="120" w:right="1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uan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ub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ss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5"/>
        </w:rPr>
        <w:t>quali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 xml:space="preserve">he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ep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ub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obliga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anne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oe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r.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2"/>
          <w:w w:val="102"/>
        </w:rPr>
        <w:t>H</w:t>
      </w:r>
      <w:r>
        <w:rPr>
          <w:rFonts w:ascii="Arial" w:eastAsia="Arial" w:hAnsi="Arial" w:cs="Arial"/>
          <w:w w:val="102"/>
        </w:rPr>
        <w:t xml:space="preserve">CR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odi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w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ai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equi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spacing w:val="8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en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 xml:space="preserve">s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equi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upple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pondin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8"/>
        </w:rPr>
        <w:t>x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deadlin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f</w:t>
      </w:r>
      <w:r>
        <w:rPr>
          <w:rFonts w:ascii="Arial" w:eastAsia="Arial" w:hAnsi="Arial" w:cs="Arial"/>
          <w:spacing w:val="-5"/>
          <w:w w:val="102"/>
        </w:rPr>
        <w:t xml:space="preserve">or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ub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5"/>
        </w:rPr>
        <w:t>quali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hol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di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ss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pondin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el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w w:val="102"/>
        </w:rPr>
        <w:t xml:space="preserve">n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hol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dee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be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spacing w:val="-8"/>
          <w:w w:val="102"/>
        </w:rPr>
        <w:t>x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w w:val="102"/>
        </w:rPr>
        <w:t xml:space="preserve">e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egoin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igh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liabili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pondin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 xml:space="preserve">or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x</w:t>
      </w:r>
      <w:r>
        <w:rPr>
          <w:rFonts w:ascii="Arial" w:eastAsia="Arial" w:hAnsi="Arial" w:cs="Arial"/>
          <w:spacing w:val="-5"/>
        </w:rPr>
        <w:t>pen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ub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he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3"/>
          <w:w w:val="102"/>
        </w:rPr>
        <w:t>w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 xml:space="preserve">e.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ub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ss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 w:rsidR="002555E9">
        <w:rPr>
          <w:rFonts w:ascii="Arial" w:eastAsia="Arial" w:hAnsi="Arial" w:cs="Arial"/>
          <w:spacing w:val="17"/>
        </w:rPr>
        <w:t>w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x</w:t>
      </w:r>
      <w:r>
        <w:rPr>
          <w:rFonts w:ascii="Arial" w:eastAsia="Arial" w:hAnsi="Arial" w:cs="Arial"/>
          <w:spacing w:val="-5"/>
        </w:rPr>
        <w:t>pen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 xml:space="preserve">he </w:t>
      </w:r>
      <w:r w:rsidR="007A2599">
        <w:rPr>
          <w:rFonts w:ascii="Arial" w:eastAsia="Arial" w:hAnsi="Arial" w:cs="Arial"/>
          <w:w w:val="102"/>
        </w:rPr>
        <w:t>Applicant</w:t>
      </w:r>
    </w:p>
    <w:p w14:paraId="71375E8E" w14:textId="77777777" w:rsidR="001C3F0E" w:rsidRDefault="001C3F0E" w:rsidP="001C3F0E">
      <w:pPr>
        <w:spacing w:before="17" w:after="0" w:line="240" w:lineRule="exact"/>
        <w:rPr>
          <w:sz w:val="24"/>
          <w:szCs w:val="24"/>
        </w:rPr>
      </w:pPr>
    </w:p>
    <w:p w14:paraId="74412D8A" w14:textId="77777777" w:rsidR="001C3F0E" w:rsidRDefault="001C3F0E" w:rsidP="001C3F0E">
      <w:pPr>
        <w:spacing w:before="17" w:after="0" w:line="240" w:lineRule="exact"/>
        <w:rPr>
          <w:sz w:val="24"/>
          <w:szCs w:val="24"/>
        </w:rPr>
      </w:pPr>
    </w:p>
    <w:p w14:paraId="037D083D" w14:textId="77777777" w:rsidR="001C3F0E" w:rsidRDefault="001C3F0E" w:rsidP="001C3F0E">
      <w:pPr>
        <w:tabs>
          <w:tab w:val="left" w:pos="1200"/>
        </w:tabs>
        <w:spacing w:before="62" w:after="0" w:line="240" w:lineRule="auto"/>
        <w:ind w:left="480" w:right="-2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bCs/>
          <w:color w:val="4F81BD"/>
          <w:spacing w:val="3"/>
          <w:sz w:val="25"/>
          <w:szCs w:val="25"/>
        </w:rPr>
        <w:t>V</w:t>
      </w:r>
      <w:r>
        <w:rPr>
          <w:rFonts w:ascii="Cambria" w:eastAsia="Cambria" w:hAnsi="Cambria" w:cs="Cambria"/>
          <w:b/>
          <w:bCs/>
          <w:color w:val="4F81BD"/>
          <w:spacing w:val="1"/>
          <w:sz w:val="25"/>
          <w:szCs w:val="25"/>
        </w:rPr>
        <w:t>I</w:t>
      </w:r>
      <w:r>
        <w:rPr>
          <w:rFonts w:ascii="Cambria" w:eastAsia="Cambria" w:hAnsi="Cambria" w:cs="Cambria"/>
          <w:b/>
          <w:bCs/>
          <w:color w:val="4F81BD"/>
          <w:sz w:val="25"/>
          <w:szCs w:val="25"/>
        </w:rPr>
        <w:t>.</w:t>
      </w:r>
      <w:r>
        <w:rPr>
          <w:rFonts w:ascii="Cambria" w:eastAsia="Cambria" w:hAnsi="Cambria" w:cs="Cambria"/>
          <w:b/>
          <w:bCs/>
          <w:color w:val="4F81BD"/>
          <w:spacing w:val="-50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5"/>
          <w:szCs w:val="25"/>
        </w:rPr>
        <w:tab/>
        <w:t>G</w:t>
      </w:r>
      <w:r>
        <w:rPr>
          <w:rFonts w:ascii="Cambria" w:eastAsia="Cambria" w:hAnsi="Cambria" w:cs="Cambria"/>
          <w:b/>
          <w:bCs/>
          <w:color w:val="4F81BD"/>
          <w:spacing w:val="3"/>
          <w:sz w:val="25"/>
          <w:szCs w:val="25"/>
        </w:rPr>
        <w:t>E</w:t>
      </w:r>
      <w:r>
        <w:rPr>
          <w:rFonts w:ascii="Cambria" w:eastAsia="Cambria" w:hAnsi="Cambria" w:cs="Cambria"/>
          <w:b/>
          <w:bCs/>
          <w:color w:val="4F81BD"/>
          <w:spacing w:val="7"/>
          <w:sz w:val="25"/>
          <w:szCs w:val="25"/>
        </w:rPr>
        <w:t>N</w:t>
      </w:r>
      <w:r>
        <w:rPr>
          <w:rFonts w:ascii="Cambria" w:eastAsia="Cambria" w:hAnsi="Cambria" w:cs="Cambria"/>
          <w:b/>
          <w:bCs/>
          <w:color w:val="4F81BD"/>
          <w:spacing w:val="3"/>
          <w:sz w:val="25"/>
          <w:szCs w:val="25"/>
        </w:rPr>
        <w:t>E</w:t>
      </w:r>
      <w:r>
        <w:rPr>
          <w:rFonts w:ascii="Cambria" w:eastAsia="Cambria" w:hAnsi="Cambria" w:cs="Cambria"/>
          <w:b/>
          <w:bCs/>
          <w:color w:val="4F81BD"/>
          <w:spacing w:val="-4"/>
          <w:sz w:val="25"/>
          <w:szCs w:val="25"/>
        </w:rPr>
        <w:t>R</w:t>
      </w:r>
      <w:r>
        <w:rPr>
          <w:rFonts w:ascii="Cambria" w:eastAsia="Cambria" w:hAnsi="Cambria" w:cs="Cambria"/>
          <w:b/>
          <w:bCs/>
          <w:color w:val="4F81BD"/>
          <w:spacing w:val="-1"/>
          <w:sz w:val="25"/>
          <w:szCs w:val="25"/>
        </w:rPr>
        <w:t>A</w:t>
      </w:r>
      <w:r>
        <w:rPr>
          <w:rFonts w:ascii="Cambria" w:eastAsia="Cambria" w:hAnsi="Cambria" w:cs="Cambria"/>
          <w:b/>
          <w:bCs/>
          <w:color w:val="4F81BD"/>
          <w:sz w:val="25"/>
          <w:szCs w:val="25"/>
        </w:rPr>
        <w:t>L</w:t>
      </w:r>
      <w:r>
        <w:rPr>
          <w:rFonts w:ascii="Cambria" w:eastAsia="Cambria" w:hAnsi="Cambria" w:cs="Cambria"/>
          <w:b/>
          <w:bCs/>
          <w:color w:val="4F81BD"/>
          <w:spacing w:val="29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4"/>
          <w:w w:val="102"/>
          <w:sz w:val="25"/>
          <w:szCs w:val="25"/>
        </w:rPr>
        <w:t>C</w:t>
      </w:r>
      <w:r>
        <w:rPr>
          <w:rFonts w:ascii="Cambria" w:eastAsia="Cambria" w:hAnsi="Cambria" w:cs="Cambria"/>
          <w:b/>
          <w:bCs/>
          <w:color w:val="4F81BD"/>
          <w:spacing w:val="3"/>
          <w:w w:val="102"/>
          <w:sz w:val="25"/>
          <w:szCs w:val="25"/>
        </w:rPr>
        <w:t>O</w:t>
      </w:r>
      <w:r>
        <w:rPr>
          <w:rFonts w:ascii="Cambria" w:eastAsia="Cambria" w:hAnsi="Cambria" w:cs="Cambria"/>
          <w:b/>
          <w:bCs/>
          <w:color w:val="4F81BD"/>
          <w:spacing w:val="7"/>
          <w:w w:val="102"/>
          <w:sz w:val="25"/>
          <w:szCs w:val="25"/>
        </w:rPr>
        <w:t>N</w:t>
      </w:r>
      <w:r>
        <w:rPr>
          <w:rFonts w:ascii="Cambria" w:eastAsia="Cambria" w:hAnsi="Cambria" w:cs="Cambria"/>
          <w:b/>
          <w:bCs/>
          <w:color w:val="4F81BD"/>
          <w:w w:val="101"/>
          <w:sz w:val="25"/>
          <w:szCs w:val="25"/>
        </w:rPr>
        <w:t>D</w:t>
      </w:r>
      <w:r>
        <w:rPr>
          <w:rFonts w:ascii="Cambria" w:eastAsia="Cambria" w:hAnsi="Cambria" w:cs="Cambria"/>
          <w:b/>
          <w:bCs/>
          <w:color w:val="4F81BD"/>
          <w:spacing w:val="1"/>
          <w:w w:val="101"/>
          <w:sz w:val="25"/>
          <w:szCs w:val="25"/>
        </w:rPr>
        <w:t>I</w:t>
      </w:r>
      <w:r>
        <w:rPr>
          <w:rFonts w:ascii="Cambria" w:eastAsia="Cambria" w:hAnsi="Cambria" w:cs="Cambria"/>
          <w:b/>
          <w:bCs/>
          <w:color w:val="4F81BD"/>
          <w:spacing w:val="2"/>
          <w:w w:val="101"/>
          <w:sz w:val="25"/>
          <w:szCs w:val="25"/>
        </w:rPr>
        <w:t>T</w:t>
      </w:r>
      <w:r>
        <w:rPr>
          <w:rFonts w:ascii="Cambria" w:eastAsia="Cambria" w:hAnsi="Cambria" w:cs="Cambria"/>
          <w:b/>
          <w:bCs/>
          <w:color w:val="4F81BD"/>
          <w:spacing w:val="1"/>
          <w:w w:val="101"/>
          <w:sz w:val="25"/>
          <w:szCs w:val="25"/>
        </w:rPr>
        <w:t>I</w:t>
      </w:r>
      <w:r>
        <w:rPr>
          <w:rFonts w:ascii="Cambria" w:eastAsia="Cambria" w:hAnsi="Cambria" w:cs="Cambria"/>
          <w:b/>
          <w:bCs/>
          <w:color w:val="4F81BD"/>
          <w:spacing w:val="3"/>
          <w:w w:val="101"/>
          <w:sz w:val="25"/>
          <w:szCs w:val="25"/>
        </w:rPr>
        <w:t>O</w:t>
      </w:r>
      <w:r>
        <w:rPr>
          <w:rFonts w:ascii="Cambria" w:eastAsia="Cambria" w:hAnsi="Cambria" w:cs="Cambria"/>
          <w:b/>
          <w:bCs/>
          <w:color w:val="4F81BD"/>
          <w:spacing w:val="7"/>
          <w:w w:val="102"/>
          <w:sz w:val="25"/>
          <w:szCs w:val="25"/>
        </w:rPr>
        <w:t>N</w:t>
      </w:r>
      <w:r>
        <w:rPr>
          <w:rFonts w:ascii="Cambria" w:eastAsia="Cambria" w:hAnsi="Cambria" w:cs="Cambria"/>
          <w:b/>
          <w:bCs/>
          <w:color w:val="4F81BD"/>
          <w:w w:val="102"/>
          <w:sz w:val="25"/>
          <w:szCs w:val="25"/>
        </w:rPr>
        <w:t>S</w:t>
      </w:r>
    </w:p>
    <w:p w14:paraId="6EB1BE6F" w14:textId="77777777" w:rsidR="001C3F0E" w:rsidRDefault="001C3F0E" w:rsidP="001C3F0E">
      <w:pPr>
        <w:spacing w:before="8" w:after="0" w:line="240" w:lineRule="exact"/>
        <w:rPr>
          <w:sz w:val="24"/>
          <w:szCs w:val="24"/>
        </w:rPr>
      </w:pPr>
    </w:p>
    <w:p w14:paraId="33E3A3F5" w14:textId="77777777" w:rsidR="001C3F0E" w:rsidRDefault="001C3F0E" w:rsidP="001C3F0E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ubje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ondi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belo</w:t>
      </w:r>
      <w:r>
        <w:rPr>
          <w:rFonts w:ascii="Arial" w:eastAsia="Arial" w:hAnsi="Arial" w:cs="Arial"/>
          <w:spacing w:val="3"/>
          <w:w w:val="102"/>
        </w:rPr>
        <w:t>w</w:t>
      </w:r>
      <w:r>
        <w:rPr>
          <w:rFonts w:ascii="Arial" w:eastAsia="Arial" w:hAnsi="Arial" w:cs="Arial"/>
          <w:w w:val="102"/>
        </w:rPr>
        <w:t>:</w:t>
      </w:r>
    </w:p>
    <w:p w14:paraId="3F15BCC1" w14:textId="77777777" w:rsidR="001C3F0E" w:rsidRDefault="001C3F0E" w:rsidP="001C3F0E">
      <w:pPr>
        <w:spacing w:before="17" w:after="0" w:line="240" w:lineRule="exact"/>
        <w:rPr>
          <w:sz w:val="24"/>
          <w:szCs w:val="24"/>
        </w:rPr>
      </w:pPr>
    </w:p>
    <w:p w14:paraId="03EBB5A7" w14:textId="4C5BE86F" w:rsidR="001C3F0E" w:rsidRDefault="001C3F0E" w:rsidP="007A2599">
      <w:pPr>
        <w:tabs>
          <w:tab w:val="left" w:pos="840"/>
        </w:tabs>
        <w:spacing w:after="0" w:line="240" w:lineRule="auto"/>
        <w:ind w:left="720" w:right="-20" w:hanging="6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obliga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 w:rsidR="002555E9">
        <w:rPr>
          <w:rFonts w:ascii="Arial" w:eastAsia="Arial" w:hAnsi="Arial" w:cs="Arial"/>
          <w:spacing w:val="19"/>
        </w:rPr>
        <w:t xml:space="preserve">and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hal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 w:rsidR="007A2599">
        <w:rPr>
          <w:rFonts w:ascii="Arial" w:eastAsia="Arial" w:hAnsi="Arial" w:cs="Arial"/>
          <w:spacing w:val="-12"/>
        </w:rPr>
        <w:t>not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  <w:spacing w:val="-8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 w:rsidR="008C1689">
        <w:rPr>
          <w:rFonts w:ascii="Arial" w:eastAsia="Arial" w:hAnsi="Arial" w:cs="Arial"/>
          <w:spacing w:val="-5"/>
          <w:w w:val="102"/>
        </w:rPr>
        <w:t>by Applicants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ludin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 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pondin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R</w:t>
      </w:r>
      <w:r>
        <w:rPr>
          <w:rFonts w:ascii="Arial" w:eastAsia="Arial" w:hAnsi="Arial" w:cs="Arial"/>
          <w:spacing w:val="-2"/>
          <w:w w:val="102"/>
        </w:rPr>
        <w:t>F</w:t>
      </w:r>
      <w:r>
        <w:rPr>
          <w:rFonts w:ascii="Arial" w:eastAsia="Arial" w:hAnsi="Arial" w:cs="Arial"/>
          <w:spacing w:val="5"/>
          <w:w w:val="102"/>
        </w:rPr>
        <w:t>Q</w:t>
      </w:r>
      <w:r>
        <w:rPr>
          <w:rFonts w:ascii="Arial" w:eastAsia="Arial" w:hAnsi="Arial" w:cs="Arial"/>
          <w:w w:val="102"/>
        </w:rPr>
        <w:t>.</w:t>
      </w:r>
    </w:p>
    <w:p w14:paraId="04A484D0" w14:textId="77777777" w:rsidR="001C3F0E" w:rsidRDefault="001C3F0E" w:rsidP="001C3F0E">
      <w:pPr>
        <w:spacing w:before="19" w:after="0" w:line="240" w:lineRule="exact"/>
        <w:rPr>
          <w:sz w:val="24"/>
          <w:szCs w:val="24"/>
        </w:rPr>
      </w:pPr>
    </w:p>
    <w:p w14:paraId="3687DB6E" w14:textId="7676E1D4" w:rsidR="001C3F0E" w:rsidRDefault="001C3F0E" w:rsidP="001C3F0E">
      <w:pPr>
        <w:tabs>
          <w:tab w:val="left" w:pos="840"/>
        </w:tabs>
        <w:spacing w:after="0" w:line="237" w:lineRule="auto"/>
        <w:ind w:left="840" w:right="237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 w:rsidR="002701C3">
        <w:rPr>
          <w:rFonts w:ascii="Arial" w:eastAsia="Arial" w:hAnsi="Arial" w:cs="Arial"/>
          <w:spacing w:val="5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hi</w:t>
      </w:r>
      <w:r>
        <w:rPr>
          <w:rFonts w:ascii="Arial" w:eastAsia="Arial" w:hAnsi="Arial" w:cs="Arial"/>
          <w:w w:val="102"/>
        </w:rPr>
        <w:t xml:space="preserve">s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hol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al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5"/>
        </w:rPr>
        <w:t>igh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ai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spacing w:val="8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plian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w w:val="102"/>
        </w:rPr>
        <w:t xml:space="preserve">e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hang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ondi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en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ai</w:t>
      </w:r>
      <w:r>
        <w:rPr>
          <w:rFonts w:ascii="Arial" w:eastAsia="Arial" w:hAnsi="Arial" w:cs="Arial"/>
          <w:w w:val="102"/>
        </w:rPr>
        <w:t xml:space="preserve">n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odi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addi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ub</w:t>
      </w:r>
      <w:r>
        <w:rPr>
          <w:rFonts w:ascii="Arial" w:eastAsia="Arial" w:hAnsi="Arial" w:cs="Arial"/>
          <w:spacing w:val="8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spacing w:val="7"/>
          <w:w w:val="102"/>
        </w:rPr>
        <w:t>ss</w:t>
      </w:r>
      <w:r>
        <w:rPr>
          <w:rFonts w:ascii="Arial" w:eastAsia="Arial" w:hAnsi="Arial" w:cs="Arial"/>
          <w:spacing w:val="-5"/>
          <w:w w:val="102"/>
        </w:rPr>
        <w:t>ion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14F9E9D3" w14:textId="77777777" w:rsidR="001C3F0E" w:rsidRDefault="001C3F0E" w:rsidP="001C3F0E">
      <w:pPr>
        <w:spacing w:before="17" w:after="0" w:line="240" w:lineRule="exact"/>
        <w:rPr>
          <w:sz w:val="24"/>
          <w:szCs w:val="24"/>
        </w:rPr>
      </w:pPr>
    </w:p>
    <w:p w14:paraId="528BF57B" w14:textId="50ACC7D1" w:rsidR="001C3F0E" w:rsidRDefault="001C3F0E" w:rsidP="001C3F0E">
      <w:pPr>
        <w:tabs>
          <w:tab w:val="left" w:pos="840"/>
        </w:tabs>
        <w:spacing w:after="0" w:line="241" w:lineRule="auto"/>
        <w:ind w:left="840" w:right="64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doe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gua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 xml:space="preserve">be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ele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 w:rsidR="003734FE">
        <w:rPr>
          <w:rFonts w:ascii="Arial" w:eastAsia="Arial" w:hAnsi="Arial" w:cs="Arial"/>
          <w:spacing w:val="-5"/>
        </w:rPr>
        <w:t xml:space="preserve">management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p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ope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7"/>
          <w:w w:val="102"/>
        </w:rPr>
        <w:t>y</w:t>
      </w:r>
      <w:r>
        <w:rPr>
          <w:rFonts w:ascii="Arial" w:eastAsia="Arial" w:hAnsi="Arial" w:cs="Arial"/>
          <w:w w:val="102"/>
        </w:rPr>
        <w:t>.</w:t>
      </w:r>
    </w:p>
    <w:p w14:paraId="5E554181" w14:textId="77777777" w:rsidR="001C3F0E" w:rsidRDefault="001C3F0E" w:rsidP="001C3F0E">
      <w:pPr>
        <w:spacing w:after="0" w:line="240" w:lineRule="exact"/>
        <w:rPr>
          <w:sz w:val="24"/>
          <w:szCs w:val="24"/>
        </w:rPr>
      </w:pPr>
    </w:p>
    <w:p w14:paraId="07BED931" w14:textId="77777777" w:rsidR="001C3F0E" w:rsidRDefault="001C3F0E" w:rsidP="001C3F0E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w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igh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5"/>
          <w:w w:val="102"/>
        </w:rPr>
        <w:t>A</w:t>
      </w:r>
      <w:r>
        <w:rPr>
          <w:rFonts w:ascii="Arial" w:eastAsia="Arial" w:hAnsi="Arial" w:cs="Arial"/>
          <w:spacing w:val="-5"/>
          <w:w w:val="102"/>
        </w:rPr>
        <w:t>ppli</w:t>
      </w:r>
      <w:r>
        <w:rPr>
          <w:rFonts w:ascii="Arial" w:eastAsia="Arial" w:hAnsi="Arial" w:cs="Arial"/>
          <w:spacing w:val="8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an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w w:val="102"/>
        </w:rPr>
        <w:t>’</w:t>
      </w:r>
    </w:p>
    <w:p w14:paraId="3F9EF2C9" w14:textId="77777777" w:rsidR="001C3F0E" w:rsidRDefault="001C3F0E" w:rsidP="001C3F0E">
      <w:pPr>
        <w:spacing w:before="2"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  <w:w w:val="102"/>
        </w:rPr>
        <w:t>pa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>.</w:t>
      </w:r>
    </w:p>
    <w:p w14:paraId="4FD4D585" w14:textId="77777777" w:rsidR="001C3F0E" w:rsidRDefault="001C3F0E" w:rsidP="001C3F0E">
      <w:pPr>
        <w:spacing w:before="18" w:after="0" w:line="240" w:lineRule="exact"/>
        <w:rPr>
          <w:sz w:val="24"/>
          <w:szCs w:val="24"/>
        </w:rPr>
      </w:pPr>
    </w:p>
    <w:p w14:paraId="33103A9D" w14:textId="0BDB1B85" w:rsidR="001C3F0E" w:rsidRDefault="001C3F0E" w:rsidP="001C3F0E">
      <w:pPr>
        <w:tabs>
          <w:tab w:val="left" w:pos="820"/>
        </w:tabs>
        <w:spacing w:after="0" w:line="238" w:lineRule="auto"/>
        <w:ind w:left="840" w:right="1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de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ina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onne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luding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5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 xml:space="preserve">any </w:t>
      </w:r>
      <w:r>
        <w:rPr>
          <w:rFonts w:ascii="Arial" w:eastAsia="Arial" w:hAnsi="Arial" w:cs="Arial"/>
          <w:spacing w:val="-5"/>
        </w:rPr>
        <w:t>de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ina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ega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x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ien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apabili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8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apa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inan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5"/>
          <w:w w:val="102"/>
        </w:rPr>
        <w:t xml:space="preserve">any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ega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addi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 w:rsidR="00D17AC6">
        <w:rPr>
          <w:rFonts w:ascii="Arial" w:eastAsia="Arial" w:hAnsi="Arial" w:cs="Arial"/>
          <w:spacing w:val="2"/>
        </w:rPr>
        <w:t>Agents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Li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w w:val="102"/>
        </w:rPr>
        <w:t xml:space="preserve">t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5"/>
        </w:rPr>
        <w:t xml:space="preserve"> </w:t>
      </w:r>
      <w:r w:rsidR="00D17AC6">
        <w:rPr>
          <w:rFonts w:ascii="Arial" w:eastAsia="Arial" w:hAnsi="Arial" w:cs="Arial"/>
          <w:spacing w:val="15"/>
        </w:rPr>
        <w:t>Agents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s</w:t>
      </w:r>
      <w:r>
        <w:rPr>
          <w:rFonts w:ascii="Arial" w:eastAsia="Arial" w:hAnsi="Arial" w:cs="Arial"/>
          <w:spacing w:val="-5"/>
        </w:rPr>
        <w:t>hal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ol</w:t>
      </w:r>
      <w:r>
        <w:rPr>
          <w:rFonts w:ascii="Arial" w:eastAsia="Arial" w:hAnsi="Arial" w:cs="Arial"/>
          <w:w w:val="102"/>
        </w:rPr>
        <w:t xml:space="preserve">e </w:t>
      </w:r>
      <w:r>
        <w:rPr>
          <w:rFonts w:ascii="Arial" w:eastAsia="Arial" w:hAnsi="Arial" w:cs="Arial"/>
          <w:spacing w:val="-5"/>
        </w:rPr>
        <w:t>di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2"/>
          <w:w w:val="102"/>
        </w:rPr>
        <w:t>H</w:t>
      </w:r>
      <w:r>
        <w:rPr>
          <w:rFonts w:ascii="Arial" w:eastAsia="Arial" w:hAnsi="Arial" w:cs="Arial"/>
          <w:w w:val="102"/>
        </w:rPr>
        <w:t>CR.</w:t>
      </w:r>
    </w:p>
    <w:p w14:paraId="10A57713" w14:textId="77777777" w:rsidR="001C3F0E" w:rsidRDefault="001C3F0E" w:rsidP="001C3F0E">
      <w:pPr>
        <w:spacing w:before="17" w:after="0" w:line="240" w:lineRule="exact"/>
        <w:rPr>
          <w:sz w:val="24"/>
          <w:szCs w:val="24"/>
        </w:rPr>
      </w:pPr>
    </w:p>
    <w:p w14:paraId="36D5C5CE" w14:textId="77777777" w:rsidR="001C3F0E" w:rsidRDefault="001C3F0E" w:rsidP="001C3F0E">
      <w:pPr>
        <w:tabs>
          <w:tab w:val="left" w:pos="82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legall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5"/>
        </w:rPr>
        <w:t>obliga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R</w:t>
      </w:r>
      <w:r>
        <w:rPr>
          <w:rFonts w:ascii="Arial" w:eastAsia="Arial" w:hAnsi="Arial" w:cs="Arial"/>
          <w:spacing w:val="-2"/>
          <w:w w:val="102"/>
        </w:rPr>
        <w:t>F</w:t>
      </w:r>
      <w:r>
        <w:rPr>
          <w:rFonts w:ascii="Arial" w:eastAsia="Arial" w:hAnsi="Arial" w:cs="Arial"/>
          <w:spacing w:val="5"/>
          <w:w w:val="102"/>
        </w:rPr>
        <w:t>Q</w:t>
      </w:r>
      <w:r>
        <w:rPr>
          <w:rFonts w:ascii="Arial" w:eastAsia="Arial" w:hAnsi="Arial" w:cs="Arial"/>
          <w:w w:val="102"/>
        </w:rPr>
        <w:t>.</w:t>
      </w:r>
    </w:p>
    <w:p w14:paraId="421248A0" w14:textId="77777777" w:rsidR="001C3F0E" w:rsidRDefault="001C3F0E" w:rsidP="001C3F0E">
      <w:pPr>
        <w:spacing w:before="17" w:after="0" w:line="240" w:lineRule="exact"/>
        <w:rPr>
          <w:sz w:val="24"/>
          <w:szCs w:val="24"/>
        </w:rPr>
      </w:pPr>
    </w:p>
    <w:p w14:paraId="52790554" w14:textId="46F4B19D" w:rsidR="001C3F0E" w:rsidRDefault="001C3F0E" w:rsidP="001C3F0E">
      <w:pPr>
        <w:tabs>
          <w:tab w:val="left" w:pos="820"/>
        </w:tabs>
        <w:spacing w:after="0" w:line="241" w:lineRule="auto"/>
        <w:ind w:left="840" w:right="9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0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ag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be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 w:rsidR="003734FE">
        <w:rPr>
          <w:rFonts w:ascii="Arial" w:eastAsia="Arial" w:hAnsi="Arial" w:cs="Arial"/>
          <w:spacing w:val="-5"/>
        </w:rPr>
        <w:t>a property</w:t>
      </w:r>
      <w:r w:rsidR="003734FE"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 w:rsidR="00127D79">
        <w:rPr>
          <w:rFonts w:ascii="Arial" w:eastAsia="Arial" w:hAnsi="Arial" w:cs="Arial"/>
          <w:spacing w:val="-5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8"/>
          <w:w w:val="102"/>
        </w:rPr>
        <w:lastRenderedPageBreak/>
        <w:t>s</w:t>
      </w:r>
      <w:r>
        <w:rPr>
          <w:rFonts w:ascii="Arial" w:eastAsia="Arial" w:hAnsi="Arial" w:cs="Arial"/>
          <w:spacing w:val="-5"/>
          <w:w w:val="102"/>
        </w:rPr>
        <w:t>ubje</w:t>
      </w:r>
      <w:r>
        <w:rPr>
          <w:rFonts w:ascii="Arial" w:eastAsia="Arial" w:hAnsi="Arial" w:cs="Arial"/>
          <w:spacing w:val="8"/>
          <w:w w:val="102"/>
        </w:rPr>
        <w:t>c</w:t>
      </w:r>
      <w:r>
        <w:rPr>
          <w:rFonts w:ascii="Arial" w:eastAsia="Arial" w:hAnsi="Arial" w:cs="Arial"/>
          <w:w w:val="102"/>
        </w:rPr>
        <w:t xml:space="preserve">t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appli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5"/>
        </w:rPr>
        <w:t>la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ule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egula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ulga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ede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lo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 xml:space="preserve">al </w:t>
      </w:r>
      <w:r>
        <w:rPr>
          <w:rFonts w:ascii="Arial" w:eastAsia="Arial" w:hAnsi="Arial" w:cs="Arial"/>
          <w:spacing w:val="-5"/>
        </w:rPr>
        <w:t>au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5"/>
        </w:rPr>
        <w:t>ju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di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ubje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eo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 xml:space="preserve">be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spacing w:val="8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e.</w:t>
      </w:r>
    </w:p>
    <w:p w14:paraId="07CE543E" w14:textId="77777777" w:rsidR="001C3F0E" w:rsidRDefault="001C3F0E" w:rsidP="001C3F0E">
      <w:pPr>
        <w:spacing w:after="0" w:line="240" w:lineRule="exact"/>
        <w:rPr>
          <w:sz w:val="24"/>
          <w:szCs w:val="24"/>
        </w:rPr>
      </w:pPr>
    </w:p>
    <w:p w14:paraId="11827125" w14:textId="77777777" w:rsidR="001C3F0E" w:rsidRDefault="001C3F0E" w:rsidP="001C3F0E">
      <w:pPr>
        <w:tabs>
          <w:tab w:val="left" w:pos="82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di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inu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spacing w:val="8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e.</w:t>
      </w:r>
    </w:p>
    <w:p w14:paraId="543B48C5" w14:textId="77777777" w:rsidR="001C3F0E" w:rsidRDefault="001C3F0E" w:rsidP="001C3F0E">
      <w:pPr>
        <w:spacing w:before="17" w:after="0" w:line="240" w:lineRule="exact"/>
        <w:rPr>
          <w:sz w:val="24"/>
          <w:szCs w:val="24"/>
        </w:rPr>
      </w:pPr>
    </w:p>
    <w:p w14:paraId="01638D7B" w14:textId="5EC30768" w:rsidR="001C3F0E" w:rsidRDefault="001C3F0E" w:rsidP="001C3F0E">
      <w:pPr>
        <w:tabs>
          <w:tab w:val="left" w:pos="820"/>
        </w:tabs>
        <w:spacing w:after="0" w:line="241" w:lineRule="auto"/>
        <w:ind w:left="839" w:right="456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8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9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2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doe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elie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5"/>
          <w:w w:val="102"/>
        </w:rPr>
        <w:t>A</w:t>
      </w:r>
      <w:r>
        <w:rPr>
          <w:rFonts w:ascii="Arial" w:eastAsia="Arial" w:hAnsi="Arial" w:cs="Arial"/>
          <w:spacing w:val="-5"/>
          <w:w w:val="102"/>
        </w:rPr>
        <w:t>ppli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 xml:space="preserve">ant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equi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ele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 w:rsidR="003734FE">
        <w:rPr>
          <w:rFonts w:ascii="Arial" w:eastAsia="Arial" w:hAnsi="Arial" w:cs="Arial"/>
          <w:spacing w:val="-5"/>
          <w:w w:val="102"/>
        </w:rPr>
        <w:t xml:space="preserve">manage </w:t>
      </w:r>
      <w:r>
        <w:rPr>
          <w:rFonts w:ascii="Arial" w:eastAsia="Arial" w:hAnsi="Arial" w:cs="Arial"/>
          <w:spacing w:val="-5"/>
          <w:w w:val="102"/>
        </w:rPr>
        <w:t>p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ope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7"/>
          <w:w w:val="102"/>
        </w:rPr>
        <w:t>y</w:t>
      </w:r>
      <w:r>
        <w:rPr>
          <w:rFonts w:ascii="Arial" w:eastAsia="Arial" w:hAnsi="Arial" w:cs="Arial"/>
          <w:w w:val="102"/>
        </w:rPr>
        <w:t>.</w:t>
      </w:r>
    </w:p>
    <w:p w14:paraId="633747FA" w14:textId="77777777" w:rsidR="001C3F0E" w:rsidRDefault="001C3F0E" w:rsidP="001C3F0E">
      <w:pPr>
        <w:spacing w:after="0" w:line="240" w:lineRule="exact"/>
        <w:rPr>
          <w:sz w:val="24"/>
          <w:szCs w:val="24"/>
        </w:rPr>
      </w:pPr>
    </w:p>
    <w:p w14:paraId="5AD126AC" w14:textId="77777777" w:rsidR="001C3F0E" w:rsidRDefault="001C3F0E" w:rsidP="001C3F0E">
      <w:pPr>
        <w:tabs>
          <w:tab w:val="left" w:pos="820"/>
        </w:tabs>
        <w:spacing w:after="0" w:line="241" w:lineRule="auto"/>
        <w:ind w:left="839" w:right="105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7"/>
        </w:rPr>
        <w:t>J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8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ailu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 xml:space="preserve">o </w:t>
      </w:r>
      <w:r>
        <w:rPr>
          <w:rFonts w:ascii="Arial" w:eastAsia="Arial" w:hAnsi="Arial" w:cs="Arial"/>
          <w:spacing w:val="-5"/>
        </w:rPr>
        <w:t>di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onne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pon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ul</w:t>
      </w:r>
      <w:r>
        <w:rPr>
          <w:rFonts w:ascii="Arial" w:eastAsia="Arial" w:hAnsi="Arial" w:cs="Arial"/>
          <w:w w:val="102"/>
        </w:rPr>
        <w:t xml:space="preserve">t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5"/>
        </w:rPr>
        <w:t>di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quali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ide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lu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w w:val="102"/>
        </w:rPr>
        <w:t xml:space="preserve">r,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al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ead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 xml:space="preserve">he </w:t>
      </w:r>
      <w:r>
        <w:rPr>
          <w:rFonts w:ascii="Arial" w:eastAsia="Arial" w:hAnsi="Arial" w:cs="Arial"/>
          <w:spacing w:val="5"/>
          <w:w w:val="102"/>
        </w:rPr>
        <w:t>Q</w:t>
      </w:r>
      <w:r>
        <w:rPr>
          <w:rFonts w:ascii="Arial" w:eastAsia="Arial" w:hAnsi="Arial" w:cs="Arial"/>
          <w:spacing w:val="-5"/>
          <w:w w:val="102"/>
        </w:rPr>
        <w:t>uali</w:t>
      </w:r>
      <w:r>
        <w:rPr>
          <w:rFonts w:ascii="Arial" w:eastAsia="Arial" w:hAnsi="Arial" w:cs="Arial"/>
          <w:spacing w:val="-3"/>
          <w:w w:val="102"/>
        </w:rPr>
        <w:t>f</w:t>
      </w:r>
      <w:r>
        <w:rPr>
          <w:rFonts w:ascii="Arial" w:eastAsia="Arial" w:hAnsi="Arial" w:cs="Arial"/>
          <w:spacing w:val="-5"/>
          <w:w w:val="102"/>
        </w:rPr>
        <w:t>ie</w:t>
      </w:r>
      <w:r>
        <w:rPr>
          <w:rFonts w:ascii="Arial" w:eastAsia="Arial" w:hAnsi="Arial" w:cs="Arial"/>
          <w:w w:val="102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Li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>.</w:t>
      </w:r>
    </w:p>
    <w:p w14:paraId="24C58C85" w14:textId="77777777" w:rsidR="001C3F0E" w:rsidRDefault="001C3F0E" w:rsidP="001C3F0E">
      <w:pPr>
        <w:spacing w:before="15" w:after="0" w:line="240" w:lineRule="exact"/>
        <w:rPr>
          <w:sz w:val="24"/>
          <w:szCs w:val="24"/>
        </w:rPr>
      </w:pPr>
    </w:p>
    <w:p w14:paraId="124247FD" w14:textId="7164F3D1" w:rsidR="001C3F0E" w:rsidRPr="001C3F0E" w:rsidRDefault="001C3F0E" w:rsidP="001C3F0E">
      <w:pPr>
        <w:tabs>
          <w:tab w:val="left" w:pos="820"/>
        </w:tabs>
        <w:spacing w:after="0" w:line="239" w:lineRule="auto"/>
        <w:ind w:left="839" w:right="78" w:hanging="720"/>
        <w:rPr>
          <w:rFonts w:ascii="Arial" w:eastAsia="Arial" w:hAnsi="Arial" w:cs="Arial"/>
          <w:spacing w:val="-2"/>
          <w:w w:val="102"/>
        </w:rPr>
      </w:pPr>
      <w:r>
        <w:rPr>
          <w:rFonts w:ascii="Arial" w:eastAsia="Arial" w:hAnsi="Arial" w:cs="Arial"/>
        </w:rPr>
        <w:t>K.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E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inuin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5"/>
        </w:rPr>
        <w:t>obliga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ft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pla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  <w:w w:val="102"/>
        </w:rPr>
        <w:t>Q</w:t>
      </w:r>
      <w:r>
        <w:rPr>
          <w:rFonts w:ascii="Arial" w:eastAsia="Arial" w:hAnsi="Arial" w:cs="Arial"/>
          <w:spacing w:val="-5"/>
          <w:w w:val="102"/>
        </w:rPr>
        <w:t>uali</w:t>
      </w:r>
      <w:r>
        <w:rPr>
          <w:rFonts w:ascii="Arial" w:eastAsia="Arial" w:hAnsi="Arial" w:cs="Arial"/>
          <w:spacing w:val="-3"/>
          <w:w w:val="102"/>
        </w:rPr>
        <w:t>f</w:t>
      </w:r>
      <w:r>
        <w:rPr>
          <w:rFonts w:ascii="Arial" w:eastAsia="Arial" w:hAnsi="Arial" w:cs="Arial"/>
          <w:spacing w:val="-5"/>
          <w:w w:val="102"/>
        </w:rPr>
        <w:t xml:space="preserve">ied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upda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ega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hange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5"/>
          <w:w w:val="102"/>
        </w:rPr>
        <w:t>A</w:t>
      </w:r>
      <w:r>
        <w:rPr>
          <w:rFonts w:ascii="Arial" w:eastAsia="Arial" w:hAnsi="Arial" w:cs="Arial"/>
          <w:spacing w:val="-5"/>
          <w:w w:val="102"/>
        </w:rPr>
        <w:t>ppli</w:t>
      </w:r>
      <w:r>
        <w:rPr>
          <w:rFonts w:ascii="Arial" w:eastAsia="Arial" w:hAnsi="Arial" w:cs="Arial"/>
          <w:spacing w:val="8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 xml:space="preserve">ant 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ide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da</w:t>
      </w:r>
      <w:r>
        <w:rPr>
          <w:rFonts w:ascii="Arial" w:eastAsia="Arial" w:hAnsi="Arial" w:cs="Arial"/>
          <w:spacing w:val="-8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hange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luding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5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 xml:space="preserve">not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hange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ega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iga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ubpoena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 xml:space="preserve">and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hange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ipal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5"/>
        </w:rPr>
        <w:t>ailu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upda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 xml:space="preserve">hanges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5"/>
        </w:rPr>
        <w:t>di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quali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lu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 xml:space="preserve">he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al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ead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 xml:space="preserve">he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  <w:w w:val="102"/>
        </w:rPr>
        <w:t>Li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2"/>
          <w:w w:val="102"/>
        </w:rPr>
        <w:t xml:space="preserve">t. </w:t>
      </w:r>
    </w:p>
    <w:p w14:paraId="13D07A86" w14:textId="77777777" w:rsidR="001C3F0E" w:rsidRDefault="001C3F0E" w:rsidP="001C3F0E">
      <w:pPr>
        <w:spacing w:before="8" w:after="0" w:line="160" w:lineRule="exact"/>
        <w:rPr>
          <w:sz w:val="16"/>
          <w:szCs w:val="16"/>
        </w:rPr>
      </w:pPr>
    </w:p>
    <w:p w14:paraId="3FF91057" w14:textId="6B97820A" w:rsidR="001C3F0E" w:rsidRDefault="001C3F0E" w:rsidP="001C3F0E">
      <w:pPr>
        <w:tabs>
          <w:tab w:val="left" w:pos="820"/>
        </w:tabs>
        <w:spacing w:before="36" w:after="0" w:line="239" w:lineRule="auto"/>
        <w:ind w:left="820" w:right="178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E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inuin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5"/>
        </w:rPr>
        <w:t>obliga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ft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pla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Qualified List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 xml:space="preserve">o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id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do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and</w:t>
      </w:r>
      <w:r>
        <w:rPr>
          <w:rFonts w:ascii="Arial" w:eastAsia="Arial" w:hAnsi="Arial" w:cs="Arial"/>
          <w:spacing w:val="-3"/>
        </w:rPr>
        <w:t>/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eque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HCR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5"/>
        </w:rPr>
        <w:t>ailu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 xml:space="preserve">any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id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do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and</w:t>
      </w:r>
      <w:r>
        <w:rPr>
          <w:rFonts w:ascii="Arial" w:eastAsia="Arial" w:hAnsi="Arial" w:cs="Arial"/>
          <w:spacing w:val="-3"/>
        </w:rPr>
        <w:t>/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eque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HCR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5"/>
        </w:rPr>
        <w:t>di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quali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lu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 xml:space="preserve">he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al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ead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 xml:space="preserve">he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Li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>.</w:t>
      </w:r>
    </w:p>
    <w:p w14:paraId="50F4B325" w14:textId="77777777" w:rsidR="001C3F0E" w:rsidRDefault="001C3F0E" w:rsidP="001C3F0E">
      <w:pPr>
        <w:spacing w:before="17" w:after="0" w:line="240" w:lineRule="exact"/>
        <w:rPr>
          <w:sz w:val="24"/>
          <w:szCs w:val="24"/>
        </w:rPr>
      </w:pPr>
    </w:p>
    <w:p w14:paraId="56896E9A" w14:textId="77777777" w:rsidR="001C3F0E" w:rsidRDefault="001C3F0E" w:rsidP="001C3F0E">
      <w:pPr>
        <w:spacing w:after="0" w:line="241" w:lineRule="auto"/>
        <w:ind w:left="820" w:right="235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3"/>
        </w:rPr>
        <w:t>M</w:t>
      </w:r>
      <w:r>
        <w:rPr>
          <w:rFonts w:ascii="Arial" w:eastAsia="Arial" w:hAnsi="Arial" w:cs="Arial"/>
        </w:rPr>
        <w:t xml:space="preserve">.   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ili</w:t>
      </w:r>
      <w:r>
        <w:rPr>
          <w:rFonts w:ascii="Arial" w:eastAsia="Arial" w:hAnsi="Arial" w:cs="Arial"/>
          <w:spacing w:val="8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di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pu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dee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f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>.</w:t>
      </w:r>
    </w:p>
    <w:p w14:paraId="35EBB24E" w14:textId="038EAD25" w:rsidR="001C3F0E" w:rsidRDefault="001C3F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654D492" w14:textId="77777777" w:rsidR="001C3F0E" w:rsidRDefault="001C3F0E" w:rsidP="001C3F0E">
      <w:pPr>
        <w:spacing w:before="62" w:after="0" w:line="240" w:lineRule="auto"/>
        <w:ind w:right="-20" w:firstLine="720"/>
        <w:outlineLvl w:val="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5"/>
          <w:szCs w:val="25"/>
        </w:rPr>
        <w:lastRenderedPageBreak/>
        <w:t>A</w:t>
      </w:r>
      <w:r>
        <w:rPr>
          <w:rFonts w:ascii="Cambria" w:eastAsia="Cambria" w:hAnsi="Cambria" w:cs="Cambria"/>
          <w:b/>
          <w:bCs/>
          <w:color w:val="4F81BD"/>
          <w:spacing w:val="-7"/>
          <w:sz w:val="25"/>
          <w:szCs w:val="25"/>
        </w:rPr>
        <w:t>PP</w:t>
      </w:r>
      <w:r>
        <w:rPr>
          <w:rFonts w:ascii="Cambria" w:eastAsia="Cambria" w:hAnsi="Cambria" w:cs="Cambria"/>
          <w:b/>
          <w:bCs/>
          <w:color w:val="4F81BD"/>
          <w:spacing w:val="3"/>
          <w:sz w:val="25"/>
          <w:szCs w:val="25"/>
        </w:rPr>
        <w:t>E</w:t>
      </w:r>
      <w:r>
        <w:rPr>
          <w:rFonts w:ascii="Cambria" w:eastAsia="Cambria" w:hAnsi="Cambria" w:cs="Cambria"/>
          <w:b/>
          <w:bCs/>
          <w:color w:val="4F81BD"/>
          <w:spacing w:val="7"/>
          <w:sz w:val="25"/>
          <w:szCs w:val="25"/>
        </w:rPr>
        <w:t>N</w:t>
      </w:r>
      <w:r>
        <w:rPr>
          <w:rFonts w:ascii="Cambria" w:eastAsia="Cambria" w:hAnsi="Cambria" w:cs="Cambria"/>
          <w:b/>
          <w:bCs/>
          <w:color w:val="4F81BD"/>
          <w:sz w:val="25"/>
          <w:szCs w:val="25"/>
        </w:rPr>
        <w:t>D</w:t>
      </w:r>
      <w:r>
        <w:rPr>
          <w:rFonts w:ascii="Cambria" w:eastAsia="Cambria" w:hAnsi="Cambria" w:cs="Cambria"/>
          <w:b/>
          <w:bCs/>
          <w:color w:val="4F81BD"/>
          <w:spacing w:val="1"/>
          <w:sz w:val="25"/>
          <w:szCs w:val="25"/>
        </w:rPr>
        <w:t>I</w:t>
      </w:r>
      <w:r>
        <w:rPr>
          <w:rFonts w:ascii="Cambria" w:eastAsia="Cambria" w:hAnsi="Cambria" w:cs="Cambria"/>
          <w:b/>
          <w:bCs/>
          <w:color w:val="4F81BD"/>
          <w:sz w:val="25"/>
          <w:szCs w:val="25"/>
        </w:rPr>
        <w:t>X</w:t>
      </w:r>
      <w:r>
        <w:rPr>
          <w:rFonts w:ascii="Cambria" w:eastAsia="Cambria" w:hAnsi="Cambria" w:cs="Cambria"/>
          <w:b/>
          <w:bCs/>
          <w:color w:val="4F81BD"/>
          <w:spacing w:val="41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5"/>
          <w:szCs w:val="25"/>
        </w:rPr>
        <w:t>A</w:t>
      </w:r>
      <w:r>
        <w:rPr>
          <w:rFonts w:ascii="Cambria" w:eastAsia="Cambria" w:hAnsi="Cambria" w:cs="Cambria"/>
          <w:b/>
          <w:bCs/>
          <w:color w:val="4F81BD"/>
          <w:spacing w:val="6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5"/>
          <w:szCs w:val="25"/>
        </w:rPr>
        <w:t>–</w:t>
      </w:r>
      <w:r>
        <w:rPr>
          <w:rFonts w:ascii="Cambria" w:eastAsia="Cambria" w:hAnsi="Cambria" w:cs="Cambria"/>
          <w:b/>
          <w:bCs/>
          <w:color w:val="4F81BD"/>
          <w:spacing w:val="14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w w:val="101"/>
          <w:sz w:val="25"/>
          <w:szCs w:val="25"/>
        </w:rPr>
        <w:t>D</w:t>
      </w:r>
      <w:r>
        <w:rPr>
          <w:rFonts w:ascii="Cambria" w:eastAsia="Cambria" w:hAnsi="Cambria" w:cs="Cambria"/>
          <w:b/>
          <w:bCs/>
          <w:color w:val="4F81BD"/>
          <w:spacing w:val="3"/>
          <w:w w:val="101"/>
          <w:sz w:val="25"/>
          <w:szCs w:val="25"/>
        </w:rPr>
        <w:t>E</w:t>
      </w:r>
      <w:r>
        <w:rPr>
          <w:rFonts w:ascii="Cambria" w:eastAsia="Cambria" w:hAnsi="Cambria" w:cs="Cambria"/>
          <w:b/>
          <w:bCs/>
          <w:color w:val="4F81BD"/>
          <w:spacing w:val="-6"/>
          <w:w w:val="102"/>
          <w:sz w:val="25"/>
          <w:szCs w:val="25"/>
        </w:rPr>
        <w:t>F</w:t>
      </w:r>
      <w:r>
        <w:rPr>
          <w:rFonts w:ascii="Cambria" w:eastAsia="Cambria" w:hAnsi="Cambria" w:cs="Cambria"/>
          <w:b/>
          <w:bCs/>
          <w:color w:val="4F81BD"/>
          <w:spacing w:val="1"/>
          <w:w w:val="101"/>
          <w:sz w:val="25"/>
          <w:szCs w:val="25"/>
        </w:rPr>
        <w:t>I</w:t>
      </w:r>
      <w:r>
        <w:rPr>
          <w:rFonts w:ascii="Cambria" w:eastAsia="Cambria" w:hAnsi="Cambria" w:cs="Cambria"/>
          <w:b/>
          <w:bCs/>
          <w:color w:val="4F81BD"/>
          <w:spacing w:val="7"/>
          <w:w w:val="101"/>
          <w:sz w:val="25"/>
          <w:szCs w:val="25"/>
        </w:rPr>
        <w:t>N</w:t>
      </w:r>
      <w:r>
        <w:rPr>
          <w:rFonts w:ascii="Cambria" w:eastAsia="Cambria" w:hAnsi="Cambria" w:cs="Cambria"/>
          <w:b/>
          <w:bCs/>
          <w:color w:val="4F81BD"/>
          <w:spacing w:val="1"/>
          <w:w w:val="101"/>
          <w:sz w:val="25"/>
          <w:szCs w:val="25"/>
        </w:rPr>
        <w:t>I</w:t>
      </w:r>
      <w:r>
        <w:rPr>
          <w:rFonts w:ascii="Cambria" w:eastAsia="Cambria" w:hAnsi="Cambria" w:cs="Cambria"/>
          <w:b/>
          <w:bCs/>
          <w:color w:val="4F81BD"/>
          <w:spacing w:val="2"/>
          <w:w w:val="101"/>
          <w:sz w:val="25"/>
          <w:szCs w:val="25"/>
        </w:rPr>
        <w:t>T</w:t>
      </w:r>
      <w:r>
        <w:rPr>
          <w:rFonts w:ascii="Cambria" w:eastAsia="Cambria" w:hAnsi="Cambria" w:cs="Cambria"/>
          <w:b/>
          <w:bCs/>
          <w:color w:val="4F81BD"/>
          <w:spacing w:val="1"/>
          <w:w w:val="101"/>
          <w:sz w:val="25"/>
          <w:szCs w:val="25"/>
        </w:rPr>
        <w:t>I</w:t>
      </w:r>
      <w:r>
        <w:rPr>
          <w:rFonts w:ascii="Cambria" w:eastAsia="Cambria" w:hAnsi="Cambria" w:cs="Cambria"/>
          <w:b/>
          <w:bCs/>
          <w:color w:val="4F81BD"/>
          <w:spacing w:val="3"/>
          <w:w w:val="101"/>
          <w:sz w:val="25"/>
          <w:szCs w:val="25"/>
        </w:rPr>
        <w:t>O</w:t>
      </w:r>
      <w:r>
        <w:rPr>
          <w:rFonts w:ascii="Cambria" w:eastAsia="Cambria" w:hAnsi="Cambria" w:cs="Cambria"/>
          <w:b/>
          <w:bCs/>
          <w:color w:val="4F81BD"/>
          <w:spacing w:val="7"/>
          <w:w w:val="102"/>
          <w:sz w:val="25"/>
          <w:szCs w:val="25"/>
        </w:rPr>
        <w:t>N</w:t>
      </w:r>
      <w:r>
        <w:rPr>
          <w:rFonts w:ascii="Cambria" w:eastAsia="Cambria" w:hAnsi="Cambria" w:cs="Cambria"/>
          <w:b/>
          <w:bCs/>
          <w:color w:val="4F81BD"/>
          <w:w w:val="102"/>
          <w:sz w:val="25"/>
          <w:szCs w:val="25"/>
        </w:rPr>
        <w:t>S</w:t>
      </w:r>
    </w:p>
    <w:p w14:paraId="7F6B9F7B" w14:textId="77777777" w:rsidR="001C3F0E" w:rsidRDefault="001C3F0E" w:rsidP="001C3F0E">
      <w:pPr>
        <w:spacing w:before="13" w:after="0" w:line="220" w:lineRule="exact"/>
      </w:pPr>
    </w:p>
    <w:p w14:paraId="5ED22599" w14:textId="77777777" w:rsidR="001C3F0E" w:rsidRDefault="001C3F0E" w:rsidP="001C3F0E">
      <w:pPr>
        <w:spacing w:after="0" w:line="240" w:lineRule="auto"/>
        <w:ind w:left="12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7"/>
          <w:w w:val="102"/>
        </w:rPr>
        <w:t>A</w:t>
      </w:r>
      <w:r>
        <w:rPr>
          <w:rFonts w:ascii="Arial" w:eastAsia="Arial" w:hAnsi="Arial" w:cs="Arial"/>
          <w:b/>
          <w:bCs/>
          <w:spacing w:val="-2"/>
          <w:w w:val="102"/>
        </w:rPr>
        <w:t>ppli</w:t>
      </w:r>
      <w:r>
        <w:rPr>
          <w:rFonts w:ascii="Arial" w:eastAsia="Arial" w:hAnsi="Arial" w:cs="Arial"/>
          <w:b/>
          <w:bCs/>
          <w:spacing w:val="-5"/>
          <w:w w:val="102"/>
        </w:rPr>
        <w:t>ca</w:t>
      </w:r>
      <w:r>
        <w:rPr>
          <w:rFonts w:ascii="Arial" w:eastAsia="Arial" w:hAnsi="Arial" w:cs="Arial"/>
          <w:b/>
          <w:bCs/>
          <w:spacing w:val="-2"/>
          <w:w w:val="102"/>
        </w:rPr>
        <w:t>nt</w:t>
      </w:r>
    </w:p>
    <w:p w14:paraId="3EF9386C" w14:textId="00710483" w:rsidR="001C3F0E" w:rsidRDefault="001C3F0E" w:rsidP="001C3F0E">
      <w:pPr>
        <w:spacing w:before="17" w:after="0" w:line="241" w:lineRule="auto"/>
        <w:ind w:left="120" w:right="1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ub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-5"/>
        </w:rPr>
        <w:t>uali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2"/>
        </w:rPr>
        <w:t xml:space="preserve">a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ple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pon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R</w:t>
      </w:r>
      <w:r>
        <w:rPr>
          <w:rFonts w:ascii="Arial" w:eastAsia="Arial" w:hAnsi="Arial" w:cs="Arial"/>
          <w:spacing w:val="-2"/>
          <w:w w:val="102"/>
        </w:rPr>
        <w:t>F</w:t>
      </w:r>
      <w:r>
        <w:rPr>
          <w:rFonts w:ascii="Arial" w:eastAsia="Arial" w:hAnsi="Arial" w:cs="Arial"/>
          <w:w w:val="102"/>
        </w:rPr>
        <w:t>Q</w:t>
      </w:r>
    </w:p>
    <w:p w14:paraId="79F658E7" w14:textId="77777777" w:rsidR="001C3F0E" w:rsidRDefault="001C3F0E" w:rsidP="001C3F0E">
      <w:pPr>
        <w:spacing w:after="0" w:line="240" w:lineRule="exact"/>
        <w:rPr>
          <w:sz w:val="24"/>
          <w:szCs w:val="24"/>
        </w:rPr>
      </w:pPr>
    </w:p>
    <w:p w14:paraId="7ABD95AB" w14:textId="77777777" w:rsidR="001C3F0E" w:rsidRDefault="001C3F0E" w:rsidP="001C3F0E">
      <w:pPr>
        <w:spacing w:after="0" w:line="240" w:lineRule="auto"/>
        <w:ind w:left="12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3"/>
          <w:w w:val="102"/>
        </w:rPr>
        <w:t>C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w w:val="102"/>
        </w:rPr>
        <w:t>ty</w:t>
      </w:r>
    </w:p>
    <w:p w14:paraId="5623B5C9" w14:textId="77777777" w:rsidR="001C3F0E" w:rsidRDefault="001C3F0E" w:rsidP="001C3F0E">
      <w:pPr>
        <w:spacing w:before="17" w:after="0" w:line="240" w:lineRule="auto"/>
        <w:ind w:left="12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2"/>
        </w:rPr>
        <w:t>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5"/>
          <w:w w:val="102"/>
        </w:rPr>
        <w:t>Y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w w:val="102"/>
        </w:rPr>
        <w:t>rk</w:t>
      </w:r>
    </w:p>
    <w:p w14:paraId="3301B2D1" w14:textId="77777777" w:rsidR="001C3F0E" w:rsidRDefault="001C3F0E" w:rsidP="001C3F0E">
      <w:pPr>
        <w:spacing w:before="7" w:after="0" w:line="220" w:lineRule="exact"/>
      </w:pPr>
    </w:p>
    <w:p w14:paraId="6335CAC0" w14:textId="77777777" w:rsidR="001C3F0E" w:rsidRDefault="001C3F0E" w:rsidP="001C3F0E">
      <w:pPr>
        <w:spacing w:after="0" w:line="240" w:lineRule="auto"/>
        <w:ind w:left="12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  <w:w w:val="102"/>
        </w:rPr>
        <w:t>DHCR</w:t>
      </w:r>
    </w:p>
    <w:p w14:paraId="21B004E3" w14:textId="77777777" w:rsidR="001C3F0E" w:rsidRDefault="001C3F0E" w:rsidP="001C3F0E">
      <w:pPr>
        <w:spacing w:before="17" w:after="0" w:line="240" w:lineRule="auto"/>
        <w:ind w:left="120" w:right="-20"/>
        <w:outlineLvl w:val="0"/>
        <w:rPr>
          <w:rFonts w:ascii="Arial" w:eastAsia="Arial" w:hAnsi="Arial" w:cs="Arial"/>
          <w:spacing w:val="-5"/>
          <w:w w:val="102"/>
        </w:rPr>
      </w:pPr>
      <w:r>
        <w:rPr>
          <w:rFonts w:ascii="Arial" w:eastAsia="Arial" w:hAnsi="Arial" w:cs="Arial"/>
          <w:spacing w:val="-12"/>
        </w:rPr>
        <w:t>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5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rk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8"/>
        </w:rPr>
        <w:t>mm</w:t>
      </w:r>
      <w:r>
        <w:rPr>
          <w:rFonts w:ascii="Arial" w:eastAsia="Arial" w:hAnsi="Arial" w:cs="Arial"/>
          <w:spacing w:val="-5"/>
        </w:rPr>
        <w:t>uni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ene</w:t>
      </w:r>
      <w:r>
        <w:rPr>
          <w:rFonts w:ascii="Arial" w:eastAsia="Arial" w:hAnsi="Arial" w:cs="Arial"/>
          <w:spacing w:val="3"/>
          <w:w w:val="102"/>
        </w:rPr>
        <w:t>w</w:t>
      </w:r>
      <w:r>
        <w:rPr>
          <w:rFonts w:ascii="Arial" w:eastAsia="Arial" w:hAnsi="Arial" w:cs="Arial"/>
          <w:spacing w:val="-5"/>
          <w:w w:val="102"/>
        </w:rPr>
        <w:t>al</w:t>
      </w:r>
    </w:p>
    <w:p w14:paraId="78B849D5" w14:textId="77777777" w:rsidR="001C3F0E" w:rsidRDefault="001C3F0E" w:rsidP="001C3F0E">
      <w:pPr>
        <w:spacing w:before="17" w:after="0" w:line="240" w:lineRule="auto"/>
        <w:ind w:left="120" w:right="-20"/>
        <w:rPr>
          <w:rFonts w:ascii="Arial" w:eastAsia="Arial" w:hAnsi="Arial" w:cs="Arial"/>
          <w:spacing w:val="-5"/>
          <w:w w:val="102"/>
        </w:rPr>
      </w:pPr>
    </w:p>
    <w:p w14:paraId="50F57A9F" w14:textId="77777777" w:rsidR="001C3F0E" w:rsidRDefault="001C3F0E" w:rsidP="001C3F0E">
      <w:pPr>
        <w:spacing w:before="17" w:after="0" w:line="240" w:lineRule="auto"/>
        <w:ind w:left="120" w:right="-20"/>
        <w:outlineLvl w:val="0"/>
        <w:rPr>
          <w:rFonts w:ascii="Arial" w:eastAsia="Arial" w:hAnsi="Arial" w:cs="Arial"/>
        </w:rPr>
      </w:pPr>
      <w:r w:rsidRPr="0083044F">
        <w:rPr>
          <w:rFonts w:ascii="Arial" w:eastAsia="Arial" w:hAnsi="Arial" w:cs="Arial"/>
          <w:b/>
        </w:rPr>
        <w:t xml:space="preserve">HCR </w:t>
      </w:r>
    </w:p>
    <w:p w14:paraId="746E048B" w14:textId="77777777" w:rsidR="001C3F0E" w:rsidRDefault="001C3F0E" w:rsidP="001C3F0E">
      <w:pPr>
        <w:spacing w:before="17" w:after="0" w:line="240" w:lineRule="auto"/>
        <w:ind w:left="12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York State Homes and Community Renewal</w:t>
      </w:r>
    </w:p>
    <w:p w14:paraId="3BB14015" w14:textId="77777777" w:rsidR="001C3F0E" w:rsidRDefault="001C3F0E" w:rsidP="001C3F0E">
      <w:pPr>
        <w:spacing w:before="2" w:after="0" w:line="240" w:lineRule="exact"/>
        <w:rPr>
          <w:sz w:val="24"/>
          <w:szCs w:val="24"/>
        </w:rPr>
      </w:pPr>
    </w:p>
    <w:p w14:paraId="19F43B93" w14:textId="77777777" w:rsidR="001C3F0E" w:rsidRDefault="001C3F0E" w:rsidP="001C3F0E">
      <w:pPr>
        <w:spacing w:after="0" w:line="240" w:lineRule="auto"/>
        <w:ind w:left="12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3"/>
          <w:w w:val="102"/>
        </w:rPr>
        <w:t>H</w:t>
      </w:r>
      <w:r>
        <w:rPr>
          <w:rFonts w:ascii="Arial" w:eastAsia="Arial" w:hAnsi="Arial" w:cs="Arial"/>
          <w:b/>
          <w:bCs/>
          <w:w w:val="102"/>
        </w:rPr>
        <w:t>PD</w:t>
      </w:r>
    </w:p>
    <w:p w14:paraId="499E36FE" w14:textId="77777777" w:rsidR="001C3F0E" w:rsidRDefault="001C3F0E" w:rsidP="001C3F0E">
      <w:pPr>
        <w:spacing w:before="17" w:after="0" w:line="240" w:lineRule="auto"/>
        <w:ind w:left="12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2"/>
        </w:rPr>
        <w:t>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5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rk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5"/>
        </w:rPr>
        <w:t>epa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D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spacing w:val="-7"/>
          <w:w w:val="102"/>
        </w:rPr>
        <w:t>v</w:t>
      </w:r>
      <w:r>
        <w:rPr>
          <w:rFonts w:ascii="Arial" w:eastAsia="Arial" w:hAnsi="Arial" w:cs="Arial"/>
          <w:spacing w:val="-5"/>
          <w:w w:val="102"/>
        </w:rPr>
        <w:t>elop</w:t>
      </w:r>
      <w:r>
        <w:rPr>
          <w:rFonts w:ascii="Arial" w:eastAsia="Arial" w:hAnsi="Arial" w:cs="Arial"/>
          <w:spacing w:val="8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ent</w:t>
      </w:r>
    </w:p>
    <w:p w14:paraId="55B077C7" w14:textId="77777777" w:rsidR="001C3F0E" w:rsidRDefault="001C3F0E" w:rsidP="001C3F0E">
      <w:pPr>
        <w:spacing w:before="7" w:after="0" w:line="220" w:lineRule="exact"/>
      </w:pPr>
    </w:p>
    <w:p w14:paraId="6DEFEE66" w14:textId="77777777" w:rsidR="001C3F0E" w:rsidRDefault="001C3F0E" w:rsidP="001C3F0E">
      <w:pPr>
        <w:spacing w:after="0" w:line="240" w:lineRule="auto"/>
        <w:ind w:left="12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  <w:w w:val="102"/>
        </w:rPr>
        <w:t>HUD</w:t>
      </w:r>
    </w:p>
    <w:p w14:paraId="2899A87B" w14:textId="77777777" w:rsidR="001C3F0E" w:rsidRDefault="001C3F0E" w:rsidP="001C3F0E">
      <w:pPr>
        <w:spacing w:before="17" w:after="0" w:line="240" w:lineRule="auto"/>
        <w:ind w:left="12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2"/>
        </w:rPr>
        <w:t>U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5"/>
        </w:rPr>
        <w:t>epa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ba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D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spacing w:val="-8"/>
          <w:w w:val="102"/>
        </w:rPr>
        <w:t>v</w:t>
      </w:r>
      <w:r>
        <w:rPr>
          <w:rFonts w:ascii="Arial" w:eastAsia="Arial" w:hAnsi="Arial" w:cs="Arial"/>
          <w:spacing w:val="-5"/>
          <w:w w:val="102"/>
        </w:rPr>
        <w:t>elop</w:t>
      </w:r>
      <w:r>
        <w:rPr>
          <w:rFonts w:ascii="Arial" w:eastAsia="Arial" w:hAnsi="Arial" w:cs="Arial"/>
          <w:spacing w:val="8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ent</w:t>
      </w:r>
    </w:p>
    <w:p w14:paraId="29E1400A" w14:textId="77777777" w:rsidR="001C3F0E" w:rsidRDefault="001C3F0E" w:rsidP="001C3F0E">
      <w:pPr>
        <w:spacing w:before="2" w:after="0" w:line="240" w:lineRule="exact"/>
        <w:rPr>
          <w:sz w:val="24"/>
          <w:szCs w:val="24"/>
        </w:rPr>
      </w:pPr>
    </w:p>
    <w:p w14:paraId="416292CE" w14:textId="77777777" w:rsidR="001C3F0E" w:rsidRDefault="001C3F0E" w:rsidP="001C3F0E">
      <w:pPr>
        <w:spacing w:after="0" w:line="240" w:lineRule="auto"/>
        <w:ind w:left="12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  <w:w w:val="102"/>
        </w:rPr>
        <w:t>HDC</w:t>
      </w:r>
    </w:p>
    <w:p w14:paraId="7DA6B423" w14:textId="77777777" w:rsidR="001C3F0E" w:rsidRDefault="001C3F0E" w:rsidP="001C3F0E">
      <w:pPr>
        <w:spacing w:before="17" w:after="0" w:line="240" w:lineRule="auto"/>
        <w:ind w:left="12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2"/>
        </w:rPr>
        <w:t>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5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rk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elop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po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ion</w:t>
      </w:r>
    </w:p>
    <w:p w14:paraId="7F59919B" w14:textId="77777777" w:rsidR="001C3F0E" w:rsidRDefault="001C3F0E" w:rsidP="001C3F0E">
      <w:pPr>
        <w:spacing w:before="2" w:after="0" w:line="240" w:lineRule="exact"/>
        <w:rPr>
          <w:sz w:val="24"/>
          <w:szCs w:val="24"/>
        </w:rPr>
      </w:pPr>
    </w:p>
    <w:p w14:paraId="2A33E0EB" w14:textId="77777777" w:rsidR="001C3F0E" w:rsidRPr="00577DC0" w:rsidRDefault="001C3F0E" w:rsidP="001C3F0E">
      <w:pPr>
        <w:spacing w:after="0" w:line="240" w:lineRule="auto"/>
        <w:ind w:left="120" w:right="-20"/>
        <w:outlineLvl w:val="0"/>
        <w:rPr>
          <w:rFonts w:ascii="Arial" w:hAnsi="Arial" w:cs="Arial"/>
          <w:b/>
        </w:rPr>
      </w:pPr>
      <w:r w:rsidRPr="00577DC0">
        <w:rPr>
          <w:rFonts w:ascii="Arial" w:hAnsi="Arial" w:cs="Arial"/>
          <w:b/>
        </w:rPr>
        <w:t xml:space="preserve">Mitchell Lama Law </w:t>
      </w:r>
    </w:p>
    <w:p w14:paraId="234869B8" w14:textId="4805BFFB" w:rsidR="001C3F0E" w:rsidRDefault="001C3F0E" w:rsidP="001C3F0E">
      <w:pPr>
        <w:spacing w:after="0" w:line="240" w:lineRule="auto"/>
        <w:ind w:left="120" w:right="-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Article 2</w:t>
      </w:r>
      <w:r w:rsidRPr="00CA5432">
        <w:rPr>
          <w:rFonts w:ascii="Arial" w:hAnsi="Arial" w:cs="Arial"/>
        </w:rPr>
        <w:t xml:space="preserve"> of the Private Housing Finance Law</w:t>
      </w:r>
      <w:r>
        <w:rPr>
          <w:rFonts w:ascii="Arial" w:hAnsi="Arial" w:cs="Arial"/>
        </w:rPr>
        <w:t xml:space="preserve"> of New York State, as </w:t>
      </w:r>
      <w:r w:rsidR="0080549C">
        <w:rPr>
          <w:rFonts w:ascii="Arial" w:hAnsi="Arial" w:cs="Arial"/>
        </w:rPr>
        <w:t xml:space="preserve">the same may be </w:t>
      </w:r>
      <w:r>
        <w:rPr>
          <w:rFonts w:ascii="Arial" w:hAnsi="Arial" w:cs="Arial"/>
        </w:rPr>
        <w:t xml:space="preserve">amended. </w:t>
      </w:r>
    </w:p>
    <w:p w14:paraId="2C0C8339" w14:textId="77777777" w:rsidR="001C3F0E" w:rsidRDefault="001C3F0E" w:rsidP="001C3F0E">
      <w:pPr>
        <w:spacing w:after="0" w:line="240" w:lineRule="auto"/>
        <w:ind w:left="120" w:right="-20"/>
        <w:outlineLvl w:val="0"/>
        <w:rPr>
          <w:rFonts w:ascii="Arial" w:eastAsia="Arial" w:hAnsi="Arial" w:cs="Arial"/>
          <w:b/>
          <w:bCs/>
          <w:w w:val="102"/>
        </w:rPr>
      </w:pPr>
    </w:p>
    <w:p w14:paraId="7712F134" w14:textId="77777777" w:rsidR="001C3F0E" w:rsidRDefault="001C3F0E" w:rsidP="001C3F0E">
      <w:pPr>
        <w:spacing w:after="0" w:line="240" w:lineRule="auto"/>
        <w:ind w:left="12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2"/>
        </w:rPr>
        <w:t>P</w:t>
      </w:r>
      <w:r>
        <w:rPr>
          <w:rFonts w:ascii="Arial" w:eastAsia="Arial" w:hAnsi="Arial" w:cs="Arial"/>
          <w:b/>
          <w:bCs/>
          <w:spacing w:val="2"/>
          <w:w w:val="102"/>
        </w:rPr>
        <w:t>r</w:t>
      </w:r>
      <w:r>
        <w:rPr>
          <w:rFonts w:ascii="Arial" w:eastAsia="Arial" w:hAnsi="Arial" w:cs="Arial"/>
          <w:b/>
          <w:bCs/>
          <w:spacing w:val="-2"/>
          <w:w w:val="102"/>
        </w:rPr>
        <w:t>in</w:t>
      </w:r>
      <w:r>
        <w:rPr>
          <w:rFonts w:ascii="Arial" w:eastAsia="Arial" w:hAnsi="Arial" w:cs="Arial"/>
          <w:b/>
          <w:bCs/>
          <w:spacing w:val="-5"/>
          <w:w w:val="102"/>
        </w:rPr>
        <w:t>c</w:t>
      </w:r>
      <w:r>
        <w:rPr>
          <w:rFonts w:ascii="Arial" w:eastAsia="Arial" w:hAnsi="Arial" w:cs="Arial"/>
          <w:b/>
          <w:bCs/>
          <w:spacing w:val="-2"/>
          <w:w w:val="102"/>
        </w:rPr>
        <w:t>ip</w:t>
      </w:r>
      <w:r>
        <w:rPr>
          <w:rFonts w:ascii="Arial" w:eastAsia="Arial" w:hAnsi="Arial" w:cs="Arial"/>
          <w:b/>
          <w:bCs/>
          <w:spacing w:val="-5"/>
          <w:w w:val="102"/>
        </w:rPr>
        <w:t>a</w:t>
      </w:r>
      <w:r>
        <w:rPr>
          <w:rFonts w:ascii="Arial" w:eastAsia="Arial" w:hAnsi="Arial" w:cs="Arial"/>
          <w:b/>
          <w:bCs/>
          <w:w w:val="102"/>
        </w:rPr>
        <w:t>l</w:t>
      </w:r>
    </w:p>
    <w:p w14:paraId="2CBC4D61" w14:textId="34F95F02" w:rsidR="001C3F0E" w:rsidRDefault="001C3F0E" w:rsidP="001C3F0E">
      <w:pPr>
        <w:spacing w:before="2" w:after="0" w:line="241" w:lineRule="auto"/>
        <w:ind w:left="120" w:right="1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indi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idual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hip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liabili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pan</w:t>
      </w:r>
      <w:r>
        <w:rPr>
          <w:rFonts w:ascii="Arial" w:eastAsia="Arial" w:hAnsi="Arial" w:cs="Arial"/>
          <w:spacing w:val="-8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w</w:t>
      </w:r>
      <w:r>
        <w:rPr>
          <w:rFonts w:ascii="Arial" w:eastAsia="Arial" w:hAnsi="Arial" w:cs="Arial"/>
          <w:spacing w:val="-5"/>
          <w:w w:val="102"/>
        </w:rPr>
        <w:t xml:space="preserve">ill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 w:rsidR="008C1689">
        <w:rPr>
          <w:rFonts w:ascii="Arial" w:eastAsia="Arial" w:hAnsi="Arial" w:cs="Arial"/>
          <w:spacing w:val="-5"/>
        </w:rPr>
        <w:t>a</w:t>
      </w:r>
      <w:r w:rsidR="008C1689">
        <w:rPr>
          <w:rFonts w:ascii="Arial" w:eastAsia="Arial" w:hAnsi="Arial" w:cs="Arial"/>
        </w:rPr>
        <w:t>s</w:t>
      </w:r>
      <w:r w:rsidR="008C1689">
        <w:rPr>
          <w:rFonts w:ascii="Arial" w:eastAsia="Arial" w:hAnsi="Arial" w:cs="Arial"/>
          <w:spacing w:val="-4"/>
        </w:rPr>
        <w:t xml:space="preserve"> </w:t>
      </w:r>
      <w:r w:rsidR="008C1689">
        <w:rPr>
          <w:rFonts w:ascii="Arial" w:eastAsia="Arial" w:hAnsi="Arial" w:cs="Arial"/>
          <w:spacing w:val="18"/>
        </w:rPr>
        <w:t>Managing</w:t>
      </w:r>
      <w:r w:rsidR="007A06D3">
        <w:rPr>
          <w:rFonts w:ascii="Arial" w:eastAsia="Arial" w:hAnsi="Arial" w:cs="Arial"/>
          <w:spacing w:val="18"/>
        </w:rPr>
        <w:t xml:space="preserve"> Agent,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8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  <w:w w:val="102"/>
        </w:rPr>
        <w:t>k</w:t>
      </w:r>
      <w:r>
        <w:rPr>
          <w:rFonts w:ascii="Arial" w:eastAsia="Arial" w:hAnsi="Arial" w:cs="Arial"/>
          <w:spacing w:val="-5"/>
          <w:w w:val="102"/>
        </w:rPr>
        <w:t>no</w:t>
      </w:r>
      <w:r>
        <w:rPr>
          <w:rFonts w:ascii="Arial" w:eastAsia="Arial" w:hAnsi="Arial" w:cs="Arial"/>
          <w:spacing w:val="3"/>
          <w:w w:val="102"/>
        </w:rPr>
        <w:t>w</w:t>
      </w:r>
      <w:r>
        <w:rPr>
          <w:rFonts w:ascii="Arial" w:eastAsia="Arial" w:hAnsi="Arial" w:cs="Arial"/>
          <w:w w:val="102"/>
        </w:rPr>
        <w:t xml:space="preserve">n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ne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be</w:t>
      </w:r>
      <w:r>
        <w:rPr>
          <w:rFonts w:ascii="Arial" w:eastAsia="Arial" w:hAnsi="Arial" w:cs="Arial"/>
        </w:rPr>
        <w:t xml:space="preserve">r </w:t>
      </w:r>
      <w:r w:rsidR="0080549C">
        <w:rPr>
          <w:rFonts w:ascii="Arial" w:eastAsia="Arial" w:hAnsi="Arial" w:cs="Arial"/>
          <w:spacing w:val="-3"/>
        </w:rPr>
        <w:t>with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5"/>
        </w:rPr>
        <w:t>lea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10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5"/>
          <w:w w:val="102"/>
        </w:rPr>
        <w:t>A</w:t>
      </w:r>
      <w:r>
        <w:rPr>
          <w:rFonts w:ascii="Arial" w:eastAsia="Arial" w:hAnsi="Arial" w:cs="Arial"/>
          <w:spacing w:val="-5"/>
          <w:w w:val="102"/>
        </w:rPr>
        <w:t>ppli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ant</w:t>
      </w:r>
      <w:r w:rsidR="0080549C">
        <w:rPr>
          <w:rFonts w:ascii="Arial" w:eastAsia="Arial" w:hAnsi="Arial" w:cs="Arial"/>
          <w:spacing w:val="-5"/>
          <w:w w:val="102"/>
        </w:rPr>
        <w:t xml:space="preserve"> and the legal authority to bind the Applicant.</w:t>
      </w:r>
    </w:p>
    <w:p w14:paraId="08B19487" w14:textId="77777777" w:rsidR="001C3F0E" w:rsidRDefault="001C3F0E" w:rsidP="001C3F0E">
      <w:pPr>
        <w:spacing w:before="7" w:after="0" w:line="220" w:lineRule="exact"/>
      </w:pPr>
    </w:p>
    <w:p w14:paraId="67460E6D" w14:textId="77777777" w:rsidR="001C3F0E" w:rsidRDefault="001C3F0E" w:rsidP="001C3F0E">
      <w:pPr>
        <w:spacing w:after="0" w:line="240" w:lineRule="auto"/>
        <w:ind w:left="12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2"/>
        </w:rPr>
        <w:t>op</w:t>
      </w:r>
      <w:r>
        <w:rPr>
          <w:rFonts w:ascii="Arial" w:eastAsia="Arial" w:hAnsi="Arial" w:cs="Arial"/>
          <w:b/>
          <w:bCs/>
          <w:spacing w:val="10"/>
        </w:rPr>
        <w:t>e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ty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  <w:spacing w:val="8"/>
          <w:w w:val="102"/>
        </w:rPr>
        <w:t>M</w:t>
      </w:r>
      <w:r>
        <w:rPr>
          <w:rFonts w:ascii="Arial" w:eastAsia="Arial" w:hAnsi="Arial" w:cs="Arial"/>
          <w:b/>
          <w:bCs/>
          <w:spacing w:val="-5"/>
          <w:w w:val="102"/>
        </w:rPr>
        <w:t>a</w:t>
      </w:r>
      <w:r>
        <w:rPr>
          <w:rFonts w:ascii="Arial" w:eastAsia="Arial" w:hAnsi="Arial" w:cs="Arial"/>
          <w:b/>
          <w:bCs/>
          <w:spacing w:val="-2"/>
          <w:w w:val="102"/>
        </w:rPr>
        <w:t>n</w:t>
      </w:r>
      <w:r>
        <w:rPr>
          <w:rFonts w:ascii="Arial" w:eastAsia="Arial" w:hAnsi="Arial" w:cs="Arial"/>
          <w:b/>
          <w:bCs/>
          <w:spacing w:val="-5"/>
          <w:w w:val="102"/>
        </w:rPr>
        <w:t>a</w:t>
      </w:r>
      <w:r>
        <w:rPr>
          <w:rFonts w:ascii="Arial" w:eastAsia="Arial" w:hAnsi="Arial" w:cs="Arial"/>
          <w:b/>
          <w:bCs/>
          <w:spacing w:val="-2"/>
          <w:w w:val="102"/>
        </w:rPr>
        <w:t>g</w:t>
      </w:r>
      <w:r>
        <w:rPr>
          <w:rFonts w:ascii="Arial" w:eastAsia="Arial" w:hAnsi="Arial" w:cs="Arial"/>
          <w:b/>
          <w:bCs/>
          <w:spacing w:val="10"/>
          <w:w w:val="102"/>
        </w:rPr>
        <w:t>e</w:t>
      </w:r>
      <w:r>
        <w:rPr>
          <w:rFonts w:ascii="Arial" w:eastAsia="Arial" w:hAnsi="Arial" w:cs="Arial"/>
          <w:b/>
          <w:bCs/>
          <w:w w:val="102"/>
        </w:rPr>
        <w:t>r</w:t>
      </w:r>
    </w:p>
    <w:p w14:paraId="05A4606A" w14:textId="2819CC4E" w:rsidR="001C3F0E" w:rsidRDefault="001C3F0E" w:rsidP="001C3F0E">
      <w:pPr>
        <w:spacing w:before="17" w:after="0" w:line="241" w:lineRule="auto"/>
        <w:ind w:left="120" w:right="7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 w:rsidR="0080549C">
        <w:rPr>
          <w:rFonts w:ascii="Arial" w:eastAsia="Arial" w:hAnsi="Arial" w:cs="Arial"/>
          <w:spacing w:val="3"/>
        </w:rPr>
        <w:t xml:space="preserve">will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ope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5"/>
        </w:rPr>
        <w:t>oje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ludin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olle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  <w:spacing w:val="-8"/>
        </w:rPr>
        <w:t>y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al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inan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5"/>
        </w:rPr>
        <w:t>obliga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ludin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5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uni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ipa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obliga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ion</w:t>
      </w:r>
      <w:r>
        <w:rPr>
          <w:rFonts w:ascii="Arial" w:eastAsia="Arial" w:hAnsi="Arial" w:cs="Arial"/>
          <w:spacing w:val="8"/>
          <w:w w:val="102"/>
        </w:rPr>
        <w:t>s</w:t>
      </w:r>
      <w:r>
        <w:rPr>
          <w:rFonts w:ascii="Arial" w:eastAsia="Arial" w:hAnsi="Arial" w:cs="Arial"/>
          <w:w w:val="102"/>
        </w:rPr>
        <w:t>)</w:t>
      </w:r>
    </w:p>
    <w:p w14:paraId="0E137CCE" w14:textId="77777777" w:rsidR="001C3F0E" w:rsidRDefault="001C3F0E" w:rsidP="001C3F0E">
      <w:pPr>
        <w:spacing w:before="2" w:after="0" w:line="240" w:lineRule="exact"/>
        <w:rPr>
          <w:sz w:val="24"/>
          <w:szCs w:val="24"/>
        </w:rPr>
      </w:pPr>
    </w:p>
    <w:p w14:paraId="1CA7AA74" w14:textId="77777777" w:rsidR="001C3F0E" w:rsidRDefault="001C3F0E" w:rsidP="001C3F0E">
      <w:pPr>
        <w:spacing w:after="0" w:line="240" w:lineRule="auto"/>
        <w:ind w:left="120"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  <w:w w:val="102"/>
        </w:rPr>
        <w:t>Q</w:t>
      </w:r>
      <w:r>
        <w:rPr>
          <w:rFonts w:ascii="Arial" w:eastAsia="Arial" w:hAnsi="Arial" w:cs="Arial"/>
          <w:b/>
          <w:bCs/>
          <w:spacing w:val="-2"/>
          <w:w w:val="102"/>
        </w:rPr>
        <w:t>u</w:t>
      </w:r>
      <w:r>
        <w:rPr>
          <w:rFonts w:ascii="Arial" w:eastAsia="Arial" w:hAnsi="Arial" w:cs="Arial"/>
          <w:b/>
          <w:bCs/>
          <w:spacing w:val="-5"/>
          <w:w w:val="102"/>
        </w:rPr>
        <w:t>a</w:t>
      </w:r>
      <w:r>
        <w:rPr>
          <w:rFonts w:ascii="Arial" w:eastAsia="Arial" w:hAnsi="Arial" w:cs="Arial"/>
          <w:b/>
          <w:bCs/>
          <w:spacing w:val="-2"/>
          <w:w w:val="102"/>
        </w:rPr>
        <w:t>li</w:t>
      </w:r>
      <w:r>
        <w:rPr>
          <w:rFonts w:ascii="Arial" w:eastAsia="Arial" w:hAnsi="Arial" w:cs="Arial"/>
          <w:b/>
          <w:bCs/>
          <w:w w:val="102"/>
        </w:rPr>
        <w:t>f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spacing w:val="-5"/>
          <w:w w:val="102"/>
        </w:rPr>
        <w:t>ca</w:t>
      </w:r>
      <w:r>
        <w:rPr>
          <w:rFonts w:ascii="Arial" w:eastAsia="Arial" w:hAnsi="Arial" w:cs="Arial"/>
          <w:b/>
          <w:bCs/>
          <w:w w:val="102"/>
        </w:rPr>
        <w:t>t</w:t>
      </w:r>
      <w:r>
        <w:rPr>
          <w:rFonts w:ascii="Arial" w:eastAsia="Arial" w:hAnsi="Arial" w:cs="Arial"/>
          <w:b/>
          <w:bCs/>
          <w:spacing w:val="-2"/>
          <w:w w:val="102"/>
        </w:rPr>
        <w:t>ions</w:t>
      </w:r>
    </w:p>
    <w:p w14:paraId="6742DFC8" w14:textId="75DD928E" w:rsidR="001C3F0E" w:rsidRDefault="001C3F0E" w:rsidP="001C3F0E">
      <w:pPr>
        <w:spacing w:before="17" w:after="0" w:line="241" w:lineRule="auto"/>
        <w:ind w:left="119" w:right="1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2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ub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pon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de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ppli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’</w:t>
      </w:r>
      <w:r>
        <w:rPr>
          <w:rFonts w:ascii="Arial" w:eastAsia="Arial" w:hAnsi="Arial" w:cs="Arial"/>
        </w:rPr>
        <w:t>s</w:t>
      </w:r>
      <w:r w:rsidR="004F718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p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o</w:t>
      </w:r>
      <w:r w:rsidR="004F718A">
        <w:rPr>
          <w:rFonts w:ascii="Arial" w:eastAsia="Arial" w:hAnsi="Arial" w:cs="Arial"/>
          <w:spacing w:val="-5"/>
          <w:w w:val="102"/>
        </w:rPr>
        <w:t>perty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anage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x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ien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e</w:t>
      </w:r>
      <w:r w:rsidR="004F718A">
        <w:rPr>
          <w:rFonts w:ascii="Arial" w:eastAsia="Arial" w:hAnsi="Arial" w:cs="Arial"/>
        </w:rPr>
        <w:t>.</w:t>
      </w:r>
    </w:p>
    <w:p w14:paraId="52F26B63" w14:textId="77777777" w:rsidR="001C3F0E" w:rsidRDefault="001C3F0E" w:rsidP="001C3F0E">
      <w:pPr>
        <w:spacing w:after="0"/>
      </w:pPr>
    </w:p>
    <w:p w14:paraId="70C12FE8" w14:textId="77777777" w:rsidR="00AF187D" w:rsidRDefault="00AF187D" w:rsidP="001C3F0E">
      <w:pPr>
        <w:spacing w:after="0"/>
      </w:pPr>
    </w:p>
    <w:p w14:paraId="4BD5AE94" w14:textId="77777777" w:rsidR="00AF187D" w:rsidRDefault="00AF187D" w:rsidP="001C3F0E">
      <w:pPr>
        <w:spacing w:after="0"/>
      </w:pPr>
    </w:p>
    <w:p w14:paraId="0B8FEBFA" w14:textId="3E57DD68" w:rsidR="00AF187D" w:rsidRDefault="00AF187D" w:rsidP="001C3F0E">
      <w:pPr>
        <w:spacing w:after="0"/>
        <w:sectPr w:rsidR="00AF187D">
          <w:pgSz w:w="12240" w:h="15840"/>
          <w:pgMar w:top="1380" w:right="1320" w:bottom="1240" w:left="1320" w:header="0" w:footer="1058" w:gutter="0"/>
          <w:cols w:space="720"/>
        </w:sectPr>
      </w:pPr>
    </w:p>
    <w:p w14:paraId="2B5C9403" w14:textId="77777777" w:rsidR="001C3F0E" w:rsidRDefault="001C3F0E" w:rsidP="001C3F0E">
      <w:pPr>
        <w:spacing w:before="3" w:after="0" w:line="150" w:lineRule="exact"/>
        <w:rPr>
          <w:sz w:val="15"/>
          <w:szCs w:val="15"/>
        </w:rPr>
      </w:pPr>
    </w:p>
    <w:p w14:paraId="19A707CA" w14:textId="77777777" w:rsidR="001C3F0E" w:rsidRDefault="001C3F0E" w:rsidP="001C3F0E">
      <w:pPr>
        <w:spacing w:before="5" w:after="0" w:line="220" w:lineRule="exact"/>
      </w:pPr>
    </w:p>
    <w:p w14:paraId="37E29BE9" w14:textId="77777777" w:rsidR="001C3F0E" w:rsidRDefault="001C3F0E" w:rsidP="001C3F0E">
      <w:pPr>
        <w:spacing w:after="0" w:line="240" w:lineRule="auto"/>
        <w:ind w:left="120" w:right="8031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</w:rPr>
        <w:t>Q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-2"/>
        </w:rPr>
        <w:t>li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0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2"/>
          <w:w w:val="102"/>
        </w:rPr>
        <w:t>Li</w:t>
      </w:r>
      <w:r>
        <w:rPr>
          <w:rFonts w:ascii="Arial" w:eastAsia="Arial" w:hAnsi="Arial" w:cs="Arial"/>
          <w:b/>
          <w:bCs/>
          <w:spacing w:val="-5"/>
          <w:w w:val="102"/>
        </w:rPr>
        <w:t>s</w:t>
      </w:r>
      <w:r>
        <w:rPr>
          <w:rFonts w:ascii="Arial" w:eastAsia="Arial" w:hAnsi="Arial" w:cs="Arial"/>
          <w:b/>
          <w:bCs/>
          <w:w w:val="102"/>
        </w:rPr>
        <w:t>t</w:t>
      </w:r>
    </w:p>
    <w:p w14:paraId="0B841715" w14:textId="06342063" w:rsidR="001C3F0E" w:rsidRDefault="001C3F0E" w:rsidP="001C3F0E">
      <w:pPr>
        <w:spacing w:before="17" w:after="0" w:line="241" w:lineRule="auto"/>
        <w:ind w:left="120" w:right="3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5"/>
        </w:rPr>
        <w:t xml:space="preserve"> </w:t>
      </w:r>
      <w:r w:rsidR="004900C8">
        <w:rPr>
          <w:rFonts w:ascii="Arial" w:eastAsia="Arial" w:hAnsi="Arial" w:cs="Arial"/>
          <w:spacing w:val="15"/>
        </w:rPr>
        <w:t>Managing Agents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alua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app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2"/>
        </w:rPr>
        <w:t xml:space="preserve">a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7"/>
        </w:rPr>
        <w:t>v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hin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 w:rsidR="00127D79">
        <w:rPr>
          <w:rFonts w:ascii="Arial" w:eastAsia="Arial" w:hAnsi="Arial" w:cs="Arial"/>
          <w:spacing w:val="13"/>
        </w:rPr>
        <w:t>manage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2"/>
        </w:rPr>
        <w:t>H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publi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 xml:space="preserve">s </w:t>
      </w:r>
      <w:r>
        <w:rPr>
          <w:rFonts w:ascii="Arial" w:eastAsia="Arial" w:hAnsi="Arial" w:cs="Arial"/>
          <w:spacing w:val="3"/>
          <w:w w:val="102"/>
        </w:rPr>
        <w:t>w</w:t>
      </w:r>
      <w:r>
        <w:rPr>
          <w:rFonts w:ascii="Arial" w:eastAsia="Arial" w:hAnsi="Arial" w:cs="Arial"/>
          <w:spacing w:val="-5"/>
          <w:w w:val="102"/>
        </w:rPr>
        <w:t>eb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>e</w:t>
      </w:r>
      <w:r>
        <w:rPr>
          <w:rFonts w:ascii="Arial" w:eastAsia="Arial" w:hAnsi="Arial" w:cs="Arial"/>
        </w:rPr>
        <w:t>.</w:t>
      </w:r>
    </w:p>
    <w:p w14:paraId="65764782" w14:textId="77777777" w:rsidR="001C3F0E" w:rsidRDefault="001C3F0E" w:rsidP="001C3F0E">
      <w:pPr>
        <w:spacing w:before="17" w:after="0" w:line="241" w:lineRule="auto"/>
        <w:ind w:left="120" w:right="373"/>
        <w:jc w:val="both"/>
        <w:rPr>
          <w:rFonts w:ascii="Arial" w:eastAsia="Arial" w:hAnsi="Arial" w:cs="Arial"/>
        </w:rPr>
      </w:pPr>
    </w:p>
    <w:p w14:paraId="05A23FFD" w14:textId="77777777" w:rsidR="001C3F0E" w:rsidRDefault="001C3F0E" w:rsidP="001C3F0E">
      <w:pPr>
        <w:spacing w:before="17" w:after="0" w:line="241" w:lineRule="auto"/>
        <w:ind w:left="120" w:right="373"/>
        <w:jc w:val="both"/>
        <w:rPr>
          <w:rFonts w:ascii="Arial" w:eastAsia="Arial" w:hAnsi="Arial" w:cs="Arial"/>
        </w:rPr>
      </w:pPr>
    </w:p>
    <w:p w14:paraId="52659A4F" w14:textId="77777777" w:rsidR="001C3F0E" w:rsidRDefault="001C3F0E" w:rsidP="001C3F0E">
      <w:pPr>
        <w:spacing w:before="77" w:after="0" w:line="240" w:lineRule="auto"/>
        <w:ind w:left="10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4F80BC"/>
          <w:w w:val="111"/>
          <w:sz w:val="25"/>
          <w:szCs w:val="25"/>
        </w:rPr>
        <w:t>Appendix</w:t>
      </w:r>
      <w:r>
        <w:rPr>
          <w:rFonts w:ascii="Times New Roman" w:eastAsia="Times New Roman" w:hAnsi="Times New Roman" w:cs="Times New Roman"/>
          <w:color w:val="4F80BC"/>
          <w:spacing w:val="32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F80BC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color w:val="4F80BC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F80BC"/>
          <w:w w:val="117"/>
          <w:sz w:val="25"/>
          <w:szCs w:val="25"/>
        </w:rPr>
        <w:t>-Application</w:t>
      </w:r>
      <w:r>
        <w:rPr>
          <w:rFonts w:ascii="Times New Roman" w:eastAsia="Times New Roman" w:hAnsi="Times New Roman" w:cs="Times New Roman"/>
          <w:color w:val="4F80BC"/>
          <w:spacing w:val="62"/>
          <w:w w:val="1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F80BC"/>
          <w:w w:val="117"/>
          <w:sz w:val="25"/>
          <w:szCs w:val="25"/>
        </w:rPr>
        <w:t>Forms</w:t>
      </w:r>
    </w:p>
    <w:p w14:paraId="1EDDB6C5" w14:textId="77777777" w:rsidR="001C3F0E" w:rsidRDefault="001C3F0E" w:rsidP="001C3F0E">
      <w:pPr>
        <w:spacing w:before="7" w:after="0" w:line="120" w:lineRule="exact"/>
        <w:rPr>
          <w:sz w:val="12"/>
          <w:szCs w:val="12"/>
        </w:rPr>
      </w:pPr>
    </w:p>
    <w:p w14:paraId="3AB976E3" w14:textId="77777777" w:rsidR="001C3F0E" w:rsidRDefault="001C3F0E" w:rsidP="001C3F0E">
      <w:pPr>
        <w:spacing w:after="0" w:line="200" w:lineRule="exact"/>
        <w:rPr>
          <w:sz w:val="20"/>
          <w:szCs w:val="20"/>
        </w:rPr>
      </w:pPr>
    </w:p>
    <w:p w14:paraId="7812BBB4" w14:textId="77777777" w:rsidR="001C3F0E" w:rsidRDefault="001C3F0E" w:rsidP="001C3F0E">
      <w:pPr>
        <w:spacing w:after="0" w:line="200" w:lineRule="exact"/>
        <w:rPr>
          <w:sz w:val="20"/>
          <w:szCs w:val="20"/>
        </w:rPr>
      </w:pPr>
    </w:p>
    <w:p w14:paraId="23DEC893" w14:textId="77777777" w:rsidR="005F5B19" w:rsidRDefault="0080549C" w:rsidP="001C3F0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See attached, </w:t>
      </w:r>
    </w:p>
    <w:p w14:paraId="01B7CF0C" w14:textId="7526686A" w:rsidR="001C3F0E" w:rsidRDefault="0080549C" w:rsidP="001C3F0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Statement of Qualifications form</w:t>
      </w:r>
    </w:p>
    <w:p w14:paraId="5D809761" w14:textId="3B453331" w:rsidR="005F5B19" w:rsidRDefault="005F5B19" w:rsidP="001C3F0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General Conditions of the contract for Managing Agent</w:t>
      </w:r>
    </w:p>
    <w:p w14:paraId="68C9B0D8" w14:textId="67A70326" w:rsidR="005F5B19" w:rsidRDefault="005F5B19" w:rsidP="001C3F0E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Management Plan Guidelines</w:t>
      </w:r>
    </w:p>
    <w:p w14:paraId="745B484D" w14:textId="77777777" w:rsidR="001C3F0E" w:rsidRDefault="001C3F0E" w:rsidP="001C3F0E">
      <w:pPr>
        <w:tabs>
          <w:tab w:val="left" w:pos="820"/>
        </w:tabs>
        <w:spacing w:after="0" w:line="239" w:lineRule="auto"/>
        <w:ind w:right="78"/>
        <w:rPr>
          <w:rFonts w:ascii="Arial" w:eastAsia="Arial" w:hAnsi="Arial" w:cs="Arial"/>
        </w:rPr>
      </w:pPr>
    </w:p>
    <w:p w14:paraId="0BC6A2B5" w14:textId="77777777" w:rsidR="005F5B19" w:rsidRDefault="005F5B19" w:rsidP="001C3F0E">
      <w:pPr>
        <w:tabs>
          <w:tab w:val="left" w:pos="820"/>
        </w:tabs>
        <w:spacing w:after="0" w:line="239" w:lineRule="auto"/>
        <w:ind w:right="78"/>
        <w:rPr>
          <w:rFonts w:ascii="Arial" w:eastAsia="Arial" w:hAnsi="Arial" w:cs="Arial"/>
        </w:rPr>
      </w:pPr>
    </w:p>
    <w:p w14:paraId="7F1124FA" w14:textId="6CF19AA5" w:rsidR="005F5B19" w:rsidRPr="001C3F0E" w:rsidRDefault="005F5B19" w:rsidP="001C3F0E">
      <w:pPr>
        <w:tabs>
          <w:tab w:val="left" w:pos="820"/>
        </w:tabs>
        <w:spacing w:after="0" w:line="239" w:lineRule="auto"/>
        <w:ind w:right="78"/>
        <w:rPr>
          <w:rFonts w:ascii="Arial" w:eastAsia="Arial" w:hAnsi="Arial" w:cs="Arial"/>
        </w:rPr>
        <w:sectPr w:rsidR="005F5B19" w:rsidRPr="001C3F0E">
          <w:pgSz w:w="12240" w:h="15840"/>
          <w:pgMar w:top="1380" w:right="1320" w:bottom="1240" w:left="1320" w:header="0" w:footer="1058" w:gutter="0"/>
          <w:cols w:space="720"/>
        </w:sectPr>
      </w:pPr>
    </w:p>
    <w:p w14:paraId="337808C1" w14:textId="74336F49" w:rsidR="001C3F0E" w:rsidRPr="001C3F0E" w:rsidRDefault="001C3F0E" w:rsidP="001C3F0E">
      <w:pPr>
        <w:spacing w:before="17" w:after="0" w:line="240" w:lineRule="exact"/>
        <w:rPr>
          <w:sz w:val="24"/>
          <w:szCs w:val="24"/>
        </w:rPr>
        <w:sectPr w:rsidR="001C3F0E" w:rsidRPr="001C3F0E">
          <w:pgSz w:w="12240" w:h="15840"/>
          <w:pgMar w:top="1380" w:right="1320" w:bottom="1240" w:left="1340" w:header="0" w:footer="1058" w:gutter="0"/>
          <w:cols w:space="720"/>
        </w:sectPr>
      </w:pPr>
    </w:p>
    <w:p w14:paraId="6C8B9100" w14:textId="77777777" w:rsidR="006F5BB4" w:rsidRDefault="006F5BB4">
      <w:pPr>
        <w:spacing w:after="0"/>
        <w:sectPr w:rsidR="006F5BB4">
          <w:footerReference w:type="default" r:id="rId13"/>
          <w:pgSz w:w="12240" w:h="15840"/>
          <w:pgMar w:top="1480" w:right="1320" w:bottom="1240" w:left="1320" w:header="0" w:footer="1058" w:gutter="0"/>
          <w:pgNumType w:start="9"/>
          <w:cols w:space="720"/>
        </w:sectPr>
      </w:pPr>
    </w:p>
    <w:p w14:paraId="308B337C" w14:textId="77777777" w:rsidR="006F5BB4" w:rsidRDefault="006F5BB4">
      <w:pPr>
        <w:spacing w:after="0"/>
        <w:sectPr w:rsidR="006F5BB4" w:rsidSect="001C3F0E">
          <w:type w:val="continuous"/>
          <w:pgSz w:w="12240" w:h="15840" w:code="1"/>
          <w:pgMar w:top="1354" w:right="1325" w:bottom="1238" w:left="1325" w:header="0" w:footer="1051" w:gutter="0"/>
          <w:cols w:space="720"/>
        </w:sectPr>
      </w:pPr>
    </w:p>
    <w:p w14:paraId="55D2983C" w14:textId="77777777" w:rsidR="006F5BB4" w:rsidRDefault="006F5BB4">
      <w:pPr>
        <w:spacing w:after="0"/>
        <w:jc w:val="both"/>
        <w:sectPr w:rsidR="006F5BB4">
          <w:pgSz w:w="12240" w:h="15840"/>
          <w:pgMar w:top="1480" w:right="1320" w:bottom="1240" w:left="1340" w:header="0" w:footer="1058" w:gutter="0"/>
          <w:cols w:space="720"/>
        </w:sectPr>
      </w:pPr>
    </w:p>
    <w:p w14:paraId="64EC00C8" w14:textId="08E5D150" w:rsidR="006F5BB4" w:rsidRDefault="006F5BB4" w:rsidP="001C3F0E">
      <w:pPr>
        <w:spacing w:before="62" w:after="0" w:line="240" w:lineRule="auto"/>
        <w:ind w:right="-20"/>
        <w:outlineLvl w:val="0"/>
        <w:rPr>
          <w:rFonts w:ascii="Arial" w:eastAsia="Arial" w:hAnsi="Arial" w:cs="Arial"/>
          <w:sz w:val="21"/>
          <w:szCs w:val="21"/>
        </w:rPr>
      </w:pPr>
    </w:p>
    <w:sectPr w:rsidR="006F5BB4" w:rsidSect="001C3F0E">
      <w:pgSz w:w="12240" w:h="15840"/>
      <w:pgMar w:top="1380" w:right="1320" w:bottom="1240" w:left="13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3C898" w14:textId="77777777" w:rsidR="00225204" w:rsidRDefault="00225204">
      <w:pPr>
        <w:spacing w:after="0" w:line="240" w:lineRule="auto"/>
      </w:pPr>
      <w:r>
        <w:separator/>
      </w:r>
    </w:p>
  </w:endnote>
  <w:endnote w:type="continuationSeparator" w:id="0">
    <w:p w14:paraId="6BA53189" w14:textId="77777777" w:rsidR="00225204" w:rsidRDefault="0022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2B34" w14:textId="77777777" w:rsidR="0080549C" w:rsidRDefault="0080549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958F178" wp14:editId="743470F7">
              <wp:simplePos x="0" y="0"/>
              <wp:positionH relativeFrom="page">
                <wp:posOffset>6756400</wp:posOffset>
              </wp:positionH>
              <wp:positionV relativeFrom="page">
                <wp:posOffset>9246870</wp:posOffset>
              </wp:positionV>
              <wp:extent cx="127000" cy="17780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BA71A" w14:textId="0441201A" w:rsidR="0080549C" w:rsidRDefault="0080549C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3508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8F1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pt;margin-top:728.1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" filled="f" stroked="f">
              <v:textbox inset="0,0,0,0">
                <w:txbxContent>
                  <w:p w14:paraId="5D6BA71A" w14:textId="0441201A" w:rsidR="0080549C" w:rsidRDefault="0080549C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3508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38BB9" w14:textId="77777777" w:rsidR="0080549C" w:rsidRDefault="0080549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DEB4E9" wp14:editId="6CCF07D0">
              <wp:simplePos x="0" y="0"/>
              <wp:positionH relativeFrom="page">
                <wp:posOffset>6680200</wp:posOffset>
              </wp:positionH>
              <wp:positionV relativeFrom="page">
                <wp:posOffset>9246870</wp:posOffset>
              </wp:positionV>
              <wp:extent cx="217170" cy="1778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B0D5B" w14:textId="2E854992" w:rsidR="0080549C" w:rsidRDefault="0080549C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3508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EB4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pt;margin-top:728.1pt;width:17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" filled="f" stroked="f">
              <v:textbox inset="0,0,0,0">
                <w:txbxContent>
                  <w:p w14:paraId="5E1B0D5B" w14:textId="2E854992" w:rsidR="0080549C" w:rsidRDefault="0080549C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3508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819BC" w14:textId="77777777" w:rsidR="00225204" w:rsidRDefault="00225204">
      <w:pPr>
        <w:spacing w:after="0" w:line="240" w:lineRule="auto"/>
      </w:pPr>
      <w:r>
        <w:separator/>
      </w:r>
    </w:p>
  </w:footnote>
  <w:footnote w:type="continuationSeparator" w:id="0">
    <w:p w14:paraId="049F3FB9" w14:textId="77777777" w:rsidR="00225204" w:rsidRDefault="00225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22D9"/>
    <w:multiLevelType w:val="hybridMultilevel"/>
    <w:tmpl w:val="52A8770C"/>
    <w:lvl w:ilvl="0" w:tplc="6DA01886">
      <w:start w:val="1"/>
      <w:numFmt w:val="upperRoman"/>
      <w:lvlText w:val="%1."/>
      <w:lvlJc w:val="left"/>
      <w:pPr>
        <w:ind w:left="1200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94731FE"/>
    <w:multiLevelType w:val="hybridMultilevel"/>
    <w:tmpl w:val="C8ECBCBC"/>
    <w:lvl w:ilvl="0" w:tplc="040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48302A72"/>
    <w:multiLevelType w:val="hybridMultilevel"/>
    <w:tmpl w:val="C42202F6"/>
    <w:lvl w:ilvl="0" w:tplc="FDA09C82">
      <w:start w:val="1"/>
      <w:numFmt w:val="upperLetter"/>
      <w:lvlText w:val="%1."/>
      <w:lvlJc w:val="left"/>
      <w:pPr>
        <w:ind w:left="840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A7053B2"/>
    <w:multiLevelType w:val="hybridMultilevel"/>
    <w:tmpl w:val="19AC1A68"/>
    <w:lvl w:ilvl="0" w:tplc="D2AC96A8">
      <w:start w:val="1"/>
      <w:numFmt w:val="upperLetter"/>
      <w:lvlText w:val="%1."/>
      <w:lvlJc w:val="left"/>
      <w:pPr>
        <w:ind w:left="1170" w:hanging="360"/>
      </w:pPr>
      <w:rPr>
        <w:rFonts w:eastAsia="Arial"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B4"/>
    <w:rsid w:val="00041781"/>
    <w:rsid w:val="00064097"/>
    <w:rsid w:val="00073C79"/>
    <w:rsid w:val="00094F2C"/>
    <w:rsid w:val="000F67DD"/>
    <w:rsid w:val="00100113"/>
    <w:rsid w:val="00100C23"/>
    <w:rsid w:val="00100F4A"/>
    <w:rsid w:val="001109C9"/>
    <w:rsid w:val="0012043C"/>
    <w:rsid w:val="00127D79"/>
    <w:rsid w:val="00144D49"/>
    <w:rsid w:val="001B7F3C"/>
    <w:rsid w:val="001C3F0E"/>
    <w:rsid w:val="001C43A6"/>
    <w:rsid w:val="001E4F51"/>
    <w:rsid w:val="001F700B"/>
    <w:rsid w:val="00203DB2"/>
    <w:rsid w:val="00225204"/>
    <w:rsid w:val="00251D99"/>
    <w:rsid w:val="002555E9"/>
    <w:rsid w:val="00267D4B"/>
    <w:rsid w:val="002701C3"/>
    <w:rsid w:val="002724E0"/>
    <w:rsid w:val="00293422"/>
    <w:rsid w:val="00297376"/>
    <w:rsid w:val="002F64B7"/>
    <w:rsid w:val="0033296A"/>
    <w:rsid w:val="003734FE"/>
    <w:rsid w:val="003C2050"/>
    <w:rsid w:val="0040277F"/>
    <w:rsid w:val="004176BC"/>
    <w:rsid w:val="004179B9"/>
    <w:rsid w:val="00420980"/>
    <w:rsid w:val="00422F99"/>
    <w:rsid w:val="004248DB"/>
    <w:rsid w:val="00425547"/>
    <w:rsid w:val="004421AA"/>
    <w:rsid w:val="00453AF7"/>
    <w:rsid w:val="00470278"/>
    <w:rsid w:val="00485E45"/>
    <w:rsid w:val="004900C8"/>
    <w:rsid w:val="0049710D"/>
    <w:rsid w:val="004C6B02"/>
    <w:rsid w:val="004F3BE9"/>
    <w:rsid w:val="004F718A"/>
    <w:rsid w:val="0052790E"/>
    <w:rsid w:val="005368C2"/>
    <w:rsid w:val="00536F7A"/>
    <w:rsid w:val="0056438B"/>
    <w:rsid w:val="005651F2"/>
    <w:rsid w:val="00577DC0"/>
    <w:rsid w:val="005811E1"/>
    <w:rsid w:val="00587718"/>
    <w:rsid w:val="005909D4"/>
    <w:rsid w:val="005959DB"/>
    <w:rsid w:val="005A0B1C"/>
    <w:rsid w:val="005B6579"/>
    <w:rsid w:val="005C1E9C"/>
    <w:rsid w:val="005C4B40"/>
    <w:rsid w:val="005D3307"/>
    <w:rsid w:val="005E406D"/>
    <w:rsid w:val="005F5B19"/>
    <w:rsid w:val="00601D23"/>
    <w:rsid w:val="0060669E"/>
    <w:rsid w:val="0061680C"/>
    <w:rsid w:val="006B29FF"/>
    <w:rsid w:val="006B472E"/>
    <w:rsid w:val="006D59D1"/>
    <w:rsid w:val="006F5BB4"/>
    <w:rsid w:val="00714500"/>
    <w:rsid w:val="0073471D"/>
    <w:rsid w:val="00741769"/>
    <w:rsid w:val="007567DC"/>
    <w:rsid w:val="00774A7B"/>
    <w:rsid w:val="007862C8"/>
    <w:rsid w:val="007A06D3"/>
    <w:rsid w:val="007A2599"/>
    <w:rsid w:val="007C781D"/>
    <w:rsid w:val="0080191B"/>
    <w:rsid w:val="0080549C"/>
    <w:rsid w:val="0082542E"/>
    <w:rsid w:val="0083044F"/>
    <w:rsid w:val="00850B46"/>
    <w:rsid w:val="0088163D"/>
    <w:rsid w:val="008A238A"/>
    <w:rsid w:val="008A6045"/>
    <w:rsid w:val="008A782C"/>
    <w:rsid w:val="008B0CD2"/>
    <w:rsid w:val="008B58FD"/>
    <w:rsid w:val="008C1689"/>
    <w:rsid w:val="008C3707"/>
    <w:rsid w:val="008D5459"/>
    <w:rsid w:val="00936CC3"/>
    <w:rsid w:val="0095738B"/>
    <w:rsid w:val="009663B4"/>
    <w:rsid w:val="009A7F96"/>
    <w:rsid w:val="009F0E92"/>
    <w:rsid w:val="009F2D4F"/>
    <w:rsid w:val="00A3174F"/>
    <w:rsid w:val="00A32886"/>
    <w:rsid w:val="00A32DB2"/>
    <w:rsid w:val="00A470E6"/>
    <w:rsid w:val="00A7149B"/>
    <w:rsid w:val="00AA66D9"/>
    <w:rsid w:val="00AB1CD7"/>
    <w:rsid w:val="00AB5135"/>
    <w:rsid w:val="00AC3040"/>
    <w:rsid w:val="00AD7521"/>
    <w:rsid w:val="00AE46F1"/>
    <w:rsid w:val="00AF187D"/>
    <w:rsid w:val="00B11C00"/>
    <w:rsid w:val="00B1310C"/>
    <w:rsid w:val="00B262E4"/>
    <w:rsid w:val="00B305D1"/>
    <w:rsid w:val="00B408AA"/>
    <w:rsid w:val="00B41E39"/>
    <w:rsid w:val="00B5396B"/>
    <w:rsid w:val="00B77A56"/>
    <w:rsid w:val="00C256DC"/>
    <w:rsid w:val="00C431E9"/>
    <w:rsid w:val="00C51F6F"/>
    <w:rsid w:val="00CA119F"/>
    <w:rsid w:val="00CA49DC"/>
    <w:rsid w:val="00CA5432"/>
    <w:rsid w:val="00CD0A3D"/>
    <w:rsid w:val="00CD3991"/>
    <w:rsid w:val="00CD3D6B"/>
    <w:rsid w:val="00D03508"/>
    <w:rsid w:val="00D17AC6"/>
    <w:rsid w:val="00D279C8"/>
    <w:rsid w:val="00D41230"/>
    <w:rsid w:val="00D65F45"/>
    <w:rsid w:val="00D73FEB"/>
    <w:rsid w:val="00D9764A"/>
    <w:rsid w:val="00DB5958"/>
    <w:rsid w:val="00E22DB3"/>
    <w:rsid w:val="00E42B77"/>
    <w:rsid w:val="00E71689"/>
    <w:rsid w:val="00E72E54"/>
    <w:rsid w:val="00EA05C7"/>
    <w:rsid w:val="00ED428D"/>
    <w:rsid w:val="00ED69C1"/>
    <w:rsid w:val="00F014EB"/>
    <w:rsid w:val="00F811C6"/>
    <w:rsid w:val="00F908B3"/>
    <w:rsid w:val="00F94ED6"/>
    <w:rsid w:val="00FA07C3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67995"/>
  <w15:docId w15:val="{AB671492-025D-4CD9-B53B-4114D13D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D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DB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6F7A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0E"/>
  </w:style>
  <w:style w:type="paragraph" w:styleId="Footer">
    <w:name w:val="footer"/>
    <w:basedOn w:val="Normal"/>
    <w:link w:val="FooterChar"/>
    <w:uiPriority w:val="99"/>
    <w:unhideWhenUsed/>
    <w:rsid w:val="001C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BuyerRfq@hpd.ny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iddiqui@nyshc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yshcr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Francois@nyshc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240909-B6F1-4D63-8786-54735709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Elton-Ratliff, Margot</dc:creator>
  <cp:lastModifiedBy>Francois, John (NYSHCR)</cp:lastModifiedBy>
  <cp:revision>4</cp:revision>
  <cp:lastPrinted>2019-08-14T13:46:00Z</cp:lastPrinted>
  <dcterms:created xsi:type="dcterms:W3CDTF">2019-10-24T15:17:00Z</dcterms:created>
  <dcterms:modified xsi:type="dcterms:W3CDTF">2019-10-24T16:05:00Z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2018-07-24T00:00:00Z</vt:filetime>
  </property>
</Properties>
</file>