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6122" w:rsidRPr="00EA52CD" w:rsidRDefault="00386122" w:rsidP="00386122">
      <w:pPr>
        <w:jc w:val="center"/>
        <w:rPr>
          <w:rFonts w:ascii="Arial" w:hAnsi="Arial" w:cs="Arial"/>
          <w:b/>
          <w:szCs w:val="20"/>
        </w:rPr>
      </w:pPr>
      <w:r w:rsidRPr="00EA52CD">
        <w:rPr>
          <w:rFonts w:ascii="Arial" w:hAnsi="Arial" w:cs="Arial"/>
          <w:b/>
          <w:szCs w:val="20"/>
        </w:rPr>
        <w:t>NYS CDBG Pre-Monitoring Checklist</w:t>
      </w:r>
    </w:p>
    <w:p w:rsidR="00386122" w:rsidRPr="0049797C" w:rsidRDefault="00386122" w:rsidP="00386122">
      <w:pPr>
        <w:rPr>
          <w:rFonts w:ascii="Arial" w:hAnsi="Arial" w:cs="Arial"/>
          <w:sz w:val="20"/>
          <w:szCs w:val="20"/>
        </w:rPr>
      </w:pPr>
      <w:r w:rsidRPr="0049797C">
        <w:rPr>
          <w:rFonts w:ascii="Arial" w:hAnsi="Arial" w:cs="Arial"/>
          <w:b/>
          <w:sz w:val="20"/>
          <w:szCs w:val="20"/>
        </w:rPr>
        <w:tab/>
      </w:r>
      <w:r w:rsidRPr="0049797C">
        <w:rPr>
          <w:rFonts w:ascii="Arial" w:hAnsi="Arial" w:cs="Arial"/>
          <w:b/>
          <w:sz w:val="20"/>
          <w:szCs w:val="20"/>
        </w:rPr>
        <w:tab/>
      </w:r>
    </w:p>
    <w:p w:rsidR="00386122" w:rsidRPr="0049797C" w:rsidRDefault="00386122" w:rsidP="00386122">
      <w:pPr>
        <w:jc w:val="both"/>
        <w:rPr>
          <w:rFonts w:ascii="Arial" w:hAnsi="Arial" w:cs="Arial"/>
          <w:sz w:val="20"/>
          <w:szCs w:val="20"/>
        </w:rPr>
      </w:pPr>
      <w:r w:rsidRPr="0049797C">
        <w:rPr>
          <w:rFonts w:ascii="Arial" w:hAnsi="Arial" w:cs="Arial"/>
          <w:sz w:val="20"/>
          <w:szCs w:val="20"/>
        </w:rPr>
        <w:t xml:space="preserve">As part of the NYS CDBG grant agreement, recipients are required to maintain accurate and complete files for each awarded project.  </w:t>
      </w:r>
      <w:proofErr w:type="gramStart"/>
      <w:r w:rsidRPr="0049797C">
        <w:rPr>
          <w:rFonts w:ascii="Arial" w:hAnsi="Arial" w:cs="Arial"/>
          <w:sz w:val="20"/>
          <w:szCs w:val="20"/>
        </w:rPr>
        <w:t>In order for</w:t>
      </w:r>
      <w:proofErr w:type="gramEnd"/>
      <w:r w:rsidRPr="0049797C">
        <w:rPr>
          <w:rFonts w:ascii="Arial" w:hAnsi="Arial" w:cs="Arial"/>
          <w:sz w:val="20"/>
          <w:szCs w:val="20"/>
        </w:rPr>
        <w:t xml:space="preserve"> the monitoring visit to be effective and efficient, all files must be accessible, organized in an orderly fashion, and contain all required documents as identified in the Office of Community Renewal (OCR) Grant Administration Manual.  Prior to the monitoring visit, please complete and return the following pre-monitoring checklist by &lt;DATE&gt;.   The File Maintenance Chapter of the OCR Grant Administration Manual outlines the requirements to ensure that you are maintaining the appropriate files.  Detailed and accurate responses to the checklist will facilitate our review and allow us to direct attention to areas of greatest need.</w:t>
      </w:r>
    </w:p>
    <w:p w:rsidR="00386122" w:rsidRPr="0049797C" w:rsidRDefault="00386122" w:rsidP="00386122">
      <w:pPr>
        <w:rPr>
          <w:rFonts w:ascii="Arial" w:hAnsi="Arial" w:cs="Arial"/>
          <w:sz w:val="20"/>
          <w:szCs w:val="20"/>
        </w:rPr>
      </w:pPr>
    </w:p>
    <w:p w:rsidR="00EA52CD" w:rsidRDefault="00EA52CD" w:rsidP="00386122">
      <w:pPr>
        <w:rPr>
          <w:rFonts w:ascii="Arial" w:hAnsi="Arial" w:cs="Arial"/>
          <w:b/>
          <w:sz w:val="20"/>
          <w:szCs w:val="20"/>
        </w:rPr>
      </w:pPr>
    </w:p>
    <w:p w:rsidR="00386122" w:rsidRPr="0049797C" w:rsidRDefault="00386122" w:rsidP="00386122">
      <w:pPr>
        <w:rPr>
          <w:rFonts w:ascii="Arial" w:hAnsi="Arial" w:cs="Arial"/>
          <w:b/>
          <w:sz w:val="20"/>
          <w:szCs w:val="20"/>
        </w:rPr>
      </w:pPr>
      <w:r w:rsidRPr="0049797C">
        <w:rPr>
          <w:rFonts w:ascii="Arial" w:hAnsi="Arial" w:cs="Arial"/>
          <w:b/>
          <w:sz w:val="20"/>
          <w:szCs w:val="20"/>
        </w:rPr>
        <w:t>Are these required items in the file?</w:t>
      </w:r>
    </w:p>
    <w:p w:rsidR="00386122" w:rsidRPr="0049797C" w:rsidRDefault="00386122" w:rsidP="00EA52CD">
      <w:pPr>
        <w:jc w:val="right"/>
        <w:rPr>
          <w:rFonts w:ascii="Arial" w:hAnsi="Arial" w:cs="Arial"/>
          <w:sz w:val="20"/>
          <w:szCs w:val="20"/>
        </w:rPr>
      </w:pP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t xml:space="preserve">     </w:t>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t xml:space="preserve">    Place an X in the appropriate </w:t>
      </w:r>
      <w:r w:rsidR="00EA52CD">
        <w:rPr>
          <w:rFonts w:ascii="Arial" w:hAnsi="Arial" w:cs="Arial"/>
          <w:sz w:val="20"/>
          <w:szCs w:val="20"/>
        </w:rPr>
        <w:t>b</w:t>
      </w:r>
      <w:r w:rsidRPr="0049797C">
        <w:rPr>
          <w:rFonts w:ascii="Arial" w:hAnsi="Arial" w:cs="Arial"/>
          <w:sz w:val="20"/>
          <w:szCs w:val="20"/>
        </w:rPr>
        <w:t>ox</w:t>
      </w:r>
    </w:p>
    <w:p w:rsidR="00386122" w:rsidRPr="0049797C" w:rsidRDefault="00386122">
      <w:pPr>
        <w:rPr>
          <w:rFonts w:ascii="Arial" w:hAnsi="Arial" w:cs="Arial"/>
          <w:sz w:val="20"/>
          <w:szCs w:val="20"/>
        </w:rPr>
      </w:pPr>
    </w:p>
    <w:p w:rsidR="00386122" w:rsidRPr="0049797C" w:rsidRDefault="00386122" w:rsidP="00386122">
      <w:pPr>
        <w:rPr>
          <w:rFonts w:ascii="Arial" w:hAnsi="Arial" w:cs="Arial"/>
          <w:sz w:val="20"/>
          <w:szCs w:val="20"/>
        </w:rPr>
      </w:pPr>
      <w:r w:rsidRPr="0049797C">
        <w:rPr>
          <w:rFonts w:ascii="Arial" w:hAnsi="Arial" w:cs="Arial"/>
          <w:sz w:val="20"/>
          <w:szCs w:val="20"/>
        </w:rPr>
        <w:t>Application</w:t>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p>
    <w:p w:rsidR="00386122" w:rsidRPr="0049797C" w:rsidRDefault="00386122" w:rsidP="00386122">
      <w:pPr>
        <w:rPr>
          <w:rFonts w:ascii="Arial" w:hAnsi="Arial" w:cs="Arial"/>
          <w:sz w:val="20"/>
          <w:szCs w:val="20"/>
        </w:rPr>
      </w:pPr>
      <w:r w:rsidRPr="0049797C">
        <w:rPr>
          <w:rFonts w:ascii="Arial" w:hAnsi="Arial" w:cs="Arial"/>
          <w:sz w:val="20"/>
          <w:szCs w:val="20"/>
        </w:rPr>
        <w:t>OCR Award Letter</w:t>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w:t>
      </w:r>
    </w:p>
    <w:p w:rsidR="00386122" w:rsidRPr="0049797C" w:rsidRDefault="00386122" w:rsidP="00386122">
      <w:pPr>
        <w:rPr>
          <w:rFonts w:ascii="Arial" w:hAnsi="Arial" w:cs="Arial"/>
          <w:sz w:val="20"/>
          <w:szCs w:val="20"/>
        </w:rPr>
      </w:pPr>
      <w:r w:rsidRPr="0049797C">
        <w:rPr>
          <w:rFonts w:ascii="Arial" w:hAnsi="Arial" w:cs="Arial"/>
          <w:sz w:val="20"/>
          <w:szCs w:val="20"/>
        </w:rPr>
        <w:t>Executed Grant Agreement</w:t>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p>
    <w:p w:rsidR="00386122" w:rsidRPr="0049797C" w:rsidRDefault="00386122" w:rsidP="00386122">
      <w:pPr>
        <w:rPr>
          <w:rFonts w:ascii="Arial" w:hAnsi="Arial" w:cs="Arial"/>
          <w:sz w:val="20"/>
          <w:szCs w:val="20"/>
        </w:rPr>
      </w:pPr>
      <w:r w:rsidRPr="0049797C">
        <w:rPr>
          <w:rFonts w:ascii="Arial" w:hAnsi="Arial" w:cs="Arial"/>
          <w:sz w:val="20"/>
          <w:szCs w:val="20"/>
        </w:rPr>
        <w:t>Contract Amendments and approvals</w:t>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 </w:t>
      </w:r>
    </w:p>
    <w:p w:rsidR="00386122" w:rsidRPr="0049797C" w:rsidRDefault="00386122" w:rsidP="00386122">
      <w:pPr>
        <w:rPr>
          <w:rFonts w:ascii="Arial" w:hAnsi="Arial" w:cs="Arial"/>
          <w:sz w:val="20"/>
          <w:szCs w:val="20"/>
        </w:rPr>
      </w:pPr>
      <w:r w:rsidRPr="0049797C">
        <w:rPr>
          <w:rFonts w:ascii="Arial" w:hAnsi="Arial" w:cs="Arial"/>
          <w:sz w:val="20"/>
          <w:szCs w:val="20"/>
        </w:rPr>
        <w:t>Interagency Agreements</w:t>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386122" w:rsidRPr="0049797C" w:rsidRDefault="00386122" w:rsidP="00386122">
      <w:pPr>
        <w:rPr>
          <w:rFonts w:ascii="Arial" w:hAnsi="Arial" w:cs="Arial"/>
          <w:sz w:val="20"/>
          <w:szCs w:val="20"/>
        </w:rPr>
      </w:pPr>
      <w:r w:rsidRPr="0049797C">
        <w:rPr>
          <w:rFonts w:ascii="Arial" w:hAnsi="Arial" w:cs="Arial"/>
          <w:sz w:val="20"/>
          <w:szCs w:val="20"/>
        </w:rPr>
        <w:t>Professional Services Contracts</w:t>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r w:rsidRPr="0049797C">
        <w:rPr>
          <w:rFonts w:ascii="Arial" w:hAnsi="Arial" w:cs="Arial"/>
          <w:sz w:val="20"/>
          <w:szCs w:val="20"/>
        </w:rPr>
        <w:tab/>
      </w:r>
    </w:p>
    <w:p w:rsidR="00386122" w:rsidRPr="0049797C" w:rsidRDefault="00386122" w:rsidP="00386122">
      <w:pPr>
        <w:rPr>
          <w:rFonts w:ascii="Arial" w:hAnsi="Arial" w:cs="Arial"/>
          <w:sz w:val="20"/>
          <w:szCs w:val="20"/>
        </w:rPr>
      </w:pPr>
      <w:r w:rsidRPr="0049797C">
        <w:rPr>
          <w:rFonts w:ascii="Arial" w:hAnsi="Arial" w:cs="Arial"/>
          <w:sz w:val="20"/>
          <w:szCs w:val="20"/>
        </w:rPr>
        <w:t>Sub-Recipient Agreements</w:t>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386122" w:rsidRPr="0049797C" w:rsidRDefault="00386122" w:rsidP="00386122">
      <w:pPr>
        <w:rPr>
          <w:rFonts w:ascii="Arial" w:hAnsi="Arial" w:cs="Arial"/>
          <w:sz w:val="20"/>
          <w:szCs w:val="20"/>
        </w:rPr>
      </w:pPr>
      <w:r w:rsidRPr="0049797C">
        <w:rPr>
          <w:rFonts w:ascii="Arial" w:hAnsi="Arial" w:cs="Arial"/>
          <w:sz w:val="20"/>
          <w:szCs w:val="20"/>
        </w:rPr>
        <w:t>Sub-Recipient monitoring report</w:t>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386122" w:rsidRPr="0049797C" w:rsidRDefault="00386122" w:rsidP="00386122">
      <w:pPr>
        <w:rPr>
          <w:rFonts w:ascii="Arial" w:hAnsi="Arial" w:cs="Arial"/>
          <w:sz w:val="20"/>
          <w:szCs w:val="20"/>
        </w:rPr>
      </w:pPr>
      <w:r w:rsidRPr="0049797C">
        <w:rPr>
          <w:rFonts w:ascii="Arial" w:hAnsi="Arial" w:cs="Arial"/>
          <w:sz w:val="20"/>
          <w:szCs w:val="20"/>
        </w:rPr>
        <w:t>Public Notices</w:t>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386122" w:rsidRPr="0049797C" w:rsidRDefault="00386122" w:rsidP="00386122">
      <w:pPr>
        <w:rPr>
          <w:rFonts w:ascii="Arial" w:hAnsi="Arial" w:cs="Arial"/>
          <w:sz w:val="20"/>
          <w:szCs w:val="20"/>
        </w:rPr>
      </w:pPr>
      <w:r w:rsidRPr="0049797C">
        <w:rPr>
          <w:rFonts w:ascii="Arial" w:hAnsi="Arial" w:cs="Arial"/>
          <w:sz w:val="20"/>
          <w:szCs w:val="20"/>
        </w:rPr>
        <w:t>Public Hearing minutes</w:t>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386122" w:rsidRPr="0049797C" w:rsidRDefault="00386122" w:rsidP="00386122">
      <w:pPr>
        <w:rPr>
          <w:rFonts w:ascii="Arial" w:hAnsi="Arial" w:cs="Arial"/>
          <w:sz w:val="20"/>
          <w:szCs w:val="20"/>
        </w:rPr>
      </w:pPr>
      <w:r w:rsidRPr="0049797C">
        <w:rPr>
          <w:rFonts w:ascii="Arial" w:hAnsi="Arial" w:cs="Arial"/>
          <w:sz w:val="20"/>
          <w:szCs w:val="20"/>
        </w:rPr>
        <w:t>Public Hearing list of attendees</w:t>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386122" w:rsidRPr="0049797C" w:rsidRDefault="00386122" w:rsidP="00386122">
      <w:pPr>
        <w:rPr>
          <w:rFonts w:ascii="Arial" w:hAnsi="Arial" w:cs="Arial"/>
          <w:sz w:val="20"/>
          <w:szCs w:val="20"/>
        </w:rPr>
      </w:pPr>
      <w:r w:rsidRPr="0049797C">
        <w:rPr>
          <w:rFonts w:ascii="Arial" w:hAnsi="Arial" w:cs="Arial"/>
          <w:sz w:val="20"/>
          <w:szCs w:val="20"/>
        </w:rPr>
        <w:t>Budget Modifications and approvals</w:t>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386122" w:rsidRPr="0049797C" w:rsidRDefault="00386122" w:rsidP="00386122">
      <w:pPr>
        <w:rPr>
          <w:rFonts w:ascii="Arial" w:hAnsi="Arial" w:cs="Arial"/>
          <w:sz w:val="20"/>
          <w:szCs w:val="20"/>
        </w:rPr>
      </w:pPr>
      <w:r w:rsidRPr="0049797C">
        <w:rPr>
          <w:rFonts w:ascii="Arial" w:hAnsi="Arial" w:cs="Arial"/>
          <w:sz w:val="20"/>
          <w:szCs w:val="20"/>
        </w:rPr>
        <w:t>Program amendments and approvals</w:t>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386122" w:rsidRPr="0049797C" w:rsidRDefault="00386122" w:rsidP="00386122">
      <w:pPr>
        <w:rPr>
          <w:rFonts w:ascii="Arial" w:hAnsi="Arial" w:cs="Arial"/>
          <w:sz w:val="20"/>
          <w:szCs w:val="20"/>
        </w:rPr>
      </w:pPr>
      <w:r w:rsidRPr="0049797C">
        <w:rPr>
          <w:rFonts w:ascii="Arial" w:hAnsi="Arial" w:cs="Arial"/>
          <w:sz w:val="20"/>
          <w:szCs w:val="20"/>
        </w:rPr>
        <w:t>Correspondence related to the project</w:t>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386122" w:rsidRPr="0049797C" w:rsidRDefault="00386122" w:rsidP="00386122">
      <w:pPr>
        <w:rPr>
          <w:rFonts w:ascii="Arial" w:hAnsi="Arial" w:cs="Arial"/>
          <w:sz w:val="20"/>
          <w:szCs w:val="20"/>
        </w:rPr>
      </w:pPr>
      <w:r w:rsidRPr="0049797C">
        <w:rPr>
          <w:rFonts w:ascii="Arial" w:hAnsi="Arial" w:cs="Arial"/>
          <w:sz w:val="20"/>
          <w:szCs w:val="20"/>
        </w:rPr>
        <w:t>Environmental Review Record</w:t>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p>
    <w:p w:rsidR="00386122" w:rsidRPr="0049797C" w:rsidRDefault="00386122" w:rsidP="00386122">
      <w:pPr>
        <w:rPr>
          <w:rFonts w:ascii="Arial" w:hAnsi="Arial" w:cs="Arial"/>
          <w:sz w:val="20"/>
          <w:szCs w:val="20"/>
        </w:rPr>
      </w:pPr>
      <w:r w:rsidRPr="0049797C">
        <w:rPr>
          <w:rFonts w:ascii="Arial" w:hAnsi="Arial" w:cs="Arial"/>
          <w:sz w:val="20"/>
          <w:szCs w:val="20"/>
        </w:rPr>
        <w:t>Form EE04 (labor force data)</w:t>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386122" w:rsidRPr="0049797C" w:rsidRDefault="00386122" w:rsidP="00386122">
      <w:pPr>
        <w:rPr>
          <w:rFonts w:ascii="Arial" w:hAnsi="Arial" w:cs="Arial"/>
          <w:sz w:val="20"/>
          <w:szCs w:val="20"/>
        </w:rPr>
      </w:pPr>
      <w:r w:rsidRPr="0049797C">
        <w:rPr>
          <w:rFonts w:ascii="Arial" w:hAnsi="Arial" w:cs="Arial"/>
          <w:sz w:val="20"/>
          <w:szCs w:val="20"/>
        </w:rPr>
        <w:t>Name of Fair Housing Officer</w:t>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386122" w:rsidRPr="0049797C" w:rsidRDefault="00386122" w:rsidP="00386122">
      <w:pPr>
        <w:rPr>
          <w:rFonts w:ascii="Arial" w:hAnsi="Arial" w:cs="Arial"/>
          <w:sz w:val="20"/>
          <w:szCs w:val="20"/>
        </w:rPr>
      </w:pPr>
      <w:r w:rsidRPr="0049797C">
        <w:rPr>
          <w:rFonts w:ascii="Arial" w:hAnsi="Arial" w:cs="Arial"/>
          <w:sz w:val="20"/>
          <w:szCs w:val="20"/>
        </w:rPr>
        <w:t>Resolution showing good faith effort of Fair Housing activities</w:t>
      </w:r>
      <w:r w:rsidRPr="0049797C">
        <w:rPr>
          <w:rFonts w:ascii="Arial" w:hAnsi="Arial" w:cs="Arial"/>
          <w:sz w:val="20"/>
          <w:szCs w:val="20"/>
        </w:rPr>
        <w:tab/>
      </w:r>
      <w:r w:rsid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386122" w:rsidRPr="0049797C" w:rsidRDefault="00386122" w:rsidP="00386122">
      <w:pPr>
        <w:rPr>
          <w:rFonts w:ascii="Arial" w:hAnsi="Arial" w:cs="Arial"/>
          <w:sz w:val="20"/>
          <w:szCs w:val="20"/>
        </w:rPr>
      </w:pPr>
      <w:r w:rsidRPr="0049797C">
        <w:rPr>
          <w:rFonts w:ascii="Arial" w:hAnsi="Arial" w:cs="Arial"/>
          <w:sz w:val="20"/>
          <w:szCs w:val="20"/>
        </w:rPr>
        <w:t>Fair Housing Complaint correspondence</w:t>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386122" w:rsidRPr="0049797C" w:rsidRDefault="00386122" w:rsidP="00386122">
      <w:pPr>
        <w:rPr>
          <w:rFonts w:ascii="Arial" w:hAnsi="Arial" w:cs="Arial"/>
          <w:sz w:val="20"/>
          <w:szCs w:val="20"/>
        </w:rPr>
      </w:pPr>
      <w:r w:rsidRPr="0049797C">
        <w:rPr>
          <w:rFonts w:ascii="Arial" w:hAnsi="Arial" w:cs="Arial"/>
          <w:sz w:val="20"/>
          <w:szCs w:val="20"/>
        </w:rPr>
        <w:t>Conflict of Interest (COI) correspondence</w:t>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386122" w:rsidRPr="0049797C" w:rsidRDefault="00386122" w:rsidP="00386122">
      <w:pPr>
        <w:rPr>
          <w:rFonts w:ascii="Arial" w:hAnsi="Arial" w:cs="Arial"/>
          <w:sz w:val="20"/>
          <w:szCs w:val="20"/>
        </w:rPr>
      </w:pPr>
      <w:r w:rsidRPr="0049797C">
        <w:rPr>
          <w:rFonts w:ascii="Arial" w:hAnsi="Arial" w:cs="Arial"/>
          <w:sz w:val="20"/>
          <w:szCs w:val="20"/>
        </w:rPr>
        <w:t xml:space="preserve">      COI exception requests</w:t>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386122" w:rsidRPr="0049797C" w:rsidRDefault="00386122" w:rsidP="00386122">
      <w:pPr>
        <w:rPr>
          <w:rFonts w:ascii="Arial" w:hAnsi="Arial" w:cs="Arial"/>
          <w:sz w:val="20"/>
          <w:szCs w:val="20"/>
        </w:rPr>
      </w:pPr>
      <w:r w:rsidRPr="0049797C">
        <w:rPr>
          <w:rFonts w:ascii="Arial" w:hAnsi="Arial" w:cs="Arial"/>
          <w:sz w:val="20"/>
          <w:szCs w:val="20"/>
        </w:rPr>
        <w:t xml:space="preserve">      Opinion letter from Recipient’s counsel</w:t>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386122" w:rsidRPr="0049797C" w:rsidRDefault="00386122" w:rsidP="00386122">
      <w:pPr>
        <w:rPr>
          <w:rFonts w:ascii="Arial" w:hAnsi="Arial" w:cs="Arial"/>
          <w:sz w:val="20"/>
          <w:szCs w:val="20"/>
        </w:rPr>
      </w:pPr>
      <w:r w:rsidRPr="0049797C">
        <w:rPr>
          <w:rFonts w:ascii="Arial" w:hAnsi="Arial" w:cs="Arial"/>
          <w:sz w:val="20"/>
          <w:szCs w:val="20"/>
        </w:rPr>
        <w:t xml:space="preserve">      Minutes of public meeting disclosing COI</w:t>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386122" w:rsidRPr="0049797C" w:rsidRDefault="00386122" w:rsidP="00386122">
      <w:pPr>
        <w:rPr>
          <w:rFonts w:ascii="Arial" w:hAnsi="Arial" w:cs="Arial"/>
          <w:sz w:val="20"/>
          <w:szCs w:val="20"/>
        </w:rPr>
      </w:pPr>
      <w:r w:rsidRPr="0049797C">
        <w:rPr>
          <w:rFonts w:ascii="Arial" w:hAnsi="Arial" w:cs="Arial"/>
          <w:sz w:val="20"/>
          <w:szCs w:val="20"/>
        </w:rPr>
        <w:t xml:space="preserve">      OCR Decision</w:t>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386122" w:rsidRPr="0049797C" w:rsidRDefault="00386122" w:rsidP="00386122">
      <w:pPr>
        <w:rPr>
          <w:rFonts w:ascii="Arial" w:hAnsi="Arial" w:cs="Arial"/>
          <w:sz w:val="20"/>
          <w:szCs w:val="20"/>
        </w:rPr>
      </w:pPr>
      <w:r w:rsidRPr="0049797C">
        <w:rPr>
          <w:rFonts w:ascii="Arial" w:hAnsi="Arial" w:cs="Arial"/>
          <w:sz w:val="20"/>
          <w:szCs w:val="20"/>
        </w:rPr>
        <w:t xml:space="preserve">Itemized budget that reflects expended, unexpended, and  </w:t>
      </w:r>
    </w:p>
    <w:p w:rsidR="00386122" w:rsidRPr="0049797C" w:rsidRDefault="00386122" w:rsidP="00386122">
      <w:pPr>
        <w:rPr>
          <w:rFonts w:ascii="Arial" w:hAnsi="Arial" w:cs="Arial"/>
          <w:sz w:val="20"/>
          <w:szCs w:val="20"/>
        </w:rPr>
      </w:pPr>
      <w:r w:rsidRPr="0049797C">
        <w:rPr>
          <w:rFonts w:ascii="Arial" w:hAnsi="Arial" w:cs="Arial"/>
          <w:sz w:val="20"/>
          <w:szCs w:val="20"/>
        </w:rPr>
        <w:t xml:space="preserve">   unobligated balances for each activity</w:t>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386122" w:rsidRPr="0049797C" w:rsidRDefault="00386122" w:rsidP="00386122">
      <w:pPr>
        <w:rPr>
          <w:rFonts w:ascii="Arial" w:hAnsi="Arial" w:cs="Arial"/>
          <w:sz w:val="20"/>
          <w:szCs w:val="20"/>
        </w:rPr>
      </w:pPr>
      <w:r w:rsidRPr="0049797C">
        <w:rPr>
          <w:rFonts w:ascii="Arial" w:hAnsi="Arial" w:cs="Arial"/>
          <w:sz w:val="20"/>
          <w:szCs w:val="20"/>
        </w:rPr>
        <w:t>Source Documentation for:</w:t>
      </w:r>
    </w:p>
    <w:p w:rsidR="00386122" w:rsidRPr="0049797C" w:rsidRDefault="00386122" w:rsidP="00386122">
      <w:pPr>
        <w:rPr>
          <w:rFonts w:ascii="Arial" w:hAnsi="Arial" w:cs="Arial"/>
          <w:sz w:val="20"/>
          <w:szCs w:val="20"/>
        </w:rPr>
      </w:pPr>
      <w:r w:rsidRPr="0049797C">
        <w:rPr>
          <w:rFonts w:ascii="Arial" w:hAnsi="Arial" w:cs="Arial"/>
          <w:sz w:val="20"/>
          <w:szCs w:val="20"/>
        </w:rPr>
        <w:t xml:space="preserve">     Activities identified in the grant agreement</w:t>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386122" w:rsidRPr="0049797C" w:rsidRDefault="00386122" w:rsidP="00386122">
      <w:pPr>
        <w:rPr>
          <w:rFonts w:ascii="Arial" w:hAnsi="Arial" w:cs="Arial"/>
          <w:sz w:val="20"/>
          <w:szCs w:val="20"/>
        </w:rPr>
      </w:pPr>
      <w:r w:rsidRPr="0049797C">
        <w:rPr>
          <w:rFonts w:ascii="Arial" w:hAnsi="Arial" w:cs="Arial"/>
          <w:sz w:val="20"/>
          <w:szCs w:val="20"/>
        </w:rPr>
        <w:t xml:space="preserve">     Approved purchase orders or contracts for Goods </w:t>
      </w:r>
      <w:r w:rsidR="0049797C" w:rsidRPr="0049797C">
        <w:rPr>
          <w:rFonts w:ascii="Arial" w:hAnsi="Arial" w:cs="Arial"/>
          <w:sz w:val="20"/>
          <w:szCs w:val="20"/>
        </w:rPr>
        <w:t>and services</w:t>
      </w:r>
      <w:r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386122" w:rsidRPr="0049797C" w:rsidRDefault="00386122" w:rsidP="00386122">
      <w:pPr>
        <w:rPr>
          <w:rFonts w:ascii="Arial" w:hAnsi="Arial" w:cs="Arial"/>
          <w:sz w:val="20"/>
          <w:szCs w:val="20"/>
        </w:rPr>
      </w:pPr>
      <w:r w:rsidRPr="0049797C">
        <w:rPr>
          <w:rFonts w:ascii="Arial" w:hAnsi="Arial" w:cs="Arial"/>
          <w:sz w:val="20"/>
          <w:szCs w:val="20"/>
        </w:rPr>
        <w:t xml:space="preserve">      </w:t>
      </w:r>
    </w:p>
    <w:p w:rsidR="00386122" w:rsidRPr="0049797C" w:rsidRDefault="00386122" w:rsidP="00386122">
      <w:pPr>
        <w:rPr>
          <w:rFonts w:ascii="Arial" w:hAnsi="Arial" w:cs="Arial"/>
          <w:sz w:val="20"/>
          <w:szCs w:val="20"/>
        </w:rPr>
      </w:pPr>
      <w:r w:rsidRPr="0049797C">
        <w:rPr>
          <w:rFonts w:ascii="Arial" w:hAnsi="Arial" w:cs="Arial"/>
          <w:sz w:val="20"/>
          <w:szCs w:val="20"/>
        </w:rPr>
        <w:t xml:space="preserve">   Appropriate bills, invoices, payrolls</w:t>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386122" w:rsidRPr="0049797C" w:rsidRDefault="00386122" w:rsidP="00386122">
      <w:pPr>
        <w:rPr>
          <w:rFonts w:ascii="Arial" w:hAnsi="Arial" w:cs="Arial"/>
          <w:sz w:val="20"/>
          <w:szCs w:val="20"/>
        </w:rPr>
      </w:pPr>
      <w:r w:rsidRPr="0049797C">
        <w:rPr>
          <w:rFonts w:ascii="Arial" w:hAnsi="Arial" w:cs="Arial"/>
          <w:sz w:val="20"/>
          <w:szCs w:val="20"/>
        </w:rPr>
        <w:t xml:space="preserve">     Cancelled checks for payment</w:t>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386122" w:rsidRPr="0049797C" w:rsidRDefault="00386122" w:rsidP="00386122">
      <w:pPr>
        <w:rPr>
          <w:rFonts w:ascii="Arial" w:hAnsi="Arial" w:cs="Arial"/>
          <w:sz w:val="20"/>
          <w:szCs w:val="20"/>
        </w:rPr>
      </w:pPr>
      <w:r w:rsidRPr="0049797C">
        <w:rPr>
          <w:rFonts w:ascii="Arial" w:hAnsi="Arial" w:cs="Arial"/>
          <w:sz w:val="20"/>
          <w:szCs w:val="20"/>
        </w:rPr>
        <w:t xml:space="preserve">     Accounting entries</w:t>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386122" w:rsidRPr="0049797C" w:rsidRDefault="00386122" w:rsidP="00386122">
      <w:pPr>
        <w:rPr>
          <w:rFonts w:ascii="Arial" w:hAnsi="Arial" w:cs="Arial"/>
          <w:sz w:val="20"/>
          <w:szCs w:val="20"/>
        </w:rPr>
      </w:pPr>
      <w:r w:rsidRPr="0049797C">
        <w:rPr>
          <w:rFonts w:ascii="Arial" w:hAnsi="Arial" w:cs="Arial"/>
          <w:sz w:val="20"/>
          <w:szCs w:val="20"/>
        </w:rPr>
        <w:t xml:space="preserve">     OCR requests for funds and disbursement form</w:t>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386122" w:rsidRPr="0049797C" w:rsidRDefault="00386122" w:rsidP="00386122">
      <w:pPr>
        <w:rPr>
          <w:rFonts w:ascii="Arial" w:hAnsi="Arial" w:cs="Arial"/>
          <w:sz w:val="20"/>
          <w:szCs w:val="20"/>
        </w:rPr>
      </w:pPr>
    </w:p>
    <w:p w:rsidR="00386122" w:rsidRPr="0049797C" w:rsidRDefault="00386122" w:rsidP="00386122">
      <w:pPr>
        <w:rPr>
          <w:rFonts w:ascii="Arial" w:hAnsi="Arial" w:cs="Arial"/>
          <w:sz w:val="20"/>
          <w:szCs w:val="20"/>
        </w:rPr>
      </w:pPr>
      <w:r w:rsidRPr="0049797C">
        <w:rPr>
          <w:rFonts w:ascii="Arial" w:hAnsi="Arial" w:cs="Arial"/>
          <w:sz w:val="20"/>
          <w:szCs w:val="20"/>
        </w:rPr>
        <w:t xml:space="preserve">Written policies and procedures that specify </w:t>
      </w:r>
      <w:r w:rsidR="0049797C" w:rsidRPr="0049797C">
        <w:rPr>
          <w:rFonts w:ascii="Arial" w:hAnsi="Arial" w:cs="Arial"/>
          <w:sz w:val="20"/>
          <w:szCs w:val="20"/>
        </w:rPr>
        <w:t>standards of</w:t>
      </w:r>
      <w:r w:rsidRPr="0049797C">
        <w:rPr>
          <w:rFonts w:ascii="Arial" w:hAnsi="Arial" w:cs="Arial"/>
          <w:sz w:val="20"/>
          <w:szCs w:val="20"/>
        </w:rPr>
        <w:t xml:space="preserve"> behavior,</w:t>
      </w:r>
    </w:p>
    <w:p w:rsidR="00386122" w:rsidRPr="0049797C" w:rsidRDefault="00386122" w:rsidP="00386122">
      <w:pPr>
        <w:rPr>
          <w:rFonts w:ascii="Arial" w:hAnsi="Arial" w:cs="Arial"/>
          <w:sz w:val="20"/>
          <w:szCs w:val="20"/>
        </w:rPr>
      </w:pPr>
      <w:r w:rsidRPr="0049797C">
        <w:rPr>
          <w:rFonts w:ascii="Arial" w:hAnsi="Arial" w:cs="Arial"/>
          <w:sz w:val="20"/>
          <w:szCs w:val="20"/>
        </w:rPr>
        <w:t xml:space="preserve">    identify sanctions for violations of </w:t>
      </w:r>
      <w:r w:rsidR="0049797C" w:rsidRPr="0049797C">
        <w:rPr>
          <w:rFonts w:ascii="Arial" w:hAnsi="Arial" w:cs="Arial"/>
          <w:sz w:val="20"/>
          <w:szCs w:val="20"/>
        </w:rPr>
        <w:t>those standards</w:t>
      </w:r>
      <w:r w:rsidRPr="0049797C">
        <w:rPr>
          <w:rFonts w:ascii="Arial" w:hAnsi="Arial" w:cs="Arial"/>
          <w:sz w:val="20"/>
          <w:szCs w:val="20"/>
        </w:rPr>
        <w:t>, and address</w:t>
      </w:r>
    </w:p>
    <w:p w:rsidR="00386122" w:rsidRPr="0049797C" w:rsidRDefault="00386122" w:rsidP="00386122">
      <w:pPr>
        <w:rPr>
          <w:rFonts w:ascii="Arial" w:hAnsi="Arial" w:cs="Arial"/>
          <w:sz w:val="20"/>
          <w:szCs w:val="20"/>
        </w:rPr>
      </w:pPr>
      <w:r w:rsidRPr="0049797C">
        <w:rPr>
          <w:rFonts w:ascii="Arial" w:hAnsi="Arial" w:cs="Arial"/>
          <w:sz w:val="20"/>
          <w:szCs w:val="20"/>
        </w:rPr>
        <w:t xml:space="preserve">    the need to avoid both real and apparent conflicts of interest for</w:t>
      </w:r>
    </w:p>
    <w:p w:rsidR="00386122" w:rsidRPr="0049797C" w:rsidRDefault="00386122" w:rsidP="00386122">
      <w:pPr>
        <w:rPr>
          <w:rFonts w:ascii="Arial" w:hAnsi="Arial" w:cs="Arial"/>
          <w:sz w:val="20"/>
          <w:szCs w:val="20"/>
        </w:rPr>
      </w:pPr>
      <w:r w:rsidRPr="0049797C">
        <w:rPr>
          <w:rFonts w:ascii="Arial" w:hAnsi="Arial" w:cs="Arial"/>
          <w:sz w:val="20"/>
          <w:szCs w:val="20"/>
        </w:rPr>
        <w:t xml:space="preserve">    employees who are responsible or engage in procurement</w:t>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386122" w:rsidRPr="0049797C" w:rsidRDefault="00386122" w:rsidP="00386122">
      <w:pPr>
        <w:rPr>
          <w:rFonts w:ascii="Arial" w:hAnsi="Arial" w:cs="Arial"/>
          <w:sz w:val="20"/>
          <w:szCs w:val="20"/>
        </w:rPr>
      </w:pPr>
      <w:r w:rsidRPr="0049797C">
        <w:rPr>
          <w:rFonts w:ascii="Arial" w:hAnsi="Arial" w:cs="Arial"/>
          <w:sz w:val="20"/>
          <w:szCs w:val="20"/>
        </w:rPr>
        <w:lastRenderedPageBreak/>
        <w:t xml:space="preserve">List of potential contractors that requested and </w:t>
      </w:r>
      <w:r w:rsidR="0049797C" w:rsidRPr="0049797C">
        <w:rPr>
          <w:rFonts w:ascii="Arial" w:hAnsi="Arial" w:cs="Arial"/>
          <w:sz w:val="20"/>
          <w:szCs w:val="20"/>
        </w:rPr>
        <w:t>received bid</w:t>
      </w:r>
    </w:p>
    <w:p w:rsidR="00386122" w:rsidRPr="0049797C" w:rsidRDefault="00386122" w:rsidP="00386122">
      <w:pPr>
        <w:rPr>
          <w:rFonts w:ascii="Arial" w:hAnsi="Arial" w:cs="Arial"/>
          <w:sz w:val="20"/>
          <w:szCs w:val="20"/>
        </w:rPr>
      </w:pPr>
      <w:r w:rsidRPr="0049797C">
        <w:rPr>
          <w:rFonts w:ascii="Arial" w:hAnsi="Arial" w:cs="Arial"/>
          <w:sz w:val="20"/>
          <w:szCs w:val="20"/>
        </w:rPr>
        <w:t xml:space="preserve">    packages and/or RFPs</w:t>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386122" w:rsidRPr="0049797C" w:rsidRDefault="00386122" w:rsidP="00386122">
      <w:pPr>
        <w:rPr>
          <w:rFonts w:ascii="Arial" w:hAnsi="Arial" w:cs="Arial"/>
          <w:sz w:val="20"/>
          <w:szCs w:val="20"/>
        </w:rPr>
      </w:pPr>
      <w:r w:rsidRPr="0049797C">
        <w:rPr>
          <w:rFonts w:ascii="Arial" w:hAnsi="Arial" w:cs="Arial"/>
          <w:sz w:val="20"/>
          <w:szCs w:val="20"/>
        </w:rPr>
        <w:t>Documentation of all small purchase quotes</w:t>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386122" w:rsidRPr="0049797C" w:rsidRDefault="00386122" w:rsidP="00386122">
      <w:pPr>
        <w:rPr>
          <w:rFonts w:ascii="Arial" w:hAnsi="Arial" w:cs="Arial"/>
          <w:sz w:val="20"/>
          <w:szCs w:val="20"/>
        </w:rPr>
      </w:pPr>
      <w:r w:rsidRPr="0049797C">
        <w:rPr>
          <w:rFonts w:ascii="Arial" w:hAnsi="Arial" w:cs="Arial"/>
          <w:sz w:val="20"/>
          <w:szCs w:val="20"/>
        </w:rPr>
        <w:t>Labor Compliance File for each project</w:t>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386122" w:rsidRPr="0049797C" w:rsidRDefault="00386122" w:rsidP="00386122">
      <w:pPr>
        <w:rPr>
          <w:rFonts w:ascii="Arial" w:hAnsi="Arial" w:cs="Arial"/>
          <w:sz w:val="20"/>
          <w:szCs w:val="20"/>
        </w:rPr>
      </w:pPr>
      <w:r w:rsidRPr="0049797C">
        <w:rPr>
          <w:rFonts w:ascii="Arial" w:hAnsi="Arial" w:cs="Arial"/>
          <w:sz w:val="20"/>
          <w:szCs w:val="20"/>
        </w:rPr>
        <w:t>Real Property Acquisition documentation</w:t>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386122" w:rsidRPr="0049797C" w:rsidRDefault="00386122" w:rsidP="00386122">
      <w:pPr>
        <w:rPr>
          <w:rFonts w:ascii="Arial" w:hAnsi="Arial" w:cs="Arial"/>
          <w:sz w:val="20"/>
          <w:szCs w:val="20"/>
        </w:rPr>
      </w:pPr>
      <w:r w:rsidRPr="0049797C">
        <w:rPr>
          <w:rFonts w:ascii="Arial" w:hAnsi="Arial" w:cs="Arial"/>
          <w:sz w:val="20"/>
          <w:szCs w:val="20"/>
        </w:rPr>
        <w:t>Eminent Domain and Condemnation procedures</w:t>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386122" w:rsidRPr="0049797C" w:rsidRDefault="00386122" w:rsidP="00386122">
      <w:pPr>
        <w:rPr>
          <w:rFonts w:ascii="Arial" w:hAnsi="Arial" w:cs="Arial"/>
          <w:sz w:val="20"/>
          <w:szCs w:val="20"/>
        </w:rPr>
      </w:pPr>
      <w:r w:rsidRPr="0049797C">
        <w:rPr>
          <w:rFonts w:ascii="Arial" w:hAnsi="Arial" w:cs="Arial"/>
          <w:sz w:val="20"/>
          <w:szCs w:val="20"/>
        </w:rPr>
        <w:t>CDBG funded equipment documentation</w:t>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386122" w:rsidRPr="0049797C" w:rsidRDefault="00386122" w:rsidP="00386122">
      <w:pPr>
        <w:rPr>
          <w:rFonts w:ascii="Arial" w:hAnsi="Arial" w:cs="Arial"/>
          <w:sz w:val="20"/>
          <w:szCs w:val="20"/>
        </w:rPr>
      </w:pPr>
      <w:r w:rsidRPr="0049797C">
        <w:rPr>
          <w:rFonts w:ascii="Arial" w:hAnsi="Arial" w:cs="Arial"/>
          <w:sz w:val="20"/>
          <w:szCs w:val="20"/>
        </w:rPr>
        <w:t>Written anti-displacement and relocation assistance plan</w:t>
      </w:r>
      <w:r w:rsidRPr="0049797C">
        <w:rPr>
          <w:rFonts w:ascii="Arial" w:hAnsi="Arial" w:cs="Arial"/>
          <w:sz w:val="20"/>
          <w:szCs w:val="20"/>
        </w:rPr>
        <w:tab/>
      </w:r>
      <w:r w:rsidRPr="0049797C">
        <w:rPr>
          <w:rFonts w:ascii="Arial" w:hAnsi="Arial" w:cs="Arial"/>
          <w:sz w:val="20"/>
          <w:szCs w:val="20"/>
        </w:rPr>
        <w:tab/>
      </w:r>
      <w:r w:rsid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386122" w:rsidRPr="0049797C" w:rsidRDefault="00386122" w:rsidP="00386122">
      <w:pPr>
        <w:rPr>
          <w:rFonts w:ascii="Arial" w:hAnsi="Arial" w:cs="Arial"/>
          <w:sz w:val="20"/>
          <w:szCs w:val="20"/>
        </w:rPr>
      </w:pPr>
      <w:r w:rsidRPr="0049797C">
        <w:rPr>
          <w:rFonts w:ascii="Arial" w:hAnsi="Arial" w:cs="Arial"/>
          <w:sz w:val="20"/>
          <w:szCs w:val="20"/>
        </w:rPr>
        <w:t>Relocation file(s)</w:t>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386122" w:rsidRPr="0049797C" w:rsidRDefault="00386122" w:rsidP="00386122">
      <w:pPr>
        <w:rPr>
          <w:rFonts w:ascii="Arial" w:hAnsi="Arial" w:cs="Arial"/>
          <w:sz w:val="20"/>
          <w:szCs w:val="20"/>
        </w:rPr>
      </w:pPr>
      <w:r w:rsidRPr="0049797C">
        <w:rPr>
          <w:rFonts w:ascii="Arial" w:hAnsi="Arial" w:cs="Arial"/>
          <w:sz w:val="20"/>
          <w:szCs w:val="20"/>
        </w:rPr>
        <w:t>Program Policies and Procedures manual</w:t>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386122" w:rsidRPr="0049797C" w:rsidRDefault="00386122" w:rsidP="00386122">
      <w:pPr>
        <w:rPr>
          <w:rFonts w:ascii="Arial" w:hAnsi="Arial" w:cs="Arial"/>
          <w:sz w:val="20"/>
          <w:szCs w:val="20"/>
        </w:rPr>
      </w:pPr>
      <w:r w:rsidRPr="0049797C">
        <w:rPr>
          <w:rFonts w:ascii="Arial" w:hAnsi="Arial" w:cs="Arial"/>
          <w:sz w:val="20"/>
          <w:szCs w:val="20"/>
        </w:rPr>
        <w:t>Program Income Plan</w:t>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386122" w:rsidRPr="0049797C" w:rsidRDefault="00386122" w:rsidP="00386122">
      <w:pPr>
        <w:rPr>
          <w:rFonts w:ascii="Arial" w:hAnsi="Arial" w:cs="Arial"/>
          <w:sz w:val="20"/>
          <w:szCs w:val="20"/>
        </w:rPr>
      </w:pPr>
      <w:r w:rsidRPr="0049797C">
        <w:rPr>
          <w:rFonts w:ascii="Arial" w:hAnsi="Arial" w:cs="Arial"/>
          <w:sz w:val="20"/>
          <w:szCs w:val="20"/>
        </w:rPr>
        <w:t>Cost Allocation Plan</w:t>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386122" w:rsidRPr="0049797C" w:rsidRDefault="00386122" w:rsidP="00386122">
      <w:pPr>
        <w:rPr>
          <w:rFonts w:ascii="Arial" w:hAnsi="Arial" w:cs="Arial"/>
          <w:sz w:val="20"/>
          <w:szCs w:val="20"/>
        </w:rPr>
      </w:pPr>
    </w:p>
    <w:p w:rsidR="00EA52CD" w:rsidRPr="0049797C" w:rsidRDefault="00EA52CD" w:rsidP="00EA52CD">
      <w:pPr>
        <w:jc w:val="both"/>
        <w:rPr>
          <w:rFonts w:ascii="Arial" w:hAnsi="Arial" w:cs="Arial"/>
          <w:b/>
        </w:rPr>
      </w:pPr>
      <w:r w:rsidRPr="0049797C">
        <w:rPr>
          <w:rFonts w:ascii="Arial" w:hAnsi="Arial" w:cs="Arial"/>
          <w:b/>
        </w:rPr>
        <w:t>In addition to the above, the following items should be available for review at the time of monitoring:</w:t>
      </w:r>
    </w:p>
    <w:p w:rsidR="00EA52CD" w:rsidRPr="0049797C" w:rsidRDefault="00EA52CD" w:rsidP="00EA52CD">
      <w:pPr>
        <w:jc w:val="both"/>
        <w:rPr>
          <w:rFonts w:ascii="Arial" w:hAnsi="Arial" w:cs="Arial"/>
        </w:rPr>
      </w:pPr>
    </w:p>
    <w:p w:rsidR="00EA52CD" w:rsidRPr="0049797C" w:rsidRDefault="00EA52CD" w:rsidP="00EA52CD">
      <w:pPr>
        <w:pStyle w:val="ListParagraph"/>
        <w:numPr>
          <w:ilvl w:val="0"/>
          <w:numId w:val="2"/>
        </w:numPr>
        <w:jc w:val="both"/>
        <w:rPr>
          <w:rFonts w:ascii="Arial" w:hAnsi="Arial" w:cs="Arial"/>
        </w:rPr>
      </w:pPr>
      <w:r w:rsidRPr="0049797C">
        <w:rPr>
          <w:rFonts w:ascii="Arial" w:hAnsi="Arial" w:cs="Arial"/>
        </w:rPr>
        <w:t>Data on the extent to which racial/ethnic groups, gender, disability status, and single head of households have applied for, participated in, or benefited from the CDBG Program</w:t>
      </w:r>
    </w:p>
    <w:p w:rsidR="00EA52CD" w:rsidRPr="0049797C" w:rsidRDefault="00EA52CD" w:rsidP="00EA52CD">
      <w:pPr>
        <w:pStyle w:val="ListParagraph"/>
        <w:numPr>
          <w:ilvl w:val="0"/>
          <w:numId w:val="2"/>
        </w:numPr>
        <w:jc w:val="both"/>
        <w:rPr>
          <w:rFonts w:ascii="Arial" w:hAnsi="Arial" w:cs="Arial"/>
        </w:rPr>
      </w:pPr>
      <w:r w:rsidRPr="0049797C">
        <w:rPr>
          <w:rFonts w:ascii="Arial" w:hAnsi="Arial" w:cs="Arial"/>
        </w:rPr>
        <w:t>Documentation of efforts to make the CDBG program services and activities accessible to the blind, deaf, and other physically and mentally handicapped persons</w:t>
      </w:r>
    </w:p>
    <w:p w:rsidR="00EA52CD" w:rsidRPr="0049797C" w:rsidRDefault="00EA52CD" w:rsidP="00EA52CD">
      <w:pPr>
        <w:pStyle w:val="ListParagraph"/>
        <w:numPr>
          <w:ilvl w:val="0"/>
          <w:numId w:val="2"/>
        </w:numPr>
        <w:jc w:val="both"/>
        <w:rPr>
          <w:rFonts w:ascii="Arial" w:hAnsi="Arial" w:cs="Arial"/>
        </w:rPr>
      </w:pPr>
      <w:r w:rsidRPr="0049797C">
        <w:rPr>
          <w:rFonts w:ascii="Arial" w:hAnsi="Arial" w:cs="Arial"/>
        </w:rPr>
        <w:t>Documentation of efforts to ensure minority participation in the program</w:t>
      </w:r>
    </w:p>
    <w:p w:rsidR="00EA52CD" w:rsidRPr="0049797C" w:rsidRDefault="00EA52CD" w:rsidP="00EA52CD">
      <w:pPr>
        <w:pStyle w:val="ListParagraph"/>
        <w:numPr>
          <w:ilvl w:val="0"/>
          <w:numId w:val="2"/>
        </w:numPr>
        <w:jc w:val="both"/>
        <w:rPr>
          <w:rFonts w:ascii="Arial" w:hAnsi="Arial" w:cs="Arial"/>
        </w:rPr>
      </w:pPr>
      <w:r w:rsidRPr="0049797C">
        <w:rPr>
          <w:rFonts w:ascii="Arial" w:hAnsi="Arial" w:cs="Arial"/>
        </w:rPr>
        <w:t>Data that records specific efforts relative to the hiring and training of low-and moderate- income persons and the use of local businesses</w:t>
      </w:r>
    </w:p>
    <w:p w:rsidR="00EA52CD" w:rsidRPr="0049797C" w:rsidRDefault="00EA52CD" w:rsidP="00EA52CD">
      <w:pPr>
        <w:pStyle w:val="ListParagraph"/>
        <w:numPr>
          <w:ilvl w:val="0"/>
          <w:numId w:val="2"/>
        </w:numPr>
        <w:jc w:val="both"/>
        <w:rPr>
          <w:rFonts w:ascii="Arial" w:hAnsi="Arial" w:cs="Arial"/>
        </w:rPr>
      </w:pPr>
      <w:r w:rsidRPr="0049797C">
        <w:rPr>
          <w:rFonts w:ascii="Arial" w:hAnsi="Arial" w:cs="Arial"/>
        </w:rPr>
        <w:t>Data on beneficiaries of project activities including: low/moderate income, race, female head of household, handicap status, and age</w:t>
      </w:r>
    </w:p>
    <w:p w:rsidR="00EA52CD" w:rsidRPr="0049797C" w:rsidRDefault="00EA52CD" w:rsidP="00EA52CD">
      <w:pPr>
        <w:pStyle w:val="ListParagraph"/>
        <w:numPr>
          <w:ilvl w:val="0"/>
          <w:numId w:val="2"/>
        </w:numPr>
        <w:jc w:val="both"/>
        <w:rPr>
          <w:rFonts w:ascii="Arial" w:hAnsi="Arial" w:cs="Arial"/>
        </w:rPr>
      </w:pPr>
      <w:r w:rsidRPr="0049797C">
        <w:rPr>
          <w:rFonts w:ascii="Arial" w:hAnsi="Arial" w:cs="Arial"/>
        </w:rPr>
        <w:t>Fair Housing Plan</w:t>
      </w:r>
    </w:p>
    <w:p w:rsidR="00EA52CD" w:rsidRPr="0049797C" w:rsidRDefault="00EA52CD" w:rsidP="00EA52CD">
      <w:pPr>
        <w:pStyle w:val="ListParagraph"/>
        <w:numPr>
          <w:ilvl w:val="0"/>
          <w:numId w:val="2"/>
        </w:numPr>
        <w:jc w:val="both"/>
        <w:rPr>
          <w:rFonts w:ascii="Arial" w:hAnsi="Arial" w:cs="Arial"/>
        </w:rPr>
      </w:pPr>
      <w:r w:rsidRPr="0049797C">
        <w:rPr>
          <w:rFonts w:ascii="Arial" w:hAnsi="Arial" w:cs="Arial"/>
        </w:rPr>
        <w:t>Written accounting manual describing procedures for authorizing and/or recording financial transactions to ensure proper financial procedures are consistently followed and only used for authorized purposes</w:t>
      </w:r>
    </w:p>
    <w:p w:rsidR="00EA52CD" w:rsidRPr="0049797C" w:rsidRDefault="00EA52CD" w:rsidP="00EA52CD">
      <w:pPr>
        <w:pStyle w:val="ListParagraph"/>
        <w:numPr>
          <w:ilvl w:val="0"/>
          <w:numId w:val="2"/>
        </w:numPr>
        <w:jc w:val="both"/>
        <w:rPr>
          <w:rFonts w:ascii="Arial" w:hAnsi="Arial" w:cs="Arial"/>
        </w:rPr>
      </w:pPr>
      <w:r w:rsidRPr="0049797C">
        <w:rPr>
          <w:rFonts w:ascii="Arial" w:hAnsi="Arial" w:cs="Arial"/>
        </w:rPr>
        <w:t>Copies of RFPs or advertised bid packages.</w:t>
      </w:r>
    </w:p>
    <w:p w:rsidR="00EA52CD" w:rsidRPr="0049797C" w:rsidRDefault="00EA52CD" w:rsidP="00EA52CD">
      <w:pPr>
        <w:pStyle w:val="ListParagraph"/>
        <w:numPr>
          <w:ilvl w:val="0"/>
          <w:numId w:val="2"/>
        </w:numPr>
        <w:jc w:val="both"/>
        <w:rPr>
          <w:rFonts w:ascii="Arial" w:hAnsi="Arial" w:cs="Arial"/>
        </w:rPr>
      </w:pPr>
      <w:r w:rsidRPr="0049797C">
        <w:rPr>
          <w:rFonts w:ascii="Arial" w:hAnsi="Arial" w:cs="Arial"/>
        </w:rPr>
        <w:t>Copy of the last State (Comptroller’s Office) and/or Federal audits</w:t>
      </w:r>
    </w:p>
    <w:p w:rsidR="00EA52CD" w:rsidRDefault="00EA52CD">
      <w:pPr>
        <w:rPr>
          <w:rFonts w:ascii="Arial" w:hAnsi="Arial" w:cs="Arial"/>
          <w:sz w:val="20"/>
          <w:szCs w:val="20"/>
        </w:rPr>
      </w:pPr>
    </w:p>
    <w:p w:rsidR="00EA52CD" w:rsidRDefault="00EA52CD">
      <w:pPr>
        <w:rPr>
          <w:rFonts w:ascii="Arial" w:hAnsi="Arial" w:cs="Arial"/>
          <w:sz w:val="20"/>
          <w:szCs w:val="20"/>
        </w:rPr>
      </w:pPr>
    </w:p>
    <w:p w:rsidR="00EA52CD" w:rsidRPr="0049797C" w:rsidRDefault="00EA52CD" w:rsidP="00EA52CD">
      <w:pPr>
        <w:jc w:val="both"/>
        <w:rPr>
          <w:rFonts w:ascii="Arial" w:hAnsi="Arial" w:cs="Arial"/>
          <w:b/>
        </w:rPr>
      </w:pPr>
      <w:r w:rsidRPr="0049797C">
        <w:rPr>
          <w:rFonts w:ascii="Arial" w:hAnsi="Arial" w:cs="Arial"/>
          <w:b/>
        </w:rPr>
        <w:t>Please answer the following questions prior to the in-person comprehensive monitoring visit (attach additional sheets as necessary):</w:t>
      </w:r>
    </w:p>
    <w:p w:rsidR="00EA52CD" w:rsidRPr="0049797C" w:rsidRDefault="00EA52CD" w:rsidP="00EA52CD">
      <w:pPr>
        <w:jc w:val="both"/>
        <w:rPr>
          <w:rFonts w:ascii="Arial" w:hAnsi="Arial" w:cs="Arial"/>
        </w:rPr>
      </w:pPr>
    </w:p>
    <w:p w:rsidR="00EA52CD" w:rsidRPr="0049797C" w:rsidRDefault="00EA52CD" w:rsidP="00EA52CD">
      <w:pPr>
        <w:pStyle w:val="ListParagraph"/>
        <w:numPr>
          <w:ilvl w:val="0"/>
          <w:numId w:val="4"/>
        </w:numPr>
        <w:jc w:val="both"/>
        <w:rPr>
          <w:rFonts w:ascii="Arial" w:hAnsi="Arial" w:cs="Arial"/>
        </w:rPr>
      </w:pPr>
      <w:r w:rsidRPr="0049797C">
        <w:rPr>
          <w:rFonts w:ascii="Arial" w:hAnsi="Arial" w:cs="Arial"/>
        </w:rPr>
        <w:t>Is a third party responsible for administration of program delivery of all or a portion of the project?  If yes, identify the name(s) and services provided by each.</w:t>
      </w:r>
    </w:p>
    <w:p w:rsidR="00EA52CD" w:rsidRPr="0049797C" w:rsidRDefault="00EA52CD" w:rsidP="00EA52CD">
      <w:pPr>
        <w:pStyle w:val="ListParagraph"/>
        <w:ind w:left="360"/>
        <w:jc w:val="both"/>
        <w:rPr>
          <w:rFonts w:ascii="Arial" w:hAnsi="Arial" w:cs="Arial"/>
        </w:rPr>
      </w:pPr>
    </w:p>
    <w:p w:rsidR="00EA52CD" w:rsidRPr="0049797C" w:rsidRDefault="00EA52CD" w:rsidP="00EA52CD">
      <w:pPr>
        <w:pStyle w:val="ListParagraph"/>
        <w:numPr>
          <w:ilvl w:val="0"/>
          <w:numId w:val="4"/>
        </w:numPr>
        <w:jc w:val="both"/>
        <w:rPr>
          <w:rFonts w:ascii="Arial" w:hAnsi="Arial" w:cs="Arial"/>
        </w:rPr>
      </w:pPr>
      <w:r w:rsidRPr="0049797C">
        <w:rPr>
          <w:rFonts w:ascii="Arial" w:hAnsi="Arial" w:cs="Arial"/>
        </w:rPr>
        <w:t>If a consultant administers all or part of the program, describe the oversight procedures used to ensure that the consultant is completing the project according to the grant agreement/project design.</w:t>
      </w:r>
    </w:p>
    <w:p w:rsidR="00EA52CD" w:rsidRPr="0049797C" w:rsidRDefault="00EA52CD" w:rsidP="00EA52CD">
      <w:pPr>
        <w:pStyle w:val="ListParagraph"/>
        <w:jc w:val="both"/>
        <w:rPr>
          <w:rFonts w:ascii="Arial" w:hAnsi="Arial" w:cs="Arial"/>
        </w:rPr>
      </w:pPr>
    </w:p>
    <w:p w:rsidR="00EA52CD" w:rsidRPr="0049797C" w:rsidRDefault="00EA52CD" w:rsidP="00EA52CD">
      <w:pPr>
        <w:pStyle w:val="ListParagraph"/>
        <w:numPr>
          <w:ilvl w:val="0"/>
          <w:numId w:val="4"/>
        </w:numPr>
        <w:jc w:val="both"/>
        <w:rPr>
          <w:rFonts w:ascii="Arial" w:hAnsi="Arial" w:cs="Arial"/>
        </w:rPr>
      </w:pPr>
      <w:r w:rsidRPr="0049797C">
        <w:rPr>
          <w:rFonts w:ascii="Arial" w:hAnsi="Arial" w:cs="Arial"/>
        </w:rPr>
        <w:t>Has any agency issued any formal findings of noncompliance with environmental laws?  If yes, explain.</w:t>
      </w:r>
    </w:p>
    <w:p w:rsidR="00EA52CD" w:rsidRPr="0049797C" w:rsidRDefault="00EA52CD" w:rsidP="00EA52CD">
      <w:pPr>
        <w:pStyle w:val="ListParagraph"/>
        <w:jc w:val="both"/>
        <w:rPr>
          <w:rFonts w:ascii="Arial" w:hAnsi="Arial" w:cs="Arial"/>
        </w:rPr>
      </w:pPr>
    </w:p>
    <w:p w:rsidR="00EA52CD" w:rsidRPr="0049797C" w:rsidRDefault="00EA52CD" w:rsidP="00EA52CD">
      <w:pPr>
        <w:pStyle w:val="ListParagraph"/>
        <w:numPr>
          <w:ilvl w:val="0"/>
          <w:numId w:val="4"/>
        </w:numPr>
        <w:jc w:val="both"/>
        <w:rPr>
          <w:rFonts w:ascii="Arial" w:hAnsi="Arial" w:cs="Arial"/>
        </w:rPr>
      </w:pPr>
      <w:r w:rsidRPr="0049797C">
        <w:rPr>
          <w:rFonts w:ascii="Arial" w:hAnsi="Arial" w:cs="Arial"/>
        </w:rPr>
        <w:t>Identify any personnel hired as municipal employees to specifically administer the CDBG program (name(s) and title(s))</w:t>
      </w:r>
    </w:p>
    <w:p w:rsidR="00EA52CD" w:rsidRPr="0049797C" w:rsidRDefault="00EA52CD" w:rsidP="00EA52CD">
      <w:pPr>
        <w:pStyle w:val="ListParagraph"/>
        <w:jc w:val="both"/>
        <w:rPr>
          <w:rFonts w:ascii="Arial" w:hAnsi="Arial" w:cs="Arial"/>
        </w:rPr>
      </w:pPr>
    </w:p>
    <w:p w:rsidR="00EA52CD" w:rsidRPr="0049797C" w:rsidRDefault="00EA52CD" w:rsidP="00EA52CD">
      <w:pPr>
        <w:pStyle w:val="ListParagraph"/>
        <w:numPr>
          <w:ilvl w:val="0"/>
          <w:numId w:val="4"/>
        </w:numPr>
        <w:jc w:val="both"/>
        <w:rPr>
          <w:rFonts w:ascii="Arial" w:hAnsi="Arial" w:cs="Arial"/>
        </w:rPr>
      </w:pPr>
      <w:r w:rsidRPr="0049797C">
        <w:rPr>
          <w:rFonts w:ascii="Arial" w:hAnsi="Arial" w:cs="Arial"/>
        </w:rPr>
        <w:t>Describe the recruitment process used for hiring personnel for the administration of CDBG funds.</w:t>
      </w:r>
    </w:p>
    <w:p w:rsidR="00EA52CD" w:rsidRPr="0049797C" w:rsidRDefault="00EA52CD" w:rsidP="00EA52CD">
      <w:pPr>
        <w:pStyle w:val="ListParagraph"/>
        <w:jc w:val="both"/>
        <w:rPr>
          <w:rFonts w:ascii="Arial" w:hAnsi="Arial" w:cs="Arial"/>
        </w:rPr>
      </w:pPr>
    </w:p>
    <w:p w:rsidR="00EA52CD" w:rsidRPr="0049797C" w:rsidRDefault="00EA52CD" w:rsidP="00EA52CD">
      <w:pPr>
        <w:pStyle w:val="ListParagraph"/>
        <w:numPr>
          <w:ilvl w:val="0"/>
          <w:numId w:val="4"/>
        </w:numPr>
        <w:jc w:val="both"/>
        <w:rPr>
          <w:rFonts w:ascii="Arial" w:hAnsi="Arial" w:cs="Arial"/>
        </w:rPr>
      </w:pPr>
      <w:r w:rsidRPr="0049797C">
        <w:rPr>
          <w:rFonts w:ascii="Arial" w:hAnsi="Arial" w:cs="Arial"/>
        </w:rPr>
        <w:t>Have there been any complaints of discrimination in employment or of violations of EEO requirements?  If yes, how were the complaints handled.</w:t>
      </w:r>
    </w:p>
    <w:p w:rsidR="00EA52CD" w:rsidRPr="0049797C" w:rsidRDefault="00EA52CD" w:rsidP="00EA52CD">
      <w:pPr>
        <w:pStyle w:val="ListParagraph"/>
        <w:jc w:val="both"/>
        <w:rPr>
          <w:rFonts w:ascii="Arial" w:hAnsi="Arial" w:cs="Arial"/>
        </w:rPr>
      </w:pPr>
    </w:p>
    <w:p w:rsidR="00EA52CD" w:rsidRPr="0049797C" w:rsidRDefault="00EA52CD" w:rsidP="00EA52CD">
      <w:pPr>
        <w:pStyle w:val="ListParagraph"/>
        <w:numPr>
          <w:ilvl w:val="0"/>
          <w:numId w:val="4"/>
        </w:numPr>
        <w:jc w:val="both"/>
        <w:rPr>
          <w:rFonts w:ascii="Arial" w:hAnsi="Arial" w:cs="Arial"/>
        </w:rPr>
      </w:pPr>
      <w:r w:rsidRPr="0049797C">
        <w:rPr>
          <w:rFonts w:ascii="Arial" w:hAnsi="Arial" w:cs="Arial"/>
        </w:rPr>
        <w:t>Have there ever been any formal findings of discrimination against the recipient?  If yes, describe how the findings were handled.</w:t>
      </w:r>
    </w:p>
    <w:p w:rsidR="00EA52CD" w:rsidRPr="0049797C" w:rsidRDefault="00EA52CD" w:rsidP="00EA52CD">
      <w:pPr>
        <w:pStyle w:val="ListParagraph"/>
        <w:jc w:val="both"/>
        <w:rPr>
          <w:rFonts w:ascii="Arial" w:hAnsi="Arial" w:cs="Arial"/>
        </w:rPr>
      </w:pPr>
    </w:p>
    <w:p w:rsidR="00EA52CD" w:rsidRPr="0049797C" w:rsidRDefault="00EA52CD" w:rsidP="00EA52CD">
      <w:pPr>
        <w:pStyle w:val="ListParagraph"/>
        <w:numPr>
          <w:ilvl w:val="0"/>
          <w:numId w:val="4"/>
        </w:numPr>
        <w:jc w:val="both"/>
        <w:rPr>
          <w:rFonts w:ascii="Arial" w:hAnsi="Arial" w:cs="Arial"/>
        </w:rPr>
      </w:pPr>
      <w:r w:rsidRPr="0049797C">
        <w:rPr>
          <w:rFonts w:ascii="Arial" w:hAnsi="Arial" w:cs="Arial"/>
        </w:rPr>
        <w:t>Provide the name and title of the Fair Housing Officer.</w:t>
      </w:r>
    </w:p>
    <w:p w:rsidR="00EA52CD" w:rsidRPr="0049797C" w:rsidRDefault="00EA52CD" w:rsidP="00EA52CD">
      <w:pPr>
        <w:pStyle w:val="ListParagraph"/>
        <w:jc w:val="both"/>
        <w:rPr>
          <w:rFonts w:ascii="Arial" w:hAnsi="Arial" w:cs="Arial"/>
        </w:rPr>
      </w:pPr>
    </w:p>
    <w:p w:rsidR="00EA52CD" w:rsidRPr="0049797C" w:rsidRDefault="00EA52CD" w:rsidP="00EA52CD">
      <w:pPr>
        <w:pStyle w:val="ListParagraph"/>
        <w:numPr>
          <w:ilvl w:val="0"/>
          <w:numId w:val="4"/>
        </w:numPr>
        <w:jc w:val="both"/>
        <w:rPr>
          <w:rFonts w:ascii="Arial" w:hAnsi="Arial" w:cs="Arial"/>
        </w:rPr>
      </w:pPr>
      <w:r w:rsidRPr="0049797C">
        <w:rPr>
          <w:rFonts w:ascii="Arial" w:hAnsi="Arial" w:cs="Arial"/>
        </w:rPr>
        <w:t xml:space="preserve">Describe any assistance provided to local fair housing groups (or others assisted in housing – </w:t>
      </w:r>
      <w:proofErr w:type="spellStart"/>
      <w:r w:rsidRPr="0049797C">
        <w:rPr>
          <w:rFonts w:ascii="Arial" w:hAnsi="Arial" w:cs="Arial"/>
        </w:rPr>
        <w:t>ie</w:t>
      </w:r>
      <w:proofErr w:type="spellEnd"/>
      <w:r w:rsidRPr="0049797C">
        <w:rPr>
          <w:rFonts w:ascii="Arial" w:hAnsi="Arial" w:cs="Arial"/>
        </w:rPr>
        <w:t>. Provision of information, technical assistance, CDBG funds).</w:t>
      </w:r>
    </w:p>
    <w:p w:rsidR="00EA52CD" w:rsidRPr="0049797C" w:rsidRDefault="00EA52CD" w:rsidP="00EA52CD">
      <w:pPr>
        <w:pStyle w:val="ListParagraph"/>
        <w:jc w:val="both"/>
        <w:rPr>
          <w:rFonts w:ascii="Arial" w:hAnsi="Arial" w:cs="Arial"/>
        </w:rPr>
      </w:pPr>
    </w:p>
    <w:p w:rsidR="00EA52CD" w:rsidRPr="0049797C" w:rsidRDefault="00EA52CD" w:rsidP="00EA52CD">
      <w:pPr>
        <w:pStyle w:val="ListParagraph"/>
        <w:numPr>
          <w:ilvl w:val="0"/>
          <w:numId w:val="4"/>
        </w:numPr>
        <w:jc w:val="both"/>
        <w:rPr>
          <w:rFonts w:ascii="Arial" w:hAnsi="Arial" w:cs="Arial"/>
        </w:rPr>
      </w:pPr>
      <w:r w:rsidRPr="0049797C">
        <w:rPr>
          <w:rFonts w:ascii="Arial" w:hAnsi="Arial" w:cs="Arial"/>
        </w:rPr>
        <w:t>For Recipients with rental housing programs, were landlords provided with written materials and information on Federal, State, and Local housing laws?</w:t>
      </w:r>
    </w:p>
    <w:p w:rsidR="00EA52CD" w:rsidRPr="0049797C" w:rsidRDefault="00EA52CD" w:rsidP="00EA52CD">
      <w:pPr>
        <w:pStyle w:val="ListParagraph"/>
        <w:jc w:val="both"/>
        <w:rPr>
          <w:rFonts w:ascii="Arial" w:hAnsi="Arial" w:cs="Arial"/>
        </w:rPr>
      </w:pPr>
    </w:p>
    <w:p w:rsidR="00EA52CD" w:rsidRPr="0049797C" w:rsidRDefault="00EA52CD" w:rsidP="00EA52CD">
      <w:pPr>
        <w:pStyle w:val="ListParagraph"/>
        <w:numPr>
          <w:ilvl w:val="0"/>
          <w:numId w:val="4"/>
        </w:numPr>
        <w:jc w:val="both"/>
        <w:rPr>
          <w:rFonts w:ascii="Arial" w:hAnsi="Arial" w:cs="Arial"/>
        </w:rPr>
      </w:pPr>
      <w:r w:rsidRPr="0049797C">
        <w:rPr>
          <w:rFonts w:ascii="Arial" w:hAnsi="Arial" w:cs="Arial"/>
        </w:rPr>
        <w:t xml:space="preserve">Has the Recipient received any fair housing complaints regarding CDBG funded projects? </w:t>
      </w:r>
    </w:p>
    <w:p w:rsidR="00EA52CD" w:rsidRPr="0049797C" w:rsidRDefault="00EA52CD" w:rsidP="00EA52CD">
      <w:pPr>
        <w:jc w:val="both"/>
        <w:rPr>
          <w:rFonts w:ascii="Arial" w:hAnsi="Arial" w:cs="Arial"/>
        </w:rPr>
      </w:pPr>
    </w:p>
    <w:p w:rsidR="00EA52CD" w:rsidRPr="0049797C" w:rsidRDefault="00EA52CD" w:rsidP="00EA52CD">
      <w:pPr>
        <w:pStyle w:val="ListParagraph"/>
        <w:numPr>
          <w:ilvl w:val="0"/>
          <w:numId w:val="4"/>
        </w:numPr>
        <w:jc w:val="both"/>
        <w:rPr>
          <w:rFonts w:ascii="Arial" w:hAnsi="Arial" w:cs="Arial"/>
        </w:rPr>
      </w:pPr>
      <w:r w:rsidRPr="0049797C">
        <w:rPr>
          <w:rFonts w:ascii="Arial" w:hAnsi="Arial" w:cs="Arial"/>
        </w:rPr>
        <w:t>Describe any changes the Recipient has made to their facilities and programs to resolve any policy or practices that have been determined to be discriminatory or to make facilities or programs more accessible.</w:t>
      </w:r>
    </w:p>
    <w:p w:rsidR="00EA52CD" w:rsidRPr="0049797C" w:rsidRDefault="00EA52CD" w:rsidP="00EA52CD">
      <w:pPr>
        <w:pStyle w:val="ListParagraph"/>
        <w:jc w:val="both"/>
        <w:rPr>
          <w:rFonts w:ascii="Arial" w:hAnsi="Arial" w:cs="Arial"/>
        </w:rPr>
      </w:pPr>
    </w:p>
    <w:p w:rsidR="00EA52CD" w:rsidRPr="0049797C" w:rsidRDefault="00EA52CD" w:rsidP="00EA52CD">
      <w:pPr>
        <w:pStyle w:val="ListParagraph"/>
        <w:numPr>
          <w:ilvl w:val="0"/>
          <w:numId w:val="4"/>
        </w:numPr>
        <w:jc w:val="both"/>
        <w:rPr>
          <w:rFonts w:ascii="Arial" w:hAnsi="Arial" w:cs="Arial"/>
        </w:rPr>
      </w:pPr>
      <w:r w:rsidRPr="0049797C">
        <w:rPr>
          <w:rFonts w:ascii="Arial" w:hAnsi="Arial" w:cs="Arial"/>
        </w:rPr>
        <w:t>Describe affirmative steps taken to ensure that qualified persons with disabilities (including visual and hearing impairments) are informed of the availability of program services and activities, and the Recipient’s activities or services are readily accessible to, and usable by, individuals with disabilities.</w:t>
      </w:r>
    </w:p>
    <w:p w:rsidR="00EA52CD" w:rsidRPr="0049797C" w:rsidRDefault="00EA52CD" w:rsidP="00EA52CD">
      <w:pPr>
        <w:pStyle w:val="ListParagraph"/>
        <w:jc w:val="both"/>
        <w:rPr>
          <w:rFonts w:ascii="Arial" w:hAnsi="Arial" w:cs="Arial"/>
        </w:rPr>
      </w:pPr>
    </w:p>
    <w:p w:rsidR="00EA52CD" w:rsidRPr="0049797C" w:rsidRDefault="00EA52CD" w:rsidP="00EA52CD">
      <w:pPr>
        <w:pStyle w:val="ListParagraph"/>
        <w:numPr>
          <w:ilvl w:val="0"/>
          <w:numId w:val="4"/>
        </w:numPr>
        <w:jc w:val="both"/>
        <w:rPr>
          <w:rFonts w:ascii="Arial" w:hAnsi="Arial" w:cs="Arial"/>
        </w:rPr>
      </w:pPr>
      <w:r w:rsidRPr="0049797C">
        <w:rPr>
          <w:rFonts w:ascii="Arial" w:hAnsi="Arial" w:cs="Arial"/>
        </w:rPr>
        <w:t>Has the Recipient adopted specific grievance procedures to incorporate due process standards and to provide for the prompt and equitable resolution of Section 504 (ADA compliance) related complaints?</w:t>
      </w:r>
    </w:p>
    <w:p w:rsidR="00EA52CD" w:rsidRPr="0049797C" w:rsidRDefault="00EA52CD" w:rsidP="00EA52CD">
      <w:pPr>
        <w:pStyle w:val="ListParagraph"/>
        <w:jc w:val="both"/>
        <w:rPr>
          <w:rFonts w:ascii="Arial" w:hAnsi="Arial" w:cs="Arial"/>
        </w:rPr>
      </w:pPr>
    </w:p>
    <w:p w:rsidR="00EA52CD" w:rsidRPr="00086E28" w:rsidRDefault="00EA52CD" w:rsidP="00EA52CD">
      <w:pPr>
        <w:pStyle w:val="ListParagraph"/>
        <w:numPr>
          <w:ilvl w:val="0"/>
          <w:numId w:val="4"/>
        </w:numPr>
        <w:jc w:val="both"/>
        <w:rPr>
          <w:rFonts w:ascii="Arial" w:hAnsi="Arial" w:cs="Arial"/>
        </w:rPr>
      </w:pPr>
      <w:r w:rsidRPr="00086E28">
        <w:rPr>
          <w:rFonts w:ascii="Arial" w:hAnsi="Arial" w:cs="Arial"/>
        </w:rPr>
        <w:t>Describe efforts made to ensure that employment and other economic opportunities generated by CDBG funds are available to low and very low-income persons</w:t>
      </w:r>
    </w:p>
    <w:p w:rsidR="00EA52CD" w:rsidRPr="0049797C" w:rsidRDefault="00EA52CD" w:rsidP="00EA52CD">
      <w:pPr>
        <w:pStyle w:val="ListParagraph"/>
        <w:jc w:val="both"/>
        <w:rPr>
          <w:rFonts w:ascii="Arial" w:hAnsi="Arial" w:cs="Arial"/>
        </w:rPr>
      </w:pPr>
    </w:p>
    <w:p w:rsidR="00EA52CD" w:rsidRPr="0049797C" w:rsidRDefault="00EA52CD" w:rsidP="00EA52CD">
      <w:pPr>
        <w:pStyle w:val="ListParagraph"/>
        <w:numPr>
          <w:ilvl w:val="0"/>
          <w:numId w:val="4"/>
        </w:numPr>
        <w:jc w:val="both"/>
        <w:rPr>
          <w:rFonts w:ascii="Arial" w:hAnsi="Arial" w:cs="Arial"/>
        </w:rPr>
      </w:pPr>
      <w:r w:rsidRPr="0049797C">
        <w:rPr>
          <w:rFonts w:ascii="Arial" w:hAnsi="Arial" w:cs="Arial"/>
        </w:rPr>
        <w:t>Were two public heari</w:t>
      </w:r>
      <w:bookmarkStart w:id="0" w:name="_GoBack"/>
      <w:bookmarkEnd w:id="0"/>
      <w:r w:rsidRPr="0049797C">
        <w:rPr>
          <w:rFonts w:ascii="Arial" w:hAnsi="Arial" w:cs="Arial"/>
        </w:rPr>
        <w:t>ngs held for each project?  Provide the dates, times, and locations of each meeting</w:t>
      </w:r>
    </w:p>
    <w:p w:rsidR="00EA52CD" w:rsidRPr="0049797C" w:rsidRDefault="00EA52CD" w:rsidP="00EA52CD">
      <w:pPr>
        <w:pStyle w:val="ListParagraph"/>
        <w:jc w:val="both"/>
        <w:rPr>
          <w:rFonts w:ascii="Arial" w:hAnsi="Arial" w:cs="Arial"/>
        </w:rPr>
      </w:pPr>
    </w:p>
    <w:p w:rsidR="00EA52CD" w:rsidRPr="0049797C" w:rsidRDefault="00EA52CD" w:rsidP="00EA52CD">
      <w:pPr>
        <w:pStyle w:val="ListParagraph"/>
        <w:numPr>
          <w:ilvl w:val="0"/>
          <w:numId w:val="4"/>
        </w:numPr>
        <w:jc w:val="both"/>
        <w:rPr>
          <w:rFonts w:ascii="Arial" w:hAnsi="Arial" w:cs="Arial"/>
        </w:rPr>
      </w:pPr>
      <w:r w:rsidRPr="0049797C">
        <w:rPr>
          <w:rFonts w:ascii="Arial" w:hAnsi="Arial" w:cs="Arial"/>
        </w:rPr>
        <w:lastRenderedPageBreak/>
        <w:t>Has the Recipient received any citizen complaints or any request for information or records related to any aspect of the CDBG project?  If yes, describe the complaint(s) and the Recipient’s response.</w:t>
      </w:r>
    </w:p>
    <w:p w:rsidR="00EA52CD" w:rsidRPr="0049797C" w:rsidRDefault="00EA52CD" w:rsidP="00EA52CD">
      <w:pPr>
        <w:pStyle w:val="ListParagraph"/>
        <w:jc w:val="both"/>
        <w:rPr>
          <w:rFonts w:ascii="Arial" w:hAnsi="Arial" w:cs="Arial"/>
        </w:rPr>
      </w:pPr>
    </w:p>
    <w:p w:rsidR="00EA52CD" w:rsidRPr="0049797C" w:rsidRDefault="00EA52CD" w:rsidP="00EA52CD">
      <w:pPr>
        <w:pStyle w:val="ListParagraph"/>
        <w:numPr>
          <w:ilvl w:val="0"/>
          <w:numId w:val="4"/>
        </w:numPr>
        <w:jc w:val="both"/>
        <w:rPr>
          <w:rFonts w:ascii="Arial" w:hAnsi="Arial" w:cs="Arial"/>
        </w:rPr>
      </w:pPr>
      <w:r w:rsidRPr="0049797C">
        <w:rPr>
          <w:rFonts w:ascii="Arial" w:hAnsi="Arial" w:cs="Arial"/>
        </w:rPr>
        <w:t>Did any special groups request technical assistance for developing proposals?  If yes, explain.</w:t>
      </w:r>
    </w:p>
    <w:p w:rsidR="00EA52CD" w:rsidRPr="0049797C" w:rsidRDefault="00EA52CD" w:rsidP="00EA52CD">
      <w:pPr>
        <w:pStyle w:val="ListParagraph"/>
        <w:jc w:val="both"/>
        <w:rPr>
          <w:rFonts w:ascii="Arial" w:hAnsi="Arial" w:cs="Arial"/>
        </w:rPr>
      </w:pPr>
    </w:p>
    <w:p w:rsidR="00EA52CD" w:rsidRPr="0049797C" w:rsidRDefault="00EA52CD" w:rsidP="00EA52CD">
      <w:pPr>
        <w:pStyle w:val="ListParagraph"/>
        <w:numPr>
          <w:ilvl w:val="0"/>
          <w:numId w:val="4"/>
        </w:numPr>
        <w:jc w:val="both"/>
        <w:rPr>
          <w:rFonts w:ascii="Arial" w:hAnsi="Arial" w:cs="Arial"/>
        </w:rPr>
      </w:pPr>
      <w:r w:rsidRPr="0049797C">
        <w:rPr>
          <w:rFonts w:ascii="Arial" w:hAnsi="Arial" w:cs="Arial"/>
        </w:rPr>
        <w:t>Describe efforts to actively solicit citizen input during program design.</w:t>
      </w:r>
    </w:p>
    <w:p w:rsidR="00EA52CD" w:rsidRPr="0049797C" w:rsidRDefault="00EA52CD" w:rsidP="00EA52CD">
      <w:pPr>
        <w:pStyle w:val="ListParagraph"/>
        <w:jc w:val="both"/>
        <w:rPr>
          <w:rFonts w:ascii="Arial" w:hAnsi="Arial" w:cs="Arial"/>
        </w:rPr>
      </w:pPr>
    </w:p>
    <w:p w:rsidR="00EA52CD" w:rsidRPr="0049797C" w:rsidRDefault="00EA52CD" w:rsidP="00EA52CD">
      <w:pPr>
        <w:pStyle w:val="ListParagraph"/>
        <w:numPr>
          <w:ilvl w:val="0"/>
          <w:numId w:val="4"/>
        </w:numPr>
        <w:jc w:val="both"/>
        <w:rPr>
          <w:rFonts w:ascii="Arial" w:hAnsi="Arial" w:cs="Arial"/>
        </w:rPr>
      </w:pPr>
      <w:r w:rsidRPr="0049797C">
        <w:rPr>
          <w:rFonts w:ascii="Arial" w:hAnsi="Arial" w:cs="Arial"/>
        </w:rPr>
        <w:t>Are all persons that handle CDBG funds bonded?  If yes, what is the limit of the bonding?</w:t>
      </w:r>
    </w:p>
    <w:p w:rsidR="00EA52CD" w:rsidRPr="0049797C" w:rsidRDefault="00EA52CD" w:rsidP="00EA52CD">
      <w:pPr>
        <w:pStyle w:val="ListParagraph"/>
        <w:jc w:val="both"/>
        <w:rPr>
          <w:rFonts w:ascii="Arial" w:hAnsi="Arial" w:cs="Arial"/>
        </w:rPr>
      </w:pPr>
    </w:p>
    <w:p w:rsidR="00EA52CD" w:rsidRPr="0049797C" w:rsidRDefault="00EA52CD" w:rsidP="00EA52CD">
      <w:pPr>
        <w:pStyle w:val="ListParagraph"/>
        <w:numPr>
          <w:ilvl w:val="0"/>
          <w:numId w:val="4"/>
        </w:numPr>
        <w:jc w:val="both"/>
        <w:rPr>
          <w:rFonts w:ascii="Arial" w:hAnsi="Arial" w:cs="Arial"/>
        </w:rPr>
      </w:pPr>
      <w:r w:rsidRPr="0049797C">
        <w:rPr>
          <w:rFonts w:ascii="Arial" w:hAnsi="Arial" w:cs="Arial"/>
        </w:rPr>
        <w:t>Describe the Recipient’s system for processing invoices for approval and payment</w:t>
      </w:r>
    </w:p>
    <w:p w:rsidR="00EA52CD" w:rsidRPr="0049797C" w:rsidRDefault="00EA52CD" w:rsidP="00EA52CD">
      <w:pPr>
        <w:pStyle w:val="ListParagraph"/>
        <w:jc w:val="both"/>
        <w:rPr>
          <w:rFonts w:ascii="Arial" w:hAnsi="Arial" w:cs="Arial"/>
        </w:rPr>
      </w:pPr>
    </w:p>
    <w:p w:rsidR="00EA52CD" w:rsidRPr="0049797C" w:rsidRDefault="00EA52CD" w:rsidP="00EA52CD">
      <w:pPr>
        <w:pStyle w:val="ListParagraph"/>
        <w:numPr>
          <w:ilvl w:val="0"/>
          <w:numId w:val="4"/>
        </w:numPr>
        <w:jc w:val="both"/>
        <w:rPr>
          <w:rFonts w:ascii="Arial" w:hAnsi="Arial" w:cs="Arial"/>
        </w:rPr>
      </w:pPr>
      <w:r w:rsidRPr="0049797C">
        <w:rPr>
          <w:rFonts w:ascii="Arial" w:hAnsi="Arial" w:cs="Arial"/>
        </w:rPr>
        <w:t>Provide the name(s) and Title(s) of the person(s) that a)</w:t>
      </w:r>
      <w:r w:rsidR="00A967F2">
        <w:rPr>
          <w:rFonts w:ascii="Arial" w:hAnsi="Arial" w:cs="Arial"/>
        </w:rPr>
        <w:t xml:space="preserve"> a</w:t>
      </w:r>
      <w:r w:rsidRPr="0049797C">
        <w:rPr>
          <w:rFonts w:ascii="Arial" w:hAnsi="Arial" w:cs="Arial"/>
        </w:rPr>
        <w:t>pprove expenditures b)</w:t>
      </w:r>
      <w:r w:rsidR="00A967F2">
        <w:rPr>
          <w:rFonts w:ascii="Arial" w:hAnsi="Arial" w:cs="Arial"/>
        </w:rPr>
        <w:t xml:space="preserve"> </w:t>
      </w:r>
      <w:r w:rsidRPr="0049797C">
        <w:rPr>
          <w:rFonts w:ascii="Arial" w:hAnsi="Arial" w:cs="Arial"/>
        </w:rPr>
        <w:t>sign checks, and c) responsible for general ledger transactions</w:t>
      </w:r>
    </w:p>
    <w:p w:rsidR="00EA52CD" w:rsidRPr="0049797C" w:rsidRDefault="00EA52CD" w:rsidP="00EA52CD">
      <w:pPr>
        <w:pStyle w:val="ListParagraph"/>
        <w:jc w:val="both"/>
        <w:rPr>
          <w:rFonts w:ascii="Arial" w:hAnsi="Arial" w:cs="Arial"/>
        </w:rPr>
      </w:pPr>
    </w:p>
    <w:p w:rsidR="00EA52CD" w:rsidRPr="0049797C" w:rsidRDefault="00EA52CD" w:rsidP="00EA52CD">
      <w:pPr>
        <w:pStyle w:val="ListParagraph"/>
        <w:numPr>
          <w:ilvl w:val="0"/>
          <w:numId w:val="4"/>
        </w:numPr>
        <w:jc w:val="both"/>
        <w:rPr>
          <w:rFonts w:ascii="Arial" w:hAnsi="Arial" w:cs="Arial"/>
        </w:rPr>
      </w:pPr>
      <w:r w:rsidRPr="0049797C">
        <w:rPr>
          <w:rFonts w:ascii="Arial" w:hAnsi="Arial" w:cs="Arial"/>
        </w:rPr>
        <w:t>Describe procedures for comparing, on a regular basis, actual expenditures with budgeted amounts and for checking financial records against the actual assets and liabilities to ensure that the financial records are accurate, to correct errors, and to protect resources against fraud or misuse.</w:t>
      </w:r>
    </w:p>
    <w:p w:rsidR="00EA52CD" w:rsidRPr="0049797C" w:rsidRDefault="00EA52CD" w:rsidP="00EA52CD">
      <w:pPr>
        <w:pStyle w:val="ListParagraph"/>
        <w:jc w:val="both"/>
        <w:rPr>
          <w:rFonts w:ascii="Arial" w:hAnsi="Arial" w:cs="Arial"/>
        </w:rPr>
      </w:pPr>
    </w:p>
    <w:p w:rsidR="00EA52CD" w:rsidRPr="0049797C" w:rsidRDefault="00EA52CD" w:rsidP="00EA52CD">
      <w:pPr>
        <w:pStyle w:val="ListParagraph"/>
        <w:numPr>
          <w:ilvl w:val="0"/>
          <w:numId w:val="4"/>
        </w:numPr>
        <w:jc w:val="both"/>
        <w:rPr>
          <w:rFonts w:ascii="Arial" w:hAnsi="Arial" w:cs="Arial"/>
        </w:rPr>
      </w:pPr>
      <w:r w:rsidRPr="0049797C">
        <w:rPr>
          <w:rFonts w:ascii="Arial" w:hAnsi="Arial" w:cs="Arial"/>
        </w:rPr>
        <w:t>Did the Recipient’s last State (Comptroller’s Office) or Federal audit identify any findings related to accounts management?  If yes, describe.</w:t>
      </w:r>
    </w:p>
    <w:p w:rsidR="00EA52CD" w:rsidRPr="0049797C" w:rsidRDefault="00EA52CD" w:rsidP="00EA52CD">
      <w:pPr>
        <w:pStyle w:val="ListParagraph"/>
        <w:jc w:val="both"/>
        <w:rPr>
          <w:rFonts w:ascii="Arial" w:hAnsi="Arial" w:cs="Arial"/>
        </w:rPr>
      </w:pPr>
    </w:p>
    <w:p w:rsidR="00EA52CD" w:rsidRPr="0049797C" w:rsidRDefault="00EA52CD" w:rsidP="00EA52CD">
      <w:pPr>
        <w:pStyle w:val="ListParagraph"/>
        <w:numPr>
          <w:ilvl w:val="0"/>
          <w:numId w:val="4"/>
        </w:numPr>
        <w:jc w:val="both"/>
        <w:rPr>
          <w:rFonts w:ascii="Arial" w:hAnsi="Arial" w:cs="Arial"/>
        </w:rPr>
      </w:pPr>
      <w:r w:rsidRPr="0049797C">
        <w:rPr>
          <w:rFonts w:ascii="Arial" w:hAnsi="Arial" w:cs="Arial"/>
        </w:rPr>
        <w:t>Has the Recipient identified any special needs and/or obstacles with accessing and hiring minority and women owned businesses?  If yes, describe and indicate what activities have been undertaken to address the issues.</w:t>
      </w:r>
    </w:p>
    <w:p w:rsidR="00EA52CD" w:rsidRPr="0049797C" w:rsidRDefault="00EA52CD" w:rsidP="00EA52CD">
      <w:pPr>
        <w:pStyle w:val="ListParagraph"/>
        <w:jc w:val="both"/>
        <w:rPr>
          <w:rFonts w:ascii="Arial" w:hAnsi="Arial" w:cs="Arial"/>
        </w:rPr>
      </w:pPr>
    </w:p>
    <w:p w:rsidR="00EA52CD" w:rsidRPr="0049797C" w:rsidRDefault="00EA52CD" w:rsidP="00EA52CD">
      <w:pPr>
        <w:pStyle w:val="ListParagraph"/>
        <w:numPr>
          <w:ilvl w:val="0"/>
          <w:numId w:val="4"/>
        </w:numPr>
        <w:jc w:val="both"/>
        <w:rPr>
          <w:rFonts w:ascii="Arial" w:hAnsi="Arial" w:cs="Arial"/>
        </w:rPr>
      </w:pPr>
      <w:r w:rsidRPr="0049797C">
        <w:rPr>
          <w:rFonts w:ascii="Arial" w:hAnsi="Arial" w:cs="Arial"/>
        </w:rPr>
        <w:t>Has the Recipient contacted the Empire State Development Corporation to obtain a list of Minority and Women-owned Business Enterprises?</w:t>
      </w:r>
    </w:p>
    <w:p w:rsidR="00EA52CD" w:rsidRPr="0049797C" w:rsidRDefault="00EA52CD" w:rsidP="00EA52CD">
      <w:pPr>
        <w:pStyle w:val="ListParagraph"/>
        <w:jc w:val="both"/>
        <w:rPr>
          <w:rFonts w:ascii="Arial" w:hAnsi="Arial" w:cs="Arial"/>
        </w:rPr>
      </w:pPr>
    </w:p>
    <w:p w:rsidR="00EA52CD" w:rsidRPr="0049797C" w:rsidRDefault="00EA52CD" w:rsidP="00EA52CD">
      <w:pPr>
        <w:pStyle w:val="ListParagraph"/>
        <w:numPr>
          <w:ilvl w:val="0"/>
          <w:numId w:val="4"/>
        </w:numPr>
        <w:jc w:val="both"/>
        <w:rPr>
          <w:rFonts w:ascii="Arial" w:hAnsi="Arial" w:cs="Arial"/>
        </w:rPr>
      </w:pPr>
      <w:r w:rsidRPr="0049797C">
        <w:rPr>
          <w:rFonts w:ascii="Arial" w:hAnsi="Arial" w:cs="Arial"/>
        </w:rPr>
        <w:t>Provide the name and Title of the Recipient’s designated Labor Standards Compliance Officer.</w:t>
      </w:r>
    </w:p>
    <w:p w:rsidR="00EA52CD" w:rsidRPr="0049797C" w:rsidRDefault="00EA52CD" w:rsidP="00EA52CD">
      <w:pPr>
        <w:pStyle w:val="ListParagraph"/>
        <w:jc w:val="both"/>
        <w:rPr>
          <w:rFonts w:ascii="Arial" w:hAnsi="Arial" w:cs="Arial"/>
        </w:rPr>
      </w:pPr>
    </w:p>
    <w:p w:rsidR="00EA52CD" w:rsidRPr="0049797C" w:rsidRDefault="00EA52CD" w:rsidP="00EA52CD">
      <w:pPr>
        <w:pStyle w:val="ListParagraph"/>
        <w:numPr>
          <w:ilvl w:val="0"/>
          <w:numId w:val="4"/>
        </w:numPr>
        <w:jc w:val="both"/>
        <w:rPr>
          <w:rFonts w:ascii="Arial" w:hAnsi="Arial" w:cs="Arial"/>
        </w:rPr>
      </w:pPr>
      <w:r w:rsidRPr="0049797C">
        <w:rPr>
          <w:rFonts w:ascii="Arial" w:hAnsi="Arial" w:cs="Arial"/>
        </w:rPr>
        <w:t>Describe any standard procedures for conducting labor standards compliance reviews.</w:t>
      </w:r>
    </w:p>
    <w:p w:rsidR="00EA52CD" w:rsidRPr="0049797C" w:rsidRDefault="00EA52CD" w:rsidP="00EA52CD">
      <w:pPr>
        <w:pStyle w:val="ListParagraph"/>
        <w:jc w:val="both"/>
        <w:rPr>
          <w:rFonts w:ascii="Arial" w:hAnsi="Arial" w:cs="Arial"/>
        </w:rPr>
      </w:pPr>
    </w:p>
    <w:p w:rsidR="00EA52CD" w:rsidRDefault="00EA52CD" w:rsidP="00EA52CD">
      <w:pPr>
        <w:pStyle w:val="ListParagraph"/>
        <w:numPr>
          <w:ilvl w:val="0"/>
          <w:numId w:val="4"/>
        </w:numPr>
        <w:jc w:val="both"/>
        <w:rPr>
          <w:rFonts w:ascii="Arial" w:hAnsi="Arial" w:cs="Arial"/>
        </w:rPr>
      </w:pPr>
      <w:r w:rsidRPr="0049797C">
        <w:rPr>
          <w:rFonts w:ascii="Arial" w:hAnsi="Arial" w:cs="Arial"/>
        </w:rPr>
        <w:t>Describe the Recipient’s process to ensure contractor restitution when there is non-compliance.</w:t>
      </w:r>
    </w:p>
    <w:p w:rsidR="00EA52CD" w:rsidRPr="00EA52CD" w:rsidRDefault="00EA52CD" w:rsidP="00EA52CD">
      <w:pPr>
        <w:pStyle w:val="ListParagraph"/>
        <w:rPr>
          <w:rFonts w:ascii="Arial" w:hAnsi="Arial" w:cs="Arial"/>
        </w:rPr>
      </w:pPr>
    </w:p>
    <w:p w:rsidR="00EA52CD" w:rsidRDefault="00EA52CD" w:rsidP="00EA52CD">
      <w:pPr>
        <w:pStyle w:val="ListParagraph"/>
        <w:numPr>
          <w:ilvl w:val="0"/>
          <w:numId w:val="4"/>
        </w:numPr>
        <w:jc w:val="both"/>
        <w:rPr>
          <w:rFonts w:ascii="Arial" w:hAnsi="Arial" w:cs="Arial"/>
        </w:rPr>
      </w:pPr>
      <w:r>
        <w:rPr>
          <w:rFonts w:ascii="Arial" w:hAnsi="Arial" w:cs="Arial"/>
        </w:rPr>
        <w:t>Identify all for profit and non-profit organizations involved in the project.</w:t>
      </w:r>
    </w:p>
    <w:p w:rsidR="00EA52CD" w:rsidRDefault="00EA52CD">
      <w:pPr>
        <w:rPr>
          <w:rFonts w:ascii="Arial" w:hAnsi="Arial" w:cs="Arial"/>
          <w:sz w:val="20"/>
          <w:szCs w:val="20"/>
        </w:rPr>
      </w:pPr>
    </w:p>
    <w:p w:rsidR="00EA52CD" w:rsidRDefault="00EA52CD">
      <w:pPr>
        <w:rPr>
          <w:rFonts w:ascii="Arial" w:hAnsi="Arial" w:cs="Arial"/>
          <w:sz w:val="20"/>
          <w:szCs w:val="20"/>
        </w:rPr>
      </w:pPr>
    </w:p>
    <w:p w:rsidR="00EA52CD" w:rsidRDefault="00EA52CD">
      <w:pPr>
        <w:rPr>
          <w:rFonts w:ascii="Arial" w:hAnsi="Arial" w:cs="Arial"/>
          <w:sz w:val="20"/>
          <w:szCs w:val="20"/>
        </w:rPr>
      </w:pPr>
    </w:p>
    <w:p w:rsidR="00EA52CD" w:rsidRPr="00EA52CD" w:rsidRDefault="00EA52CD">
      <w:pPr>
        <w:rPr>
          <w:rFonts w:ascii="Arial" w:hAnsi="Arial" w:cs="Arial"/>
          <w:b/>
          <w:szCs w:val="20"/>
        </w:rPr>
      </w:pPr>
      <w:r>
        <w:rPr>
          <w:rFonts w:ascii="Arial" w:hAnsi="Arial" w:cs="Arial"/>
          <w:b/>
          <w:szCs w:val="20"/>
        </w:rPr>
        <w:lastRenderedPageBreak/>
        <w:t>Public Facilities Projects</w:t>
      </w:r>
    </w:p>
    <w:p w:rsidR="00EA52CD" w:rsidRDefault="00EA52CD">
      <w:pPr>
        <w:rPr>
          <w:rFonts w:ascii="Arial" w:hAnsi="Arial" w:cs="Arial"/>
          <w:sz w:val="20"/>
          <w:szCs w:val="20"/>
        </w:rPr>
      </w:pPr>
    </w:p>
    <w:p w:rsidR="007F69E1" w:rsidRPr="0049797C" w:rsidRDefault="007F69E1">
      <w:pPr>
        <w:rPr>
          <w:rFonts w:ascii="Arial" w:hAnsi="Arial" w:cs="Arial"/>
          <w:sz w:val="20"/>
          <w:szCs w:val="20"/>
        </w:rPr>
      </w:pPr>
      <w:r w:rsidRPr="0049797C">
        <w:rPr>
          <w:rFonts w:ascii="Arial" w:hAnsi="Arial" w:cs="Arial"/>
          <w:sz w:val="20"/>
          <w:szCs w:val="20"/>
        </w:rPr>
        <w:t>Procurement:</w:t>
      </w:r>
    </w:p>
    <w:p w:rsidR="007F69E1" w:rsidRPr="0049797C" w:rsidRDefault="007F69E1">
      <w:pPr>
        <w:rPr>
          <w:rFonts w:ascii="Arial" w:hAnsi="Arial" w:cs="Arial"/>
          <w:sz w:val="20"/>
          <w:szCs w:val="20"/>
        </w:rPr>
      </w:pPr>
      <w:r w:rsidRPr="0049797C">
        <w:rPr>
          <w:rFonts w:ascii="Arial" w:hAnsi="Arial" w:cs="Arial"/>
          <w:sz w:val="20"/>
          <w:szCs w:val="20"/>
        </w:rPr>
        <w:t xml:space="preserve">   Detailed work write-ups/itemized costs/bid </w:t>
      </w:r>
      <w:r w:rsidR="00DB66F4" w:rsidRPr="0049797C">
        <w:rPr>
          <w:rFonts w:ascii="Arial" w:hAnsi="Arial" w:cs="Arial"/>
          <w:sz w:val="20"/>
          <w:szCs w:val="20"/>
        </w:rPr>
        <w:t>s</w:t>
      </w:r>
      <w:r w:rsidRPr="0049797C">
        <w:rPr>
          <w:rFonts w:ascii="Arial" w:hAnsi="Arial" w:cs="Arial"/>
          <w:sz w:val="20"/>
          <w:szCs w:val="20"/>
        </w:rPr>
        <w:t>pecifications</w:t>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7F69E1" w:rsidRPr="0049797C" w:rsidRDefault="007F69E1">
      <w:pPr>
        <w:rPr>
          <w:rFonts w:ascii="Arial" w:hAnsi="Arial" w:cs="Arial"/>
          <w:sz w:val="20"/>
          <w:szCs w:val="20"/>
        </w:rPr>
      </w:pPr>
      <w:r w:rsidRPr="0049797C">
        <w:rPr>
          <w:rFonts w:ascii="Arial" w:hAnsi="Arial" w:cs="Arial"/>
          <w:sz w:val="20"/>
          <w:szCs w:val="20"/>
        </w:rPr>
        <w:t xml:space="preserve">   List of contractors notified</w:t>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00DB66F4" w:rsidRPr="0049797C">
        <w:rPr>
          <w:rFonts w:ascii="Arial" w:hAnsi="Arial" w:cs="Arial"/>
          <w:sz w:val="20"/>
          <w:szCs w:val="20"/>
        </w:rPr>
        <w:tab/>
      </w:r>
      <w:r w:rsidR="00DB66F4" w:rsidRPr="0049797C">
        <w:rPr>
          <w:rFonts w:ascii="Arial" w:hAnsi="Arial" w:cs="Arial"/>
          <w:sz w:val="20"/>
          <w:szCs w:val="20"/>
        </w:rPr>
        <w:tab/>
      </w:r>
      <w:r w:rsid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7F69E1" w:rsidRPr="0049797C" w:rsidRDefault="007F69E1">
      <w:pPr>
        <w:rPr>
          <w:rFonts w:ascii="Arial" w:hAnsi="Arial" w:cs="Arial"/>
          <w:sz w:val="20"/>
          <w:szCs w:val="20"/>
        </w:rPr>
      </w:pPr>
      <w:r w:rsidRPr="0049797C">
        <w:rPr>
          <w:rFonts w:ascii="Arial" w:hAnsi="Arial" w:cs="Arial"/>
          <w:sz w:val="20"/>
          <w:szCs w:val="20"/>
        </w:rPr>
        <w:t xml:space="preserve">   Bid solicitation packages</w:t>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00DB66F4" w:rsidRPr="0049797C">
        <w:rPr>
          <w:rFonts w:ascii="Arial" w:hAnsi="Arial" w:cs="Arial"/>
          <w:sz w:val="20"/>
          <w:szCs w:val="20"/>
        </w:rPr>
        <w:tab/>
      </w:r>
      <w:r w:rsidR="00DB66F4" w:rsidRPr="0049797C">
        <w:rPr>
          <w:rFonts w:ascii="Arial" w:hAnsi="Arial" w:cs="Arial"/>
          <w:sz w:val="20"/>
          <w:szCs w:val="20"/>
        </w:rPr>
        <w:tab/>
      </w:r>
      <w:r w:rsid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7F69E1" w:rsidRPr="0049797C" w:rsidRDefault="007F69E1">
      <w:pPr>
        <w:rPr>
          <w:rFonts w:ascii="Arial" w:hAnsi="Arial" w:cs="Arial"/>
          <w:sz w:val="20"/>
          <w:szCs w:val="20"/>
        </w:rPr>
      </w:pPr>
      <w:r w:rsidRPr="0049797C">
        <w:rPr>
          <w:rFonts w:ascii="Arial" w:hAnsi="Arial" w:cs="Arial"/>
          <w:sz w:val="20"/>
          <w:szCs w:val="20"/>
        </w:rPr>
        <w:t xml:space="preserve">   Contractor proposals</w:t>
      </w:r>
      <w:r w:rsidRPr="0049797C">
        <w:rPr>
          <w:rFonts w:ascii="Arial" w:hAnsi="Arial" w:cs="Arial"/>
          <w:sz w:val="20"/>
          <w:szCs w:val="20"/>
        </w:rPr>
        <w:tab/>
      </w:r>
      <w:r w:rsid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00DB66F4" w:rsidRPr="0049797C">
        <w:rPr>
          <w:rFonts w:ascii="Arial" w:hAnsi="Arial" w:cs="Arial"/>
          <w:sz w:val="20"/>
          <w:szCs w:val="20"/>
        </w:rPr>
        <w:tab/>
      </w:r>
      <w:r w:rsidR="00DB66F4" w:rsidRPr="0049797C">
        <w:rPr>
          <w:rFonts w:ascii="Arial" w:hAnsi="Arial" w:cs="Arial"/>
          <w:sz w:val="20"/>
          <w:szCs w:val="20"/>
        </w:rPr>
        <w:tab/>
      </w:r>
      <w:r w:rsidR="00DB66F4"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7F69E1" w:rsidRPr="0049797C" w:rsidRDefault="007F69E1">
      <w:pPr>
        <w:rPr>
          <w:rFonts w:ascii="Arial" w:hAnsi="Arial" w:cs="Arial"/>
          <w:sz w:val="20"/>
          <w:szCs w:val="20"/>
        </w:rPr>
      </w:pPr>
      <w:r w:rsidRPr="0049797C">
        <w:rPr>
          <w:rFonts w:ascii="Arial" w:hAnsi="Arial" w:cs="Arial"/>
          <w:sz w:val="20"/>
          <w:szCs w:val="20"/>
        </w:rPr>
        <w:t xml:space="preserve">   Bid tabulation forms</w:t>
      </w:r>
      <w:r w:rsidRPr="0049797C">
        <w:rPr>
          <w:rFonts w:ascii="Arial" w:hAnsi="Arial" w:cs="Arial"/>
          <w:sz w:val="20"/>
          <w:szCs w:val="20"/>
        </w:rPr>
        <w:tab/>
      </w:r>
      <w:r w:rsid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00DB66F4" w:rsidRPr="0049797C">
        <w:rPr>
          <w:rFonts w:ascii="Arial" w:hAnsi="Arial" w:cs="Arial"/>
          <w:sz w:val="20"/>
          <w:szCs w:val="20"/>
        </w:rPr>
        <w:tab/>
      </w:r>
      <w:r w:rsidR="00DB66F4" w:rsidRPr="0049797C">
        <w:rPr>
          <w:rFonts w:ascii="Arial" w:hAnsi="Arial" w:cs="Arial"/>
          <w:sz w:val="20"/>
          <w:szCs w:val="20"/>
        </w:rPr>
        <w:tab/>
      </w:r>
      <w:r w:rsidR="00DB66F4"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7F69E1" w:rsidRPr="0049797C" w:rsidRDefault="007F69E1">
      <w:pPr>
        <w:rPr>
          <w:rFonts w:ascii="Arial" w:hAnsi="Arial" w:cs="Arial"/>
          <w:sz w:val="20"/>
          <w:szCs w:val="20"/>
        </w:rPr>
      </w:pPr>
    </w:p>
    <w:p w:rsidR="007F69E1" w:rsidRPr="0049797C" w:rsidRDefault="007F69E1">
      <w:pPr>
        <w:rPr>
          <w:rFonts w:ascii="Arial" w:hAnsi="Arial" w:cs="Arial"/>
          <w:sz w:val="20"/>
          <w:szCs w:val="20"/>
        </w:rPr>
      </w:pPr>
      <w:r w:rsidRPr="0049797C">
        <w:rPr>
          <w:rFonts w:ascii="Arial" w:hAnsi="Arial" w:cs="Arial"/>
          <w:sz w:val="20"/>
          <w:szCs w:val="20"/>
        </w:rPr>
        <w:t>Construction:</w:t>
      </w:r>
    </w:p>
    <w:p w:rsidR="007F69E1" w:rsidRPr="0049797C" w:rsidRDefault="007F69E1">
      <w:pPr>
        <w:rPr>
          <w:rFonts w:ascii="Arial" w:hAnsi="Arial" w:cs="Arial"/>
          <w:sz w:val="20"/>
          <w:szCs w:val="20"/>
        </w:rPr>
      </w:pPr>
      <w:r w:rsidRPr="0049797C">
        <w:rPr>
          <w:rFonts w:ascii="Arial" w:hAnsi="Arial" w:cs="Arial"/>
          <w:sz w:val="20"/>
          <w:szCs w:val="20"/>
        </w:rPr>
        <w:t xml:space="preserve">   Proof of contractor insurance</w:t>
      </w:r>
      <w:r w:rsidRPr="0049797C">
        <w:rPr>
          <w:rFonts w:ascii="Arial" w:hAnsi="Arial" w:cs="Arial"/>
          <w:sz w:val="20"/>
          <w:szCs w:val="20"/>
        </w:rPr>
        <w:tab/>
      </w:r>
      <w:r w:rsidRPr="0049797C">
        <w:rPr>
          <w:rFonts w:ascii="Arial" w:hAnsi="Arial" w:cs="Arial"/>
          <w:sz w:val="20"/>
          <w:szCs w:val="20"/>
        </w:rPr>
        <w:tab/>
      </w:r>
      <w:r w:rsidR="0049797C">
        <w:rPr>
          <w:rFonts w:ascii="Arial" w:hAnsi="Arial" w:cs="Arial"/>
          <w:sz w:val="20"/>
          <w:szCs w:val="20"/>
        </w:rPr>
        <w:tab/>
      </w:r>
      <w:r w:rsidR="00DB66F4" w:rsidRPr="0049797C">
        <w:rPr>
          <w:rFonts w:ascii="Arial" w:hAnsi="Arial" w:cs="Arial"/>
          <w:sz w:val="20"/>
          <w:szCs w:val="20"/>
        </w:rPr>
        <w:tab/>
      </w:r>
      <w:r w:rsidR="00DB66F4" w:rsidRPr="0049797C">
        <w:rPr>
          <w:rFonts w:ascii="Arial" w:hAnsi="Arial" w:cs="Arial"/>
          <w:sz w:val="20"/>
          <w:szCs w:val="20"/>
        </w:rPr>
        <w:tab/>
      </w:r>
      <w:r w:rsidR="00DB66F4"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7F69E1" w:rsidRPr="0049797C" w:rsidRDefault="007F69E1">
      <w:pPr>
        <w:rPr>
          <w:rFonts w:ascii="Arial" w:hAnsi="Arial" w:cs="Arial"/>
          <w:sz w:val="20"/>
          <w:szCs w:val="20"/>
        </w:rPr>
      </w:pPr>
      <w:r w:rsidRPr="0049797C">
        <w:rPr>
          <w:rFonts w:ascii="Arial" w:hAnsi="Arial" w:cs="Arial"/>
          <w:sz w:val="20"/>
          <w:szCs w:val="20"/>
        </w:rPr>
        <w:t xml:space="preserve">   Notices to proceed</w:t>
      </w:r>
      <w:r w:rsidRPr="0049797C">
        <w:rPr>
          <w:rFonts w:ascii="Arial" w:hAnsi="Arial" w:cs="Arial"/>
          <w:sz w:val="20"/>
          <w:szCs w:val="20"/>
        </w:rPr>
        <w:tab/>
      </w:r>
      <w:r w:rsidRPr="0049797C">
        <w:rPr>
          <w:rFonts w:ascii="Arial" w:hAnsi="Arial" w:cs="Arial"/>
          <w:sz w:val="20"/>
          <w:szCs w:val="20"/>
        </w:rPr>
        <w:tab/>
      </w:r>
      <w:r w:rsidR="0049797C">
        <w:rPr>
          <w:rFonts w:ascii="Arial" w:hAnsi="Arial" w:cs="Arial"/>
          <w:sz w:val="20"/>
          <w:szCs w:val="20"/>
        </w:rPr>
        <w:tab/>
      </w:r>
      <w:r w:rsidRPr="0049797C">
        <w:rPr>
          <w:rFonts w:ascii="Arial" w:hAnsi="Arial" w:cs="Arial"/>
          <w:sz w:val="20"/>
          <w:szCs w:val="20"/>
        </w:rPr>
        <w:tab/>
      </w:r>
      <w:r w:rsidR="00DB66F4" w:rsidRPr="0049797C">
        <w:rPr>
          <w:rFonts w:ascii="Arial" w:hAnsi="Arial" w:cs="Arial"/>
          <w:sz w:val="20"/>
          <w:szCs w:val="20"/>
        </w:rPr>
        <w:tab/>
      </w:r>
      <w:r w:rsidR="00DB66F4" w:rsidRPr="0049797C">
        <w:rPr>
          <w:rFonts w:ascii="Arial" w:hAnsi="Arial" w:cs="Arial"/>
          <w:sz w:val="20"/>
          <w:szCs w:val="20"/>
        </w:rPr>
        <w:tab/>
      </w:r>
      <w:r w:rsidR="00DB66F4"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7F69E1" w:rsidRPr="0049797C" w:rsidRDefault="007F69E1">
      <w:pPr>
        <w:rPr>
          <w:rFonts w:ascii="Arial" w:hAnsi="Arial" w:cs="Arial"/>
          <w:sz w:val="20"/>
          <w:szCs w:val="20"/>
        </w:rPr>
      </w:pPr>
      <w:r w:rsidRPr="0049797C">
        <w:rPr>
          <w:rFonts w:ascii="Arial" w:hAnsi="Arial" w:cs="Arial"/>
          <w:sz w:val="20"/>
          <w:szCs w:val="20"/>
        </w:rPr>
        <w:t xml:space="preserve">   Records of change orders</w:t>
      </w:r>
      <w:r w:rsidRPr="0049797C">
        <w:rPr>
          <w:rFonts w:ascii="Arial" w:hAnsi="Arial" w:cs="Arial"/>
          <w:sz w:val="20"/>
          <w:szCs w:val="20"/>
        </w:rPr>
        <w:tab/>
      </w:r>
      <w:r w:rsid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00DB66F4" w:rsidRPr="0049797C">
        <w:rPr>
          <w:rFonts w:ascii="Arial" w:hAnsi="Arial" w:cs="Arial"/>
          <w:sz w:val="20"/>
          <w:szCs w:val="20"/>
        </w:rPr>
        <w:tab/>
      </w:r>
      <w:r w:rsidR="00DB66F4"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7F69E1" w:rsidRPr="0049797C" w:rsidRDefault="007F69E1">
      <w:pPr>
        <w:rPr>
          <w:rFonts w:ascii="Arial" w:hAnsi="Arial" w:cs="Arial"/>
          <w:sz w:val="20"/>
          <w:szCs w:val="20"/>
        </w:rPr>
      </w:pPr>
      <w:r w:rsidRPr="0049797C">
        <w:rPr>
          <w:rFonts w:ascii="Arial" w:hAnsi="Arial" w:cs="Arial"/>
          <w:sz w:val="20"/>
          <w:szCs w:val="20"/>
        </w:rPr>
        <w:t xml:space="preserve">   Project inspection reports </w:t>
      </w:r>
      <w:r w:rsidRPr="0049797C">
        <w:rPr>
          <w:rFonts w:ascii="Arial" w:hAnsi="Arial" w:cs="Arial"/>
          <w:sz w:val="20"/>
          <w:szCs w:val="20"/>
        </w:rPr>
        <w:tab/>
      </w:r>
      <w:r w:rsid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00DB66F4" w:rsidRPr="0049797C">
        <w:rPr>
          <w:rFonts w:ascii="Arial" w:hAnsi="Arial" w:cs="Arial"/>
          <w:sz w:val="20"/>
          <w:szCs w:val="20"/>
        </w:rPr>
        <w:tab/>
      </w:r>
      <w:r w:rsidR="00DB66F4"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7F69E1" w:rsidRPr="0049797C" w:rsidRDefault="007F69E1">
      <w:pPr>
        <w:rPr>
          <w:rFonts w:ascii="Arial" w:hAnsi="Arial" w:cs="Arial"/>
          <w:sz w:val="20"/>
          <w:szCs w:val="20"/>
        </w:rPr>
      </w:pPr>
      <w:r w:rsidRPr="0049797C">
        <w:rPr>
          <w:rFonts w:ascii="Arial" w:hAnsi="Arial" w:cs="Arial"/>
          <w:sz w:val="20"/>
          <w:szCs w:val="20"/>
        </w:rPr>
        <w:t xml:space="preserve">   Release of liens and warranty</w:t>
      </w:r>
      <w:r w:rsid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00DB66F4" w:rsidRPr="0049797C">
        <w:rPr>
          <w:rFonts w:ascii="Arial" w:hAnsi="Arial" w:cs="Arial"/>
          <w:sz w:val="20"/>
          <w:szCs w:val="20"/>
        </w:rPr>
        <w:tab/>
      </w:r>
      <w:r w:rsidR="00DB66F4" w:rsidRPr="0049797C">
        <w:rPr>
          <w:rFonts w:ascii="Arial" w:hAnsi="Arial" w:cs="Arial"/>
          <w:sz w:val="20"/>
          <w:szCs w:val="20"/>
        </w:rPr>
        <w:tab/>
      </w:r>
      <w:r w:rsidR="00DB66F4"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7F69E1" w:rsidRPr="0049797C" w:rsidRDefault="007F69E1">
      <w:pPr>
        <w:rPr>
          <w:rFonts w:ascii="Arial" w:hAnsi="Arial" w:cs="Arial"/>
          <w:sz w:val="20"/>
          <w:szCs w:val="20"/>
        </w:rPr>
      </w:pPr>
      <w:r w:rsidRPr="0049797C">
        <w:rPr>
          <w:rFonts w:ascii="Arial" w:hAnsi="Arial" w:cs="Arial"/>
          <w:sz w:val="20"/>
          <w:szCs w:val="20"/>
        </w:rPr>
        <w:t xml:space="preserve">   Copies of building and other permits</w:t>
      </w:r>
      <w:r w:rsidR="0049797C">
        <w:rPr>
          <w:rFonts w:ascii="Arial" w:hAnsi="Arial" w:cs="Arial"/>
          <w:sz w:val="20"/>
          <w:szCs w:val="20"/>
        </w:rPr>
        <w:tab/>
      </w:r>
      <w:r w:rsidRPr="0049797C">
        <w:rPr>
          <w:rFonts w:ascii="Arial" w:hAnsi="Arial" w:cs="Arial"/>
          <w:sz w:val="20"/>
          <w:szCs w:val="20"/>
        </w:rPr>
        <w:tab/>
      </w:r>
      <w:r w:rsidR="00DB66F4" w:rsidRPr="0049797C">
        <w:rPr>
          <w:rFonts w:ascii="Arial" w:hAnsi="Arial" w:cs="Arial"/>
          <w:sz w:val="20"/>
          <w:szCs w:val="20"/>
        </w:rPr>
        <w:tab/>
      </w:r>
      <w:r w:rsidR="00DB66F4"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7F69E1" w:rsidRPr="0049797C" w:rsidRDefault="007F69E1">
      <w:pPr>
        <w:rPr>
          <w:rFonts w:ascii="Arial" w:hAnsi="Arial" w:cs="Arial"/>
          <w:sz w:val="20"/>
          <w:szCs w:val="20"/>
        </w:rPr>
      </w:pPr>
      <w:r w:rsidRPr="0049797C">
        <w:rPr>
          <w:rFonts w:ascii="Arial" w:hAnsi="Arial" w:cs="Arial"/>
          <w:sz w:val="20"/>
          <w:szCs w:val="20"/>
        </w:rPr>
        <w:t xml:space="preserve">   Warranties/guarantees</w:t>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00DB66F4" w:rsidRPr="0049797C">
        <w:rPr>
          <w:rFonts w:ascii="Arial" w:hAnsi="Arial" w:cs="Arial"/>
          <w:sz w:val="20"/>
          <w:szCs w:val="20"/>
        </w:rPr>
        <w:tab/>
      </w:r>
      <w:r w:rsidR="00DB66F4" w:rsidRPr="0049797C">
        <w:rPr>
          <w:rFonts w:ascii="Arial" w:hAnsi="Arial" w:cs="Arial"/>
          <w:sz w:val="20"/>
          <w:szCs w:val="20"/>
        </w:rPr>
        <w:tab/>
      </w:r>
      <w:r w:rsidR="00DB66F4"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7F69E1" w:rsidRPr="0049797C" w:rsidRDefault="007F69E1">
      <w:pPr>
        <w:rPr>
          <w:rFonts w:ascii="Arial" w:hAnsi="Arial" w:cs="Arial"/>
          <w:sz w:val="20"/>
          <w:szCs w:val="20"/>
        </w:rPr>
      </w:pPr>
      <w:r w:rsidRPr="0049797C">
        <w:rPr>
          <w:rFonts w:ascii="Arial" w:hAnsi="Arial" w:cs="Arial"/>
          <w:sz w:val="20"/>
          <w:szCs w:val="20"/>
        </w:rPr>
        <w:t xml:space="preserve">   Documentation of billing/payment approvals</w:t>
      </w:r>
      <w:r w:rsidR="0049797C">
        <w:rPr>
          <w:rFonts w:ascii="Arial" w:hAnsi="Arial" w:cs="Arial"/>
          <w:sz w:val="20"/>
          <w:szCs w:val="20"/>
        </w:rPr>
        <w:tab/>
      </w:r>
      <w:r w:rsidR="0049797C">
        <w:rPr>
          <w:rFonts w:ascii="Arial" w:hAnsi="Arial" w:cs="Arial"/>
          <w:sz w:val="20"/>
          <w:szCs w:val="20"/>
        </w:rPr>
        <w:tab/>
      </w:r>
      <w:r w:rsidR="00DB66F4" w:rsidRPr="0049797C">
        <w:rPr>
          <w:rFonts w:ascii="Arial" w:hAnsi="Arial" w:cs="Arial"/>
          <w:sz w:val="20"/>
          <w:szCs w:val="20"/>
        </w:rPr>
        <w:tab/>
      </w:r>
      <w:r w:rsidR="00DB66F4"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7F69E1" w:rsidRPr="0049797C" w:rsidRDefault="007F69E1">
      <w:pPr>
        <w:rPr>
          <w:rFonts w:ascii="Arial" w:hAnsi="Arial" w:cs="Arial"/>
          <w:sz w:val="20"/>
          <w:szCs w:val="20"/>
        </w:rPr>
      </w:pPr>
    </w:p>
    <w:p w:rsidR="007F69E1" w:rsidRPr="0049797C" w:rsidRDefault="007F69E1">
      <w:pPr>
        <w:rPr>
          <w:rFonts w:ascii="Arial" w:hAnsi="Arial" w:cs="Arial"/>
          <w:sz w:val="20"/>
          <w:szCs w:val="20"/>
        </w:rPr>
      </w:pPr>
      <w:r w:rsidRPr="0049797C">
        <w:rPr>
          <w:rFonts w:ascii="Arial" w:hAnsi="Arial" w:cs="Arial"/>
          <w:sz w:val="20"/>
          <w:szCs w:val="20"/>
        </w:rPr>
        <w:t>National Objective:</w:t>
      </w:r>
    </w:p>
    <w:p w:rsidR="007F69E1" w:rsidRPr="0049797C" w:rsidRDefault="007F69E1">
      <w:pPr>
        <w:rPr>
          <w:rFonts w:ascii="Arial" w:hAnsi="Arial" w:cs="Arial"/>
          <w:sz w:val="20"/>
          <w:szCs w:val="20"/>
        </w:rPr>
      </w:pPr>
      <w:r w:rsidRPr="0049797C">
        <w:rPr>
          <w:rFonts w:ascii="Arial" w:hAnsi="Arial" w:cs="Arial"/>
          <w:sz w:val="20"/>
          <w:szCs w:val="20"/>
        </w:rPr>
        <w:t xml:space="preserve">   Documentation on the median income of </w:t>
      </w:r>
      <w:r w:rsidR="0049797C" w:rsidRPr="0049797C">
        <w:rPr>
          <w:rFonts w:ascii="Arial" w:hAnsi="Arial" w:cs="Arial"/>
          <w:sz w:val="20"/>
          <w:szCs w:val="20"/>
        </w:rPr>
        <w:t>the area</w:t>
      </w:r>
      <w:r w:rsidR="00DB66F4" w:rsidRPr="0049797C">
        <w:rPr>
          <w:rFonts w:ascii="Arial" w:hAnsi="Arial" w:cs="Arial"/>
          <w:sz w:val="20"/>
          <w:szCs w:val="20"/>
        </w:rPr>
        <w:t xml:space="preserve"> or community</w:t>
      </w:r>
      <w:r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7F69E1" w:rsidRPr="0049797C" w:rsidRDefault="007F69E1">
      <w:pPr>
        <w:rPr>
          <w:rFonts w:ascii="Arial" w:hAnsi="Arial" w:cs="Arial"/>
          <w:sz w:val="20"/>
          <w:szCs w:val="20"/>
        </w:rPr>
      </w:pPr>
    </w:p>
    <w:p w:rsidR="007F69E1" w:rsidRPr="0049797C" w:rsidRDefault="007F69E1">
      <w:pPr>
        <w:rPr>
          <w:rFonts w:ascii="Arial" w:hAnsi="Arial" w:cs="Arial"/>
          <w:sz w:val="20"/>
          <w:szCs w:val="20"/>
        </w:rPr>
      </w:pPr>
      <w:r w:rsidRPr="0049797C">
        <w:rPr>
          <w:rFonts w:ascii="Arial" w:hAnsi="Arial" w:cs="Arial"/>
          <w:sz w:val="20"/>
          <w:szCs w:val="20"/>
        </w:rPr>
        <w:t>For Low/Moderate Income Area Benefit (LMA):</w:t>
      </w:r>
    </w:p>
    <w:p w:rsidR="00DB66F4" w:rsidRPr="0049797C" w:rsidRDefault="007F69E1">
      <w:pPr>
        <w:rPr>
          <w:rFonts w:ascii="Arial" w:hAnsi="Arial" w:cs="Arial"/>
          <w:sz w:val="20"/>
          <w:szCs w:val="20"/>
        </w:rPr>
      </w:pPr>
      <w:r w:rsidRPr="0049797C">
        <w:rPr>
          <w:rFonts w:ascii="Arial" w:hAnsi="Arial" w:cs="Arial"/>
          <w:sz w:val="20"/>
          <w:szCs w:val="20"/>
        </w:rPr>
        <w:t xml:space="preserve">   Boundaries of </w:t>
      </w:r>
      <w:r w:rsidR="00DB66F4" w:rsidRPr="0049797C">
        <w:rPr>
          <w:rFonts w:ascii="Arial" w:hAnsi="Arial" w:cs="Arial"/>
          <w:sz w:val="20"/>
          <w:szCs w:val="20"/>
        </w:rPr>
        <w:t xml:space="preserve">the service area and the basis </w:t>
      </w:r>
      <w:r w:rsidRPr="0049797C">
        <w:rPr>
          <w:rFonts w:ascii="Arial" w:hAnsi="Arial" w:cs="Arial"/>
          <w:sz w:val="20"/>
          <w:szCs w:val="20"/>
        </w:rPr>
        <w:t xml:space="preserve">for determining the </w:t>
      </w:r>
    </w:p>
    <w:p w:rsidR="007F69E1" w:rsidRPr="0049797C" w:rsidRDefault="00DB66F4">
      <w:pPr>
        <w:rPr>
          <w:rFonts w:ascii="Arial" w:hAnsi="Arial" w:cs="Arial"/>
          <w:sz w:val="20"/>
          <w:szCs w:val="20"/>
        </w:rPr>
      </w:pPr>
      <w:r w:rsidRPr="0049797C">
        <w:rPr>
          <w:rFonts w:ascii="Arial" w:hAnsi="Arial" w:cs="Arial"/>
          <w:sz w:val="20"/>
          <w:szCs w:val="20"/>
        </w:rPr>
        <w:t xml:space="preserve">      </w:t>
      </w:r>
      <w:r w:rsidR="007F69E1" w:rsidRPr="0049797C">
        <w:rPr>
          <w:rFonts w:ascii="Arial" w:hAnsi="Arial" w:cs="Arial"/>
          <w:sz w:val="20"/>
          <w:szCs w:val="20"/>
        </w:rPr>
        <w:t>boundaries</w:t>
      </w:r>
      <w:r w:rsidR="007F69E1" w:rsidRPr="0049797C">
        <w:rPr>
          <w:rFonts w:ascii="Arial" w:hAnsi="Arial" w:cs="Arial"/>
          <w:sz w:val="20"/>
          <w:szCs w:val="20"/>
        </w:rPr>
        <w:tab/>
      </w:r>
      <w:r w:rsidR="0049797C">
        <w:rPr>
          <w:rFonts w:ascii="Arial" w:hAnsi="Arial" w:cs="Arial"/>
          <w:sz w:val="20"/>
          <w:szCs w:val="20"/>
        </w:rPr>
        <w:tab/>
      </w:r>
      <w:r w:rsidR="007F69E1"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007F69E1" w:rsidRPr="0049797C">
        <w:rPr>
          <w:rFonts w:ascii="Arial" w:hAnsi="Arial" w:cs="Arial"/>
          <w:sz w:val="20"/>
          <w:szCs w:val="20"/>
        </w:rPr>
        <w:fldChar w:fldCharType="begin">
          <w:ffData>
            <w:name w:val="Check1"/>
            <w:enabled/>
            <w:calcOnExit w:val="0"/>
            <w:checkBox>
              <w:sizeAuto/>
              <w:default w:val="0"/>
            </w:checkBox>
          </w:ffData>
        </w:fldChar>
      </w:r>
      <w:r w:rsidR="007F69E1"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007F69E1" w:rsidRPr="0049797C">
        <w:rPr>
          <w:rFonts w:ascii="Arial" w:hAnsi="Arial" w:cs="Arial"/>
          <w:sz w:val="20"/>
          <w:szCs w:val="20"/>
        </w:rPr>
        <w:fldChar w:fldCharType="end"/>
      </w:r>
      <w:r w:rsidR="007F69E1" w:rsidRPr="0049797C">
        <w:rPr>
          <w:rFonts w:ascii="Arial" w:hAnsi="Arial" w:cs="Arial"/>
          <w:sz w:val="20"/>
          <w:szCs w:val="20"/>
        </w:rPr>
        <w:t xml:space="preserve"> Yes</w:t>
      </w:r>
      <w:r w:rsidR="007F69E1" w:rsidRPr="0049797C">
        <w:rPr>
          <w:rFonts w:ascii="Arial" w:hAnsi="Arial" w:cs="Arial"/>
          <w:sz w:val="20"/>
          <w:szCs w:val="20"/>
        </w:rPr>
        <w:tab/>
      </w:r>
      <w:r w:rsidR="007F69E1" w:rsidRPr="0049797C">
        <w:rPr>
          <w:rFonts w:ascii="Arial" w:hAnsi="Arial" w:cs="Arial"/>
          <w:sz w:val="20"/>
          <w:szCs w:val="20"/>
        </w:rPr>
        <w:fldChar w:fldCharType="begin">
          <w:ffData>
            <w:name w:val="Check2"/>
            <w:enabled/>
            <w:calcOnExit w:val="0"/>
            <w:checkBox>
              <w:sizeAuto/>
              <w:default w:val="0"/>
            </w:checkBox>
          </w:ffData>
        </w:fldChar>
      </w:r>
      <w:r w:rsidR="007F69E1"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007F69E1" w:rsidRPr="0049797C">
        <w:rPr>
          <w:rFonts w:ascii="Arial" w:hAnsi="Arial" w:cs="Arial"/>
          <w:sz w:val="20"/>
          <w:szCs w:val="20"/>
        </w:rPr>
        <w:fldChar w:fldCharType="end"/>
      </w:r>
      <w:r w:rsidR="007F69E1" w:rsidRPr="0049797C">
        <w:rPr>
          <w:rFonts w:ascii="Arial" w:hAnsi="Arial" w:cs="Arial"/>
          <w:sz w:val="20"/>
          <w:szCs w:val="20"/>
        </w:rPr>
        <w:t xml:space="preserve"> No   </w:t>
      </w:r>
      <w:r w:rsidR="007F69E1" w:rsidRPr="0049797C">
        <w:rPr>
          <w:rFonts w:ascii="Arial" w:hAnsi="Arial" w:cs="Arial"/>
          <w:sz w:val="20"/>
          <w:szCs w:val="20"/>
        </w:rPr>
        <w:fldChar w:fldCharType="begin">
          <w:ffData>
            <w:name w:val="Check3"/>
            <w:enabled/>
            <w:calcOnExit w:val="0"/>
            <w:checkBox>
              <w:sizeAuto/>
              <w:default w:val="0"/>
            </w:checkBox>
          </w:ffData>
        </w:fldChar>
      </w:r>
      <w:r w:rsidR="007F69E1"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007F69E1" w:rsidRPr="0049797C">
        <w:rPr>
          <w:rFonts w:ascii="Arial" w:hAnsi="Arial" w:cs="Arial"/>
          <w:sz w:val="20"/>
          <w:szCs w:val="20"/>
        </w:rPr>
        <w:fldChar w:fldCharType="end"/>
      </w:r>
      <w:r w:rsidR="007F69E1" w:rsidRPr="0049797C">
        <w:rPr>
          <w:rFonts w:ascii="Arial" w:hAnsi="Arial" w:cs="Arial"/>
          <w:sz w:val="20"/>
          <w:szCs w:val="20"/>
        </w:rPr>
        <w:t xml:space="preserve"> N/A</w:t>
      </w:r>
    </w:p>
    <w:p w:rsidR="007F69E1" w:rsidRPr="0049797C" w:rsidRDefault="007F69E1">
      <w:pPr>
        <w:rPr>
          <w:rFonts w:ascii="Arial" w:hAnsi="Arial" w:cs="Arial"/>
          <w:sz w:val="20"/>
          <w:szCs w:val="20"/>
        </w:rPr>
      </w:pPr>
      <w:r w:rsidRPr="0049797C">
        <w:rPr>
          <w:rFonts w:ascii="Arial" w:hAnsi="Arial" w:cs="Arial"/>
          <w:sz w:val="20"/>
          <w:szCs w:val="20"/>
        </w:rPr>
        <w:t xml:space="preserve">   Income characteristics of residents in the service area</w:t>
      </w:r>
      <w:r w:rsidRPr="0049797C">
        <w:rPr>
          <w:rFonts w:ascii="Arial" w:hAnsi="Arial" w:cs="Arial"/>
          <w:sz w:val="20"/>
          <w:szCs w:val="20"/>
        </w:rPr>
        <w:tab/>
      </w:r>
      <w:r w:rsid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7F69E1" w:rsidRPr="0049797C" w:rsidRDefault="007F69E1">
      <w:pPr>
        <w:rPr>
          <w:rFonts w:ascii="Arial" w:hAnsi="Arial" w:cs="Arial"/>
          <w:sz w:val="20"/>
          <w:szCs w:val="20"/>
        </w:rPr>
      </w:pPr>
      <w:r w:rsidRPr="0049797C">
        <w:rPr>
          <w:rFonts w:ascii="Arial" w:hAnsi="Arial" w:cs="Arial"/>
          <w:sz w:val="20"/>
          <w:szCs w:val="20"/>
        </w:rPr>
        <w:t xml:space="preserve">   Total project costs and expenditures funded </w:t>
      </w:r>
      <w:r w:rsidR="008F4720" w:rsidRPr="0049797C">
        <w:rPr>
          <w:rFonts w:ascii="Arial" w:hAnsi="Arial" w:cs="Arial"/>
          <w:sz w:val="20"/>
          <w:szCs w:val="20"/>
        </w:rPr>
        <w:t>w</w:t>
      </w:r>
      <w:r w:rsidRPr="0049797C">
        <w:rPr>
          <w:rFonts w:ascii="Arial" w:hAnsi="Arial" w:cs="Arial"/>
          <w:sz w:val="20"/>
          <w:szCs w:val="20"/>
        </w:rPr>
        <w:t>ith CDBG funds</w:t>
      </w:r>
      <w:r w:rsidR="0049797C">
        <w:rPr>
          <w:rFonts w:ascii="Arial" w:hAnsi="Arial" w:cs="Arial"/>
          <w:sz w:val="20"/>
          <w:szCs w:val="20"/>
        </w:rPr>
        <w:tab/>
      </w:r>
      <w:r w:rsid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DB66F4" w:rsidRPr="0049797C" w:rsidRDefault="008F4720">
      <w:pPr>
        <w:rPr>
          <w:rFonts w:ascii="Arial" w:hAnsi="Arial" w:cs="Arial"/>
          <w:sz w:val="20"/>
          <w:szCs w:val="20"/>
        </w:rPr>
      </w:pPr>
      <w:r w:rsidRPr="0049797C">
        <w:rPr>
          <w:rFonts w:ascii="Arial" w:hAnsi="Arial" w:cs="Arial"/>
          <w:sz w:val="20"/>
          <w:szCs w:val="20"/>
        </w:rPr>
        <w:t xml:space="preserve">   Percentage of LMI persons in the service </w:t>
      </w:r>
      <w:r w:rsidR="0049797C" w:rsidRPr="0049797C">
        <w:rPr>
          <w:rFonts w:ascii="Arial" w:hAnsi="Arial" w:cs="Arial"/>
          <w:sz w:val="20"/>
          <w:szCs w:val="20"/>
        </w:rPr>
        <w:t>area and</w:t>
      </w:r>
      <w:r w:rsidRPr="0049797C">
        <w:rPr>
          <w:rFonts w:ascii="Arial" w:hAnsi="Arial" w:cs="Arial"/>
          <w:sz w:val="20"/>
          <w:szCs w:val="20"/>
        </w:rPr>
        <w:t xml:space="preserve"> the data to</w:t>
      </w:r>
    </w:p>
    <w:p w:rsidR="008F4720" w:rsidRPr="0049797C" w:rsidRDefault="00DB66F4">
      <w:pPr>
        <w:rPr>
          <w:rFonts w:ascii="Arial" w:hAnsi="Arial" w:cs="Arial"/>
          <w:sz w:val="20"/>
          <w:szCs w:val="20"/>
        </w:rPr>
      </w:pPr>
      <w:r w:rsidRPr="0049797C">
        <w:rPr>
          <w:rFonts w:ascii="Arial" w:hAnsi="Arial" w:cs="Arial"/>
          <w:sz w:val="20"/>
          <w:szCs w:val="20"/>
        </w:rPr>
        <w:t xml:space="preserve">      </w:t>
      </w:r>
      <w:r w:rsidR="008F4720" w:rsidRPr="0049797C">
        <w:rPr>
          <w:rFonts w:ascii="Arial" w:hAnsi="Arial" w:cs="Arial"/>
          <w:sz w:val="20"/>
          <w:szCs w:val="20"/>
        </w:rPr>
        <w:t xml:space="preserve"> determine the percentage</w:t>
      </w:r>
      <w:r w:rsidR="0049797C">
        <w:rPr>
          <w:rFonts w:ascii="Arial" w:hAnsi="Arial" w:cs="Arial"/>
          <w:sz w:val="20"/>
          <w:szCs w:val="20"/>
        </w:rPr>
        <w:tab/>
      </w:r>
      <w:r w:rsidR="008F4720"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008F4720" w:rsidRPr="0049797C">
        <w:rPr>
          <w:rFonts w:ascii="Arial" w:hAnsi="Arial" w:cs="Arial"/>
          <w:sz w:val="20"/>
          <w:szCs w:val="20"/>
        </w:rPr>
        <w:fldChar w:fldCharType="begin">
          <w:ffData>
            <w:name w:val="Check1"/>
            <w:enabled/>
            <w:calcOnExit w:val="0"/>
            <w:checkBox>
              <w:sizeAuto/>
              <w:default w:val="0"/>
            </w:checkBox>
          </w:ffData>
        </w:fldChar>
      </w:r>
      <w:r w:rsidR="008F4720"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008F4720" w:rsidRPr="0049797C">
        <w:rPr>
          <w:rFonts w:ascii="Arial" w:hAnsi="Arial" w:cs="Arial"/>
          <w:sz w:val="20"/>
          <w:szCs w:val="20"/>
        </w:rPr>
        <w:fldChar w:fldCharType="end"/>
      </w:r>
      <w:r w:rsidR="008F4720" w:rsidRPr="0049797C">
        <w:rPr>
          <w:rFonts w:ascii="Arial" w:hAnsi="Arial" w:cs="Arial"/>
          <w:sz w:val="20"/>
          <w:szCs w:val="20"/>
        </w:rPr>
        <w:t xml:space="preserve"> Yes</w:t>
      </w:r>
      <w:r w:rsidR="008F4720" w:rsidRPr="0049797C">
        <w:rPr>
          <w:rFonts w:ascii="Arial" w:hAnsi="Arial" w:cs="Arial"/>
          <w:sz w:val="20"/>
          <w:szCs w:val="20"/>
        </w:rPr>
        <w:tab/>
      </w:r>
      <w:r w:rsidR="008F4720" w:rsidRPr="0049797C">
        <w:rPr>
          <w:rFonts w:ascii="Arial" w:hAnsi="Arial" w:cs="Arial"/>
          <w:sz w:val="20"/>
          <w:szCs w:val="20"/>
        </w:rPr>
        <w:fldChar w:fldCharType="begin">
          <w:ffData>
            <w:name w:val="Check2"/>
            <w:enabled/>
            <w:calcOnExit w:val="0"/>
            <w:checkBox>
              <w:sizeAuto/>
              <w:default w:val="0"/>
            </w:checkBox>
          </w:ffData>
        </w:fldChar>
      </w:r>
      <w:r w:rsidR="008F4720"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008F4720" w:rsidRPr="0049797C">
        <w:rPr>
          <w:rFonts w:ascii="Arial" w:hAnsi="Arial" w:cs="Arial"/>
          <w:sz w:val="20"/>
          <w:szCs w:val="20"/>
        </w:rPr>
        <w:fldChar w:fldCharType="end"/>
      </w:r>
      <w:r w:rsidR="008F4720" w:rsidRPr="0049797C">
        <w:rPr>
          <w:rFonts w:ascii="Arial" w:hAnsi="Arial" w:cs="Arial"/>
          <w:sz w:val="20"/>
          <w:szCs w:val="20"/>
        </w:rPr>
        <w:t xml:space="preserve"> No   </w:t>
      </w:r>
      <w:r w:rsidR="008F4720" w:rsidRPr="0049797C">
        <w:rPr>
          <w:rFonts w:ascii="Arial" w:hAnsi="Arial" w:cs="Arial"/>
          <w:sz w:val="20"/>
          <w:szCs w:val="20"/>
        </w:rPr>
        <w:fldChar w:fldCharType="begin">
          <w:ffData>
            <w:name w:val="Check3"/>
            <w:enabled/>
            <w:calcOnExit w:val="0"/>
            <w:checkBox>
              <w:sizeAuto/>
              <w:default w:val="0"/>
            </w:checkBox>
          </w:ffData>
        </w:fldChar>
      </w:r>
      <w:r w:rsidR="008F4720"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008F4720" w:rsidRPr="0049797C">
        <w:rPr>
          <w:rFonts w:ascii="Arial" w:hAnsi="Arial" w:cs="Arial"/>
          <w:sz w:val="20"/>
          <w:szCs w:val="20"/>
        </w:rPr>
        <w:fldChar w:fldCharType="end"/>
      </w:r>
      <w:r w:rsidR="008F4720" w:rsidRPr="0049797C">
        <w:rPr>
          <w:rFonts w:ascii="Arial" w:hAnsi="Arial" w:cs="Arial"/>
          <w:sz w:val="20"/>
          <w:szCs w:val="20"/>
        </w:rPr>
        <w:t xml:space="preserve"> N/A</w:t>
      </w:r>
    </w:p>
    <w:p w:rsidR="008F4720" w:rsidRPr="0049797C" w:rsidRDefault="008F4720">
      <w:pPr>
        <w:rPr>
          <w:rFonts w:ascii="Arial" w:hAnsi="Arial" w:cs="Arial"/>
          <w:sz w:val="20"/>
          <w:szCs w:val="20"/>
        </w:rPr>
      </w:pPr>
    </w:p>
    <w:p w:rsidR="008F4720" w:rsidRPr="0049797C" w:rsidRDefault="008F4720">
      <w:pPr>
        <w:rPr>
          <w:rFonts w:ascii="Arial" w:hAnsi="Arial" w:cs="Arial"/>
          <w:sz w:val="20"/>
          <w:szCs w:val="20"/>
        </w:rPr>
      </w:pPr>
      <w:r w:rsidRPr="0049797C">
        <w:rPr>
          <w:rFonts w:ascii="Arial" w:hAnsi="Arial" w:cs="Arial"/>
          <w:sz w:val="20"/>
          <w:szCs w:val="20"/>
        </w:rPr>
        <w:t>For Low/Moderate Income Limited Clientele (LMC):</w:t>
      </w:r>
    </w:p>
    <w:p w:rsidR="00DB66F4" w:rsidRPr="0049797C" w:rsidRDefault="008F4720">
      <w:pPr>
        <w:rPr>
          <w:rFonts w:ascii="Arial" w:hAnsi="Arial" w:cs="Arial"/>
          <w:sz w:val="20"/>
          <w:szCs w:val="20"/>
        </w:rPr>
      </w:pPr>
      <w:r w:rsidRPr="0049797C">
        <w:rPr>
          <w:rFonts w:ascii="Arial" w:hAnsi="Arial" w:cs="Arial"/>
          <w:sz w:val="20"/>
          <w:szCs w:val="20"/>
        </w:rPr>
        <w:t xml:space="preserve">   Documentation showing the activities are designed to be used</w:t>
      </w:r>
    </w:p>
    <w:p w:rsidR="00DB66F4" w:rsidRPr="0049797C" w:rsidRDefault="00DB66F4">
      <w:pPr>
        <w:rPr>
          <w:rFonts w:ascii="Arial" w:hAnsi="Arial" w:cs="Arial"/>
          <w:sz w:val="20"/>
          <w:szCs w:val="20"/>
        </w:rPr>
      </w:pPr>
      <w:r w:rsidRPr="0049797C">
        <w:rPr>
          <w:rFonts w:ascii="Arial" w:hAnsi="Arial" w:cs="Arial"/>
          <w:sz w:val="20"/>
          <w:szCs w:val="20"/>
        </w:rPr>
        <w:t xml:space="preserve">      </w:t>
      </w:r>
      <w:r w:rsidR="008F4720" w:rsidRPr="0049797C">
        <w:rPr>
          <w:rFonts w:ascii="Arial" w:hAnsi="Arial" w:cs="Arial"/>
          <w:sz w:val="20"/>
          <w:szCs w:val="20"/>
        </w:rPr>
        <w:t xml:space="preserve"> exclusively by a segment of the population presumed by HUD</w:t>
      </w:r>
    </w:p>
    <w:p w:rsidR="008F4720" w:rsidRPr="0049797C" w:rsidRDefault="00DB66F4">
      <w:pPr>
        <w:rPr>
          <w:rFonts w:ascii="Arial" w:hAnsi="Arial" w:cs="Arial"/>
          <w:sz w:val="20"/>
          <w:szCs w:val="20"/>
        </w:rPr>
      </w:pPr>
      <w:r w:rsidRPr="0049797C">
        <w:rPr>
          <w:rFonts w:ascii="Arial" w:hAnsi="Arial" w:cs="Arial"/>
          <w:sz w:val="20"/>
          <w:szCs w:val="20"/>
        </w:rPr>
        <w:t xml:space="preserve">      </w:t>
      </w:r>
      <w:r w:rsidR="008F4720" w:rsidRPr="0049797C">
        <w:rPr>
          <w:rFonts w:ascii="Arial" w:hAnsi="Arial" w:cs="Arial"/>
          <w:sz w:val="20"/>
          <w:szCs w:val="20"/>
        </w:rPr>
        <w:t xml:space="preserve"> to be low </w:t>
      </w:r>
      <w:r w:rsidR="0049797C" w:rsidRPr="0049797C">
        <w:rPr>
          <w:rFonts w:ascii="Arial" w:hAnsi="Arial" w:cs="Arial"/>
          <w:sz w:val="20"/>
          <w:szCs w:val="20"/>
        </w:rPr>
        <w:t>and moderate</w:t>
      </w:r>
      <w:r w:rsidR="008F4720" w:rsidRPr="0049797C">
        <w:rPr>
          <w:rFonts w:ascii="Arial" w:hAnsi="Arial" w:cs="Arial"/>
          <w:sz w:val="20"/>
          <w:szCs w:val="20"/>
        </w:rPr>
        <w:t xml:space="preserve"> income persons</w:t>
      </w:r>
      <w:r w:rsidR="008F4720" w:rsidRPr="0049797C">
        <w:rPr>
          <w:rFonts w:ascii="Arial" w:hAnsi="Arial" w:cs="Arial"/>
          <w:sz w:val="20"/>
          <w:szCs w:val="20"/>
        </w:rPr>
        <w:tab/>
      </w:r>
      <w:r w:rsidRPr="0049797C">
        <w:rPr>
          <w:rFonts w:ascii="Arial" w:hAnsi="Arial" w:cs="Arial"/>
          <w:sz w:val="20"/>
          <w:szCs w:val="20"/>
        </w:rPr>
        <w:tab/>
      </w:r>
      <w:r w:rsidR="008F4720" w:rsidRPr="0049797C">
        <w:rPr>
          <w:rFonts w:ascii="Arial" w:hAnsi="Arial" w:cs="Arial"/>
          <w:sz w:val="20"/>
          <w:szCs w:val="20"/>
        </w:rPr>
        <w:tab/>
      </w:r>
      <w:r w:rsidR="008F4720" w:rsidRPr="0049797C">
        <w:rPr>
          <w:rFonts w:ascii="Arial" w:hAnsi="Arial" w:cs="Arial"/>
          <w:sz w:val="20"/>
          <w:szCs w:val="20"/>
        </w:rPr>
        <w:tab/>
      </w:r>
      <w:r w:rsidR="008F4720" w:rsidRPr="0049797C">
        <w:rPr>
          <w:rFonts w:ascii="Arial" w:hAnsi="Arial" w:cs="Arial"/>
          <w:sz w:val="20"/>
          <w:szCs w:val="20"/>
        </w:rPr>
        <w:fldChar w:fldCharType="begin">
          <w:ffData>
            <w:name w:val="Check1"/>
            <w:enabled/>
            <w:calcOnExit w:val="0"/>
            <w:checkBox>
              <w:sizeAuto/>
              <w:default w:val="0"/>
            </w:checkBox>
          </w:ffData>
        </w:fldChar>
      </w:r>
      <w:r w:rsidR="008F4720"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008F4720" w:rsidRPr="0049797C">
        <w:rPr>
          <w:rFonts w:ascii="Arial" w:hAnsi="Arial" w:cs="Arial"/>
          <w:sz w:val="20"/>
          <w:szCs w:val="20"/>
        </w:rPr>
        <w:fldChar w:fldCharType="end"/>
      </w:r>
      <w:r w:rsidR="008F4720" w:rsidRPr="0049797C">
        <w:rPr>
          <w:rFonts w:ascii="Arial" w:hAnsi="Arial" w:cs="Arial"/>
          <w:sz w:val="20"/>
          <w:szCs w:val="20"/>
        </w:rPr>
        <w:t xml:space="preserve"> Yes</w:t>
      </w:r>
      <w:r w:rsidR="008F4720" w:rsidRPr="0049797C">
        <w:rPr>
          <w:rFonts w:ascii="Arial" w:hAnsi="Arial" w:cs="Arial"/>
          <w:sz w:val="20"/>
          <w:szCs w:val="20"/>
        </w:rPr>
        <w:tab/>
      </w:r>
      <w:r w:rsidR="008F4720" w:rsidRPr="0049797C">
        <w:rPr>
          <w:rFonts w:ascii="Arial" w:hAnsi="Arial" w:cs="Arial"/>
          <w:sz w:val="20"/>
          <w:szCs w:val="20"/>
        </w:rPr>
        <w:fldChar w:fldCharType="begin">
          <w:ffData>
            <w:name w:val="Check2"/>
            <w:enabled/>
            <w:calcOnExit w:val="0"/>
            <w:checkBox>
              <w:sizeAuto/>
              <w:default w:val="0"/>
            </w:checkBox>
          </w:ffData>
        </w:fldChar>
      </w:r>
      <w:r w:rsidR="008F4720"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008F4720" w:rsidRPr="0049797C">
        <w:rPr>
          <w:rFonts w:ascii="Arial" w:hAnsi="Arial" w:cs="Arial"/>
          <w:sz w:val="20"/>
          <w:szCs w:val="20"/>
        </w:rPr>
        <w:fldChar w:fldCharType="end"/>
      </w:r>
      <w:r w:rsidR="008F4720" w:rsidRPr="0049797C">
        <w:rPr>
          <w:rFonts w:ascii="Arial" w:hAnsi="Arial" w:cs="Arial"/>
          <w:sz w:val="20"/>
          <w:szCs w:val="20"/>
        </w:rPr>
        <w:t xml:space="preserve"> No   </w:t>
      </w:r>
      <w:r w:rsidR="008F4720" w:rsidRPr="0049797C">
        <w:rPr>
          <w:rFonts w:ascii="Arial" w:hAnsi="Arial" w:cs="Arial"/>
          <w:sz w:val="20"/>
          <w:szCs w:val="20"/>
        </w:rPr>
        <w:fldChar w:fldCharType="begin">
          <w:ffData>
            <w:name w:val="Check3"/>
            <w:enabled/>
            <w:calcOnExit w:val="0"/>
            <w:checkBox>
              <w:sizeAuto/>
              <w:default w:val="0"/>
            </w:checkBox>
          </w:ffData>
        </w:fldChar>
      </w:r>
      <w:r w:rsidR="008F4720"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008F4720" w:rsidRPr="0049797C">
        <w:rPr>
          <w:rFonts w:ascii="Arial" w:hAnsi="Arial" w:cs="Arial"/>
          <w:sz w:val="20"/>
          <w:szCs w:val="20"/>
        </w:rPr>
        <w:fldChar w:fldCharType="end"/>
      </w:r>
      <w:r w:rsidR="008F4720" w:rsidRPr="0049797C">
        <w:rPr>
          <w:rFonts w:ascii="Arial" w:hAnsi="Arial" w:cs="Arial"/>
          <w:sz w:val="20"/>
          <w:szCs w:val="20"/>
        </w:rPr>
        <w:t xml:space="preserve"> N/A</w:t>
      </w:r>
    </w:p>
    <w:p w:rsidR="00DB66F4" w:rsidRPr="0049797C" w:rsidRDefault="008F4720">
      <w:pPr>
        <w:rPr>
          <w:rFonts w:ascii="Arial" w:hAnsi="Arial" w:cs="Arial"/>
          <w:sz w:val="20"/>
          <w:szCs w:val="20"/>
        </w:rPr>
      </w:pPr>
      <w:r w:rsidRPr="0049797C">
        <w:rPr>
          <w:rFonts w:ascii="Arial" w:hAnsi="Arial" w:cs="Arial"/>
          <w:sz w:val="20"/>
          <w:szCs w:val="20"/>
        </w:rPr>
        <w:t xml:space="preserve">   Documentation describing how the nature </w:t>
      </w:r>
      <w:r w:rsidR="0049797C" w:rsidRPr="0049797C">
        <w:rPr>
          <w:rFonts w:ascii="Arial" w:hAnsi="Arial" w:cs="Arial"/>
          <w:sz w:val="20"/>
          <w:szCs w:val="20"/>
        </w:rPr>
        <w:t>and location</w:t>
      </w:r>
      <w:r w:rsidRPr="0049797C">
        <w:rPr>
          <w:rFonts w:ascii="Arial" w:hAnsi="Arial" w:cs="Arial"/>
          <w:sz w:val="20"/>
          <w:szCs w:val="20"/>
        </w:rPr>
        <w:t xml:space="preserve"> of the</w:t>
      </w:r>
    </w:p>
    <w:p w:rsidR="00DB66F4" w:rsidRPr="0049797C" w:rsidRDefault="00DB66F4">
      <w:pPr>
        <w:rPr>
          <w:rFonts w:ascii="Arial" w:hAnsi="Arial" w:cs="Arial"/>
          <w:sz w:val="20"/>
          <w:szCs w:val="20"/>
        </w:rPr>
      </w:pPr>
      <w:r w:rsidRPr="0049797C">
        <w:rPr>
          <w:rFonts w:ascii="Arial" w:hAnsi="Arial" w:cs="Arial"/>
          <w:sz w:val="20"/>
          <w:szCs w:val="20"/>
        </w:rPr>
        <w:t xml:space="preserve">     </w:t>
      </w:r>
      <w:r w:rsidR="008F4720" w:rsidRPr="0049797C">
        <w:rPr>
          <w:rFonts w:ascii="Arial" w:hAnsi="Arial" w:cs="Arial"/>
          <w:sz w:val="20"/>
          <w:szCs w:val="20"/>
        </w:rPr>
        <w:t xml:space="preserve"> activities </w:t>
      </w:r>
      <w:r w:rsidR="0049797C" w:rsidRPr="0049797C">
        <w:rPr>
          <w:rFonts w:ascii="Arial" w:hAnsi="Arial" w:cs="Arial"/>
          <w:sz w:val="20"/>
          <w:szCs w:val="20"/>
        </w:rPr>
        <w:t>establish</w:t>
      </w:r>
      <w:r w:rsidR="008F4720" w:rsidRPr="0049797C">
        <w:rPr>
          <w:rFonts w:ascii="Arial" w:hAnsi="Arial" w:cs="Arial"/>
          <w:sz w:val="20"/>
          <w:szCs w:val="20"/>
        </w:rPr>
        <w:t xml:space="preserve"> it will</w:t>
      </w:r>
      <w:r w:rsidRPr="0049797C">
        <w:rPr>
          <w:rFonts w:ascii="Arial" w:hAnsi="Arial" w:cs="Arial"/>
          <w:sz w:val="20"/>
          <w:szCs w:val="20"/>
        </w:rPr>
        <w:t xml:space="preserve"> </w:t>
      </w:r>
      <w:r w:rsidR="008F4720" w:rsidRPr="0049797C">
        <w:rPr>
          <w:rFonts w:ascii="Arial" w:hAnsi="Arial" w:cs="Arial"/>
          <w:sz w:val="20"/>
          <w:szCs w:val="20"/>
        </w:rPr>
        <w:t>be used predominantly by low and</w:t>
      </w:r>
    </w:p>
    <w:p w:rsidR="008F4720" w:rsidRPr="0049797C" w:rsidRDefault="00DB66F4">
      <w:pPr>
        <w:rPr>
          <w:rFonts w:ascii="Arial" w:hAnsi="Arial" w:cs="Arial"/>
          <w:sz w:val="20"/>
          <w:szCs w:val="20"/>
        </w:rPr>
      </w:pPr>
      <w:r w:rsidRPr="0049797C">
        <w:rPr>
          <w:rFonts w:ascii="Arial" w:hAnsi="Arial" w:cs="Arial"/>
          <w:sz w:val="20"/>
          <w:szCs w:val="20"/>
        </w:rPr>
        <w:t xml:space="preserve">      </w:t>
      </w:r>
      <w:r w:rsidR="008F4720" w:rsidRPr="0049797C">
        <w:rPr>
          <w:rFonts w:ascii="Arial" w:hAnsi="Arial" w:cs="Arial"/>
          <w:sz w:val="20"/>
          <w:szCs w:val="20"/>
        </w:rPr>
        <w:t xml:space="preserve"> moderate income persons.</w:t>
      </w:r>
      <w:r w:rsidRPr="0049797C">
        <w:rPr>
          <w:rFonts w:ascii="Arial" w:hAnsi="Arial" w:cs="Arial"/>
          <w:sz w:val="20"/>
          <w:szCs w:val="20"/>
        </w:rPr>
        <w:tab/>
      </w:r>
      <w:r w:rsidRPr="0049797C">
        <w:rPr>
          <w:rFonts w:ascii="Arial" w:hAnsi="Arial" w:cs="Arial"/>
          <w:sz w:val="20"/>
          <w:szCs w:val="20"/>
        </w:rPr>
        <w:tab/>
      </w:r>
      <w:r w:rsidR="008F4720" w:rsidRPr="0049797C">
        <w:rPr>
          <w:rFonts w:ascii="Arial" w:hAnsi="Arial" w:cs="Arial"/>
          <w:sz w:val="20"/>
          <w:szCs w:val="20"/>
        </w:rPr>
        <w:tab/>
      </w:r>
      <w:r w:rsidR="008F4720" w:rsidRPr="0049797C">
        <w:rPr>
          <w:rFonts w:ascii="Arial" w:hAnsi="Arial" w:cs="Arial"/>
          <w:sz w:val="20"/>
          <w:szCs w:val="20"/>
        </w:rPr>
        <w:tab/>
      </w:r>
      <w:r w:rsidR="008F4720" w:rsidRPr="0049797C">
        <w:rPr>
          <w:rFonts w:ascii="Arial" w:hAnsi="Arial" w:cs="Arial"/>
          <w:sz w:val="20"/>
          <w:szCs w:val="20"/>
        </w:rPr>
        <w:tab/>
      </w:r>
      <w:r w:rsidR="0049797C">
        <w:rPr>
          <w:rFonts w:ascii="Arial" w:hAnsi="Arial" w:cs="Arial"/>
          <w:sz w:val="20"/>
          <w:szCs w:val="20"/>
        </w:rPr>
        <w:tab/>
      </w:r>
      <w:r w:rsidR="008F4720" w:rsidRPr="0049797C">
        <w:rPr>
          <w:rFonts w:ascii="Arial" w:hAnsi="Arial" w:cs="Arial"/>
          <w:sz w:val="20"/>
          <w:szCs w:val="20"/>
        </w:rPr>
        <w:fldChar w:fldCharType="begin">
          <w:ffData>
            <w:name w:val="Check1"/>
            <w:enabled/>
            <w:calcOnExit w:val="0"/>
            <w:checkBox>
              <w:sizeAuto/>
              <w:default w:val="0"/>
            </w:checkBox>
          </w:ffData>
        </w:fldChar>
      </w:r>
      <w:r w:rsidR="008F4720"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008F4720" w:rsidRPr="0049797C">
        <w:rPr>
          <w:rFonts w:ascii="Arial" w:hAnsi="Arial" w:cs="Arial"/>
          <w:sz w:val="20"/>
          <w:szCs w:val="20"/>
        </w:rPr>
        <w:fldChar w:fldCharType="end"/>
      </w:r>
      <w:r w:rsidR="008F4720" w:rsidRPr="0049797C">
        <w:rPr>
          <w:rFonts w:ascii="Arial" w:hAnsi="Arial" w:cs="Arial"/>
          <w:sz w:val="20"/>
          <w:szCs w:val="20"/>
        </w:rPr>
        <w:t xml:space="preserve"> Yes</w:t>
      </w:r>
      <w:r w:rsidR="008F4720" w:rsidRPr="0049797C">
        <w:rPr>
          <w:rFonts w:ascii="Arial" w:hAnsi="Arial" w:cs="Arial"/>
          <w:sz w:val="20"/>
          <w:szCs w:val="20"/>
        </w:rPr>
        <w:tab/>
      </w:r>
      <w:r w:rsidR="008F4720" w:rsidRPr="0049797C">
        <w:rPr>
          <w:rFonts w:ascii="Arial" w:hAnsi="Arial" w:cs="Arial"/>
          <w:sz w:val="20"/>
          <w:szCs w:val="20"/>
        </w:rPr>
        <w:fldChar w:fldCharType="begin">
          <w:ffData>
            <w:name w:val="Check2"/>
            <w:enabled/>
            <w:calcOnExit w:val="0"/>
            <w:checkBox>
              <w:sizeAuto/>
              <w:default w:val="0"/>
            </w:checkBox>
          </w:ffData>
        </w:fldChar>
      </w:r>
      <w:r w:rsidR="008F4720"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008F4720" w:rsidRPr="0049797C">
        <w:rPr>
          <w:rFonts w:ascii="Arial" w:hAnsi="Arial" w:cs="Arial"/>
          <w:sz w:val="20"/>
          <w:szCs w:val="20"/>
        </w:rPr>
        <w:fldChar w:fldCharType="end"/>
      </w:r>
      <w:r w:rsidR="008F4720" w:rsidRPr="0049797C">
        <w:rPr>
          <w:rFonts w:ascii="Arial" w:hAnsi="Arial" w:cs="Arial"/>
          <w:sz w:val="20"/>
          <w:szCs w:val="20"/>
        </w:rPr>
        <w:t xml:space="preserve"> No   </w:t>
      </w:r>
      <w:r w:rsidR="008F4720" w:rsidRPr="0049797C">
        <w:rPr>
          <w:rFonts w:ascii="Arial" w:hAnsi="Arial" w:cs="Arial"/>
          <w:sz w:val="20"/>
          <w:szCs w:val="20"/>
        </w:rPr>
        <w:fldChar w:fldCharType="begin">
          <w:ffData>
            <w:name w:val="Check3"/>
            <w:enabled/>
            <w:calcOnExit w:val="0"/>
            <w:checkBox>
              <w:sizeAuto/>
              <w:default w:val="0"/>
            </w:checkBox>
          </w:ffData>
        </w:fldChar>
      </w:r>
      <w:r w:rsidR="008F4720"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008F4720" w:rsidRPr="0049797C">
        <w:rPr>
          <w:rFonts w:ascii="Arial" w:hAnsi="Arial" w:cs="Arial"/>
          <w:sz w:val="20"/>
          <w:szCs w:val="20"/>
        </w:rPr>
        <w:fldChar w:fldCharType="end"/>
      </w:r>
      <w:r w:rsidR="008F4720" w:rsidRPr="0049797C">
        <w:rPr>
          <w:rFonts w:ascii="Arial" w:hAnsi="Arial" w:cs="Arial"/>
          <w:sz w:val="20"/>
          <w:szCs w:val="20"/>
        </w:rPr>
        <w:t xml:space="preserve"> N/A</w:t>
      </w:r>
    </w:p>
    <w:p w:rsidR="00DB66F4" w:rsidRPr="0049797C" w:rsidRDefault="008F4720">
      <w:pPr>
        <w:rPr>
          <w:rFonts w:ascii="Arial" w:hAnsi="Arial" w:cs="Arial"/>
          <w:sz w:val="20"/>
          <w:szCs w:val="20"/>
        </w:rPr>
      </w:pPr>
      <w:r w:rsidRPr="0049797C">
        <w:rPr>
          <w:rFonts w:ascii="Arial" w:hAnsi="Arial" w:cs="Arial"/>
          <w:sz w:val="20"/>
          <w:szCs w:val="20"/>
        </w:rPr>
        <w:t xml:space="preserve">   Data showing the size and income of the family receiving the</w:t>
      </w:r>
    </w:p>
    <w:p w:rsidR="008F4720" w:rsidRPr="0049797C" w:rsidRDefault="00DB66F4">
      <w:pPr>
        <w:rPr>
          <w:rFonts w:ascii="Arial" w:hAnsi="Arial" w:cs="Arial"/>
          <w:sz w:val="20"/>
          <w:szCs w:val="20"/>
        </w:rPr>
      </w:pPr>
      <w:r w:rsidRPr="0049797C">
        <w:rPr>
          <w:rFonts w:ascii="Arial" w:hAnsi="Arial" w:cs="Arial"/>
          <w:sz w:val="20"/>
          <w:szCs w:val="20"/>
        </w:rPr>
        <w:t xml:space="preserve">      </w:t>
      </w:r>
      <w:r w:rsidR="008F4720" w:rsidRPr="0049797C">
        <w:rPr>
          <w:rFonts w:ascii="Arial" w:hAnsi="Arial" w:cs="Arial"/>
          <w:sz w:val="20"/>
          <w:szCs w:val="20"/>
        </w:rPr>
        <w:t xml:space="preserve"> benefit meets the low and </w:t>
      </w:r>
      <w:r w:rsidR="0049797C" w:rsidRPr="0049797C">
        <w:rPr>
          <w:rFonts w:ascii="Arial" w:hAnsi="Arial" w:cs="Arial"/>
          <w:sz w:val="20"/>
          <w:szCs w:val="20"/>
        </w:rPr>
        <w:t>moderate income</w:t>
      </w:r>
      <w:r w:rsidR="008F4720" w:rsidRPr="0049797C">
        <w:rPr>
          <w:rFonts w:ascii="Arial" w:hAnsi="Arial" w:cs="Arial"/>
          <w:sz w:val="20"/>
          <w:szCs w:val="20"/>
        </w:rPr>
        <w:t xml:space="preserve"> requirements</w:t>
      </w:r>
      <w:r w:rsidR="008F4720" w:rsidRPr="0049797C">
        <w:rPr>
          <w:rFonts w:ascii="Arial" w:hAnsi="Arial" w:cs="Arial"/>
          <w:sz w:val="20"/>
          <w:szCs w:val="20"/>
        </w:rPr>
        <w:tab/>
      </w:r>
      <w:r w:rsidR="008F4720" w:rsidRPr="0049797C">
        <w:rPr>
          <w:rFonts w:ascii="Arial" w:hAnsi="Arial" w:cs="Arial"/>
          <w:sz w:val="20"/>
          <w:szCs w:val="20"/>
        </w:rPr>
        <w:tab/>
      </w:r>
      <w:r w:rsidR="008F4720" w:rsidRPr="0049797C">
        <w:rPr>
          <w:rFonts w:ascii="Arial" w:hAnsi="Arial" w:cs="Arial"/>
          <w:sz w:val="20"/>
          <w:szCs w:val="20"/>
        </w:rPr>
        <w:fldChar w:fldCharType="begin">
          <w:ffData>
            <w:name w:val="Check1"/>
            <w:enabled/>
            <w:calcOnExit w:val="0"/>
            <w:checkBox>
              <w:sizeAuto/>
              <w:default w:val="0"/>
            </w:checkBox>
          </w:ffData>
        </w:fldChar>
      </w:r>
      <w:r w:rsidR="008F4720"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008F4720" w:rsidRPr="0049797C">
        <w:rPr>
          <w:rFonts w:ascii="Arial" w:hAnsi="Arial" w:cs="Arial"/>
          <w:sz w:val="20"/>
          <w:szCs w:val="20"/>
        </w:rPr>
        <w:fldChar w:fldCharType="end"/>
      </w:r>
      <w:r w:rsidR="008F4720" w:rsidRPr="0049797C">
        <w:rPr>
          <w:rFonts w:ascii="Arial" w:hAnsi="Arial" w:cs="Arial"/>
          <w:sz w:val="20"/>
          <w:szCs w:val="20"/>
        </w:rPr>
        <w:t xml:space="preserve"> Yes</w:t>
      </w:r>
      <w:r w:rsidR="008F4720" w:rsidRPr="0049797C">
        <w:rPr>
          <w:rFonts w:ascii="Arial" w:hAnsi="Arial" w:cs="Arial"/>
          <w:sz w:val="20"/>
          <w:szCs w:val="20"/>
        </w:rPr>
        <w:tab/>
      </w:r>
      <w:r w:rsidR="008F4720" w:rsidRPr="0049797C">
        <w:rPr>
          <w:rFonts w:ascii="Arial" w:hAnsi="Arial" w:cs="Arial"/>
          <w:sz w:val="20"/>
          <w:szCs w:val="20"/>
        </w:rPr>
        <w:fldChar w:fldCharType="begin">
          <w:ffData>
            <w:name w:val="Check2"/>
            <w:enabled/>
            <w:calcOnExit w:val="0"/>
            <w:checkBox>
              <w:sizeAuto/>
              <w:default w:val="0"/>
            </w:checkBox>
          </w:ffData>
        </w:fldChar>
      </w:r>
      <w:r w:rsidR="008F4720"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008F4720" w:rsidRPr="0049797C">
        <w:rPr>
          <w:rFonts w:ascii="Arial" w:hAnsi="Arial" w:cs="Arial"/>
          <w:sz w:val="20"/>
          <w:szCs w:val="20"/>
        </w:rPr>
        <w:fldChar w:fldCharType="end"/>
      </w:r>
      <w:r w:rsidR="008F4720" w:rsidRPr="0049797C">
        <w:rPr>
          <w:rFonts w:ascii="Arial" w:hAnsi="Arial" w:cs="Arial"/>
          <w:sz w:val="20"/>
          <w:szCs w:val="20"/>
        </w:rPr>
        <w:t xml:space="preserve"> No   </w:t>
      </w:r>
      <w:r w:rsidR="008F4720" w:rsidRPr="0049797C">
        <w:rPr>
          <w:rFonts w:ascii="Arial" w:hAnsi="Arial" w:cs="Arial"/>
          <w:sz w:val="20"/>
          <w:szCs w:val="20"/>
        </w:rPr>
        <w:fldChar w:fldCharType="begin">
          <w:ffData>
            <w:name w:val="Check3"/>
            <w:enabled/>
            <w:calcOnExit w:val="0"/>
            <w:checkBox>
              <w:sizeAuto/>
              <w:default w:val="0"/>
            </w:checkBox>
          </w:ffData>
        </w:fldChar>
      </w:r>
      <w:r w:rsidR="008F4720"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008F4720" w:rsidRPr="0049797C">
        <w:rPr>
          <w:rFonts w:ascii="Arial" w:hAnsi="Arial" w:cs="Arial"/>
          <w:sz w:val="20"/>
          <w:szCs w:val="20"/>
        </w:rPr>
        <w:fldChar w:fldCharType="end"/>
      </w:r>
      <w:r w:rsidR="008F4720" w:rsidRPr="0049797C">
        <w:rPr>
          <w:rFonts w:ascii="Arial" w:hAnsi="Arial" w:cs="Arial"/>
          <w:sz w:val="20"/>
          <w:szCs w:val="20"/>
        </w:rPr>
        <w:t xml:space="preserve"> N/A</w:t>
      </w:r>
    </w:p>
    <w:p w:rsidR="00DB66F4" w:rsidRPr="0049797C" w:rsidRDefault="008F4720" w:rsidP="008F4720">
      <w:pPr>
        <w:rPr>
          <w:rFonts w:ascii="Arial" w:hAnsi="Arial" w:cs="Arial"/>
          <w:sz w:val="20"/>
          <w:szCs w:val="20"/>
        </w:rPr>
      </w:pPr>
      <w:r w:rsidRPr="0049797C">
        <w:rPr>
          <w:rFonts w:ascii="Arial" w:hAnsi="Arial" w:cs="Arial"/>
          <w:sz w:val="20"/>
          <w:szCs w:val="20"/>
        </w:rPr>
        <w:t xml:space="preserve">   Data showing that barriers to mobility and accessibility have </w:t>
      </w:r>
    </w:p>
    <w:p w:rsidR="008F4720" w:rsidRPr="0049797C" w:rsidRDefault="00DB66F4" w:rsidP="008F4720">
      <w:pPr>
        <w:rPr>
          <w:rFonts w:ascii="Arial" w:hAnsi="Arial" w:cs="Arial"/>
          <w:sz w:val="20"/>
          <w:szCs w:val="20"/>
        </w:rPr>
      </w:pPr>
      <w:r w:rsidRPr="0049797C">
        <w:rPr>
          <w:rFonts w:ascii="Arial" w:hAnsi="Arial" w:cs="Arial"/>
          <w:sz w:val="20"/>
          <w:szCs w:val="20"/>
        </w:rPr>
        <w:t xml:space="preserve">      </w:t>
      </w:r>
      <w:r w:rsidR="008F4720" w:rsidRPr="0049797C">
        <w:rPr>
          <w:rFonts w:ascii="Arial" w:hAnsi="Arial" w:cs="Arial"/>
          <w:sz w:val="20"/>
          <w:szCs w:val="20"/>
        </w:rPr>
        <w:t xml:space="preserve">been removed </w:t>
      </w:r>
      <w:r w:rsidR="008F4720" w:rsidRPr="0049797C">
        <w:rPr>
          <w:rFonts w:ascii="Arial" w:hAnsi="Arial" w:cs="Arial"/>
          <w:sz w:val="20"/>
          <w:szCs w:val="20"/>
        </w:rPr>
        <w:tab/>
      </w:r>
      <w:r w:rsidR="008F4720"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0049797C">
        <w:rPr>
          <w:rFonts w:ascii="Arial" w:hAnsi="Arial" w:cs="Arial"/>
          <w:sz w:val="20"/>
          <w:szCs w:val="20"/>
        </w:rPr>
        <w:tab/>
      </w:r>
      <w:r w:rsidR="008F4720" w:rsidRPr="0049797C">
        <w:rPr>
          <w:rFonts w:ascii="Arial" w:hAnsi="Arial" w:cs="Arial"/>
          <w:sz w:val="20"/>
          <w:szCs w:val="20"/>
        </w:rPr>
        <w:fldChar w:fldCharType="begin">
          <w:ffData>
            <w:name w:val="Check1"/>
            <w:enabled/>
            <w:calcOnExit w:val="0"/>
            <w:checkBox>
              <w:sizeAuto/>
              <w:default w:val="0"/>
            </w:checkBox>
          </w:ffData>
        </w:fldChar>
      </w:r>
      <w:r w:rsidR="008F4720"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008F4720" w:rsidRPr="0049797C">
        <w:rPr>
          <w:rFonts w:ascii="Arial" w:hAnsi="Arial" w:cs="Arial"/>
          <w:sz w:val="20"/>
          <w:szCs w:val="20"/>
        </w:rPr>
        <w:fldChar w:fldCharType="end"/>
      </w:r>
      <w:r w:rsidR="008F4720" w:rsidRPr="0049797C">
        <w:rPr>
          <w:rFonts w:ascii="Arial" w:hAnsi="Arial" w:cs="Arial"/>
          <w:sz w:val="20"/>
          <w:szCs w:val="20"/>
        </w:rPr>
        <w:t xml:space="preserve"> Yes</w:t>
      </w:r>
      <w:r w:rsidR="008F4720" w:rsidRPr="0049797C">
        <w:rPr>
          <w:rFonts w:ascii="Arial" w:hAnsi="Arial" w:cs="Arial"/>
          <w:sz w:val="20"/>
          <w:szCs w:val="20"/>
        </w:rPr>
        <w:tab/>
      </w:r>
      <w:r w:rsidR="008F4720" w:rsidRPr="0049797C">
        <w:rPr>
          <w:rFonts w:ascii="Arial" w:hAnsi="Arial" w:cs="Arial"/>
          <w:sz w:val="20"/>
          <w:szCs w:val="20"/>
        </w:rPr>
        <w:fldChar w:fldCharType="begin">
          <w:ffData>
            <w:name w:val="Check2"/>
            <w:enabled/>
            <w:calcOnExit w:val="0"/>
            <w:checkBox>
              <w:sizeAuto/>
              <w:default w:val="0"/>
            </w:checkBox>
          </w:ffData>
        </w:fldChar>
      </w:r>
      <w:r w:rsidR="008F4720"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008F4720" w:rsidRPr="0049797C">
        <w:rPr>
          <w:rFonts w:ascii="Arial" w:hAnsi="Arial" w:cs="Arial"/>
          <w:sz w:val="20"/>
          <w:szCs w:val="20"/>
        </w:rPr>
        <w:fldChar w:fldCharType="end"/>
      </w:r>
      <w:r w:rsidR="008F4720" w:rsidRPr="0049797C">
        <w:rPr>
          <w:rFonts w:ascii="Arial" w:hAnsi="Arial" w:cs="Arial"/>
          <w:sz w:val="20"/>
          <w:szCs w:val="20"/>
        </w:rPr>
        <w:t xml:space="preserve"> No   </w:t>
      </w:r>
      <w:r w:rsidR="008F4720" w:rsidRPr="0049797C">
        <w:rPr>
          <w:rFonts w:ascii="Arial" w:hAnsi="Arial" w:cs="Arial"/>
          <w:sz w:val="20"/>
          <w:szCs w:val="20"/>
        </w:rPr>
        <w:fldChar w:fldCharType="begin">
          <w:ffData>
            <w:name w:val="Check3"/>
            <w:enabled/>
            <w:calcOnExit w:val="0"/>
            <w:checkBox>
              <w:sizeAuto/>
              <w:default w:val="0"/>
            </w:checkBox>
          </w:ffData>
        </w:fldChar>
      </w:r>
      <w:r w:rsidR="008F4720"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008F4720" w:rsidRPr="0049797C">
        <w:rPr>
          <w:rFonts w:ascii="Arial" w:hAnsi="Arial" w:cs="Arial"/>
          <w:sz w:val="20"/>
          <w:szCs w:val="20"/>
        </w:rPr>
        <w:fldChar w:fldCharType="end"/>
      </w:r>
      <w:r w:rsidR="008F4720" w:rsidRPr="0049797C">
        <w:rPr>
          <w:rFonts w:ascii="Arial" w:hAnsi="Arial" w:cs="Arial"/>
          <w:sz w:val="20"/>
          <w:szCs w:val="20"/>
        </w:rPr>
        <w:t xml:space="preserve"> N/A</w:t>
      </w:r>
    </w:p>
    <w:p w:rsidR="008F4720" w:rsidRPr="0049797C" w:rsidRDefault="008F4720" w:rsidP="008F4720">
      <w:pPr>
        <w:rPr>
          <w:rFonts w:ascii="Arial" w:hAnsi="Arial" w:cs="Arial"/>
          <w:sz w:val="20"/>
          <w:szCs w:val="20"/>
        </w:rPr>
      </w:pPr>
    </w:p>
    <w:p w:rsidR="008F4720" w:rsidRPr="0049797C" w:rsidRDefault="008F4720" w:rsidP="008F4720">
      <w:pPr>
        <w:rPr>
          <w:rFonts w:ascii="Arial" w:hAnsi="Arial" w:cs="Arial"/>
          <w:sz w:val="20"/>
          <w:szCs w:val="20"/>
        </w:rPr>
      </w:pPr>
      <w:r w:rsidRPr="0049797C">
        <w:rPr>
          <w:rFonts w:ascii="Arial" w:hAnsi="Arial" w:cs="Arial"/>
          <w:sz w:val="20"/>
          <w:szCs w:val="20"/>
        </w:rPr>
        <w:t>Slums/Blight on an area basis:</w:t>
      </w:r>
    </w:p>
    <w:p w:rsidR="008F4720" w:rsidRPr="0049797C" w:rsidRDefault="008F4720" w:rsidP="008F4720">
      <w:pPr>
        <w:rPr>
          <w:rFonts w:ascii="Arial" w:hAnsi="Arial" w:cs="Arial"/>
          <w:sz w:val="20"/>
          <w:szCs w:val="20"/>
        </w:rPr>
      </w:pPr>
      <w:r w:rsidRPr="0049797C">
        <w:rPr>
          <w:rFonts w:ascii="Arial" w:hAnsi="Arial" w:cs="Arial"/>
          <w:sz w:val="20"/>
          <w:szCs w:val="20"/>
        </w:rPr>
        <w:t xml:space="preserve">   Boundaries of the area</w:t>
      </w:r>
      <w:r w:rsidRPr="0049797C">
        <w:rPr>
          <w:rFonts w:ascii="Arial" w:hAnsi="Arial" w:cs="Arial"/>
          <w:sz w:val="20"/>
          <w:szCs w:val="20"/>
        </w:rPr>
        <w:tab/>
      </w:r>
      <w:r w:rsidRPr="0049797C">
        <w:rPr>
          <w:rFonts w:ascii="Arial" w:hAnsi="Arial" w:cs="Arial"/>
          <w:sz w:val="20"/>
          <w:szCs w:val="20"/>
        </w:rPr>
        <w:tab/>
      </w:r>
      <w:r w:rsidR="00DB66F4" w:rsidRPr="0049797C">
        <w:rPr>
          <w:rFonts w:ascii="Arial" w:hAnsi="Arial" w:cs="Arial"/>
          <w:sz w:val="20"/>
          <w:szCs w:val="20"/>
        </w:rPr>
        <w:tab/>
      </w:r>
      <w:r w:rsidR="00DB66F4" w:rsidRPr="0049797C">
        <w:rPr>
          <w:rFonts w:ascii="Arial" w:hAnsi="Arial" w:cs="Arial"/>
          <w:sz w:val="20"/>
          <w:szCs w:val="20"/>
        </w:rPr>
        <w:tab/>
      </w:r>
      <w:r w:rsidR="00DB66F4"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DB66F4" w:rsidRPr="0049797C" w:rsidRDefault="008F4720" w:rsidP="008F4720">
      <w:pPr>
        <w:rPr>
          <w:rFonts w:ascii="Arial" w:hAnsi="Arial" w:cs="Arial"/>
          <w:sz w:val="20"/>
          <w:szCs w:val="20"/>
        </w:rPr>
      </w:pPr>
      <w:r w:rsidRPr="0049797C">
        <w:rPr>
          <w:rFonts w:ascii="Arial" w:hAnsi="Arial" w:cs="Arial"/>
          <w:sz w:val="20"/>
          <w:szCs w:val="20"/>
        </w:rPr>
        <w:t xml:space="preserve">   Description of the conditions which </w:t>
      </w:r>
      <w:r w:rsidR="0049797C" w:rsidRPr="0049797C">
        <w:rPr>
          <w:rFonts w:ascii="Arial" w:hAnsi="Arial" w:cs="Arial"/>
          <w:sz w:val="20"/>
          <w:szCs w:val="20"/>
        </w:rPr>
        <w:t>qualify the</w:t>
      </w:r>
      <w:r w:rsidRPr="0049797C">
        <w:rPr>
          <w:rFonts w:ascii="Arial" w:hAnsi="Arial" w:cs="Arial"/>
          <w:sz w:val="20"/>
          <w:szCs w:val="20"/>
        </w:rPr>
        <w:t xml:space="preserve"> area for its </w:t>
      </w:r>
    </w:p>
    <w:p w:rsidR="008F4720" w:rsidRPr="0049797C" w:rsidRDefault="00DB66F4" w:rsidP="008F4720">
      <w:pPr>
        <w:rPr>
          <w:rFonts w:ascii="Arial" w:hAnsi="Arial" w:cs="Arial"/>
          <w:sz w:val="20"/>
          <w:szCs w:val="20"/>
        </w:rPr>
      </w:pPr>
      <w:r w:rsidRPr="0049797C">
        <w:rPr>
          <w:rFonts w:ascii="Arial" w:hAnsi="Arial" w:cs="Arial"/>
          <w:sz w:val="20"/>
          <w:szCs w:val="20"/>
        </w:rPr>
        <w:t xml:space="preserve">      </w:t>
      </w:r>
      <w:r w:rsidR="008F4720" w:rsidRPr="0049797C">
        <w:rPr>
          <w:rFonts w:ascii="Arial" w:hAnsi="Arial" w:cs="Arial"/>
          <w:sz w:val="20"/>
          <w:szCs w:val="20"/>
        </w:rPr>
        <w:t>designation</w:t>
      </w:r>
      <w:r w:rsidR="008F4720" w:rsidRPr="0049797C">
        <w:rPr>
          <w:rFonts w:ascii="Arial" w:hAnsi="Arial" w:cs="Arial"/>
          <w:sz w:val="20"/>
          <w:szCs w:val="20"/>
        </w:rPr>
        <w:tab/>
      </w:r>
      <w:r w:rsidR="0049797C">
        <w:rPr>
          <w:rFonts w:ascii="Arial" w:hAnsi="Arial" w:cs="Arial"/>
          <w:sz w:val="20"/>
          <w:szCs w:val="20"/>
        </w:rPr>
        <w:tab/>
      </w:r>
      <w:r w:rsidR="008F4720"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008F4720" w:rsidRPr="0049797C">
        <w:rPr>
          <w:rFonts w:ascii="Arial" w:hAnsi="Arial" w:cs="Arial"/>
          <w:sz w:val="20"/>
          <w:szCs w:val="20"/>
        </w:rPr>
        <w:fldChar w:fldCharType="begin">
          <w:ffData>
            <w:name w:val="Check1"/>
            <w:enabled/>
            <w:calcOnExit w:val="0"/>
            <w:checkBox>
              <w:sizeAuto/>
              <w:default w:val="0"/>
            </w:checkBox>
          </w:ffData>
        </w:fldChar>
      </w:r>
      <w:r w:rsidR="008F4720"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008F4720" w:rsidRPr="0049797C">
        <w:rPr>
          <w:rFonts w:ascii="Arial" w:hAnsi="Arial" w:cs="Arial"/>
          <w:sz w:val="20"/>
          <w:szCs w:val="20"/>
        </w:rPr>
        <w:fldChar w:fldCharType="end"/>
      </w:r>
      <w:r w:rsidR="008F4720" w:rsidRPr="0049797C">
        <w:rPr>
          <w:rFonts w:ascii="Arial" w:hAnsi="Arial" w:cs="Arial"/>
          <w:sz w:val="20"/>
          <w:szCs w:val="20"/>
        </w:rPr>
        <w:t xml:space="preserve"> Yes</w:t>
      </w:r>
      <w:r w:rsidR="008F4720" w:rsidRPr="0049797C">
        <w:rPr>
          <w:rFonts w:ascii="Arial" w:hAnsi="Arial" w:cs="Arial"/>
          <w:sz w:val="20"/>
          <w:szCs w:val="20"/>
        </w:rPr>
        <w:tab/>
      </w:r>
      <w:r w:rsidR="008F4720" w:rsidRPr="0049797C">
        <w:rPr>
          <w:rFonts w:ascii="Arial" w:hAnsi="Arial" w:cs="Arial"/>
          <w:sz w:val="20"/>
          <w:szCs w:val="20"/>
        </w:rPr>
        <w:fldChar w:fldCharType="begin">
          <w:ffData>
            <w:name w:val="Check2"/>
            <w:enabled/>
            <w:calcOnExit w:val="0"/>
            <w:checkBox>
              <w:sizeAuto/>
              <w:default w:val="0"/>
            </w:checkBox>
          </w:ffData>
        </w:fldChar>
      </w:r>
      <w:r w:rsidR="008F4720"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008F4720" w:rsidRPr="0049797C">
        <w:rPr>
          <w:rFonts w:ascii="Arial" w:hAnsi="Arial" w:cs="Arial"/>
          <w:sz w:val="20"/>
          <w:szCs w:val="20"/>
        </w:rPr>
        <w:fldChar w:fldCharType="end"/>
      </w:r>
      <w:r w:rsidR="008F4720" w:rsidRPr="0049797C">
        <w:rPr>
          <w:rFonts w:ascii="Arial" w:hAnsi="Arial" w:cs="Arial"/>
          <w:sz w:val="20"/>
          <w:szCs w:val="20"/>
        </w:rPr>
        <w:t xml:space="preserve"> No   </w:t>
      </w:r>
      <w:r w:rsidR="008F4720" w:rsidRPr="0049797C">
        <w:rPr>
          <w:rFonts w:ascii="Arial" w:hAnsi="Arial" w:cs="Arial"/>
          <w:sz w:val="20"/>
          <w:szCs w:val="20"/>
        </w:rPr>
        <w:fldChar w:fldCharType="begin">
          <w:ffData>
            <w:name w:val="Check3"/>
            <w:enabled/>
            <w:calcOnExit w:val="0"/>
            <w:checkBox>
              <w:sizeAuto/>
              <w:default w:val="0"/>
            </w:checkBox>
          </w:ffData>
        </w:fldChar>
      </w:r>
      <w:r w:rsidR="008F4720"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008F4720" w:rsidRPr="0049797C">
        <w:rPr>
          <w:rFonts w:ascii="Arial" w:hAnsi="Arial" w:cs="Arial"/>
          <w:sz w:val="20"/>
          <w:szCs w:val="20"/>
        </w:rPr>
        <w:fldChar w:fldCharType="end"/>
      </w:r>
      <w:r w:rsidR="008F4720" w:rsidRPr="0049797C">
        <w:rPr>
          <w:rFonts w:ascii="Arial" w:hAnsi="Arial" w:cs="Arial"/>
          <w:sz w:val="20"/>
          <w:szCs w:val="20"/>
        </w:rPr>
        <w:t xml:space="preserve"> N/A</w:t>
      </w:r>
    </w:p>
    <w:p w:rsidR="008F4720" w:rsidRPr="0049797C" w:rsidRDefault="008F4720" w:rsidP="008F4720">
      <w:pPr>
        <w:rPr>
          <w:rFonts w:ascii="Arial" w:hAnsi="Arial" w:cs="Arial"/>
          <w:sz w:val="20"/>
          <w:szCs w:val="20"/>
        </w:rPr>
      </w:pPr>
    </w:p>
    <w:p w:rsidR="008F4720" w:rsidRPr="0049797C" w:rsidRDefault="008F4720" w:rsidP="008F4720">
      <w:pPr>
        <w:rPr>
          <w:rFonts w:ascii="Arial" w:hAnsi="Arial" w:cs="Arial"/>
          <w:sz w:val="20"/>
          <w:szCs w:val="20"/>
        </w:rPr>
      </w:pPr>
      <w:r w:rsidRPr="0049797C">
        <w:rPr>
          <w:rFonts w:ascii="Arial" w:hAnsi="Arial" w:cs="Arial"/>
          <w:sz w:val="20"/>
          <w:szCs w:val="20"/>
        </w:rPr>
        <w:t>Slums/Blight on a spot basis:</w:t>
      </w:r>
    </w:p>
    <w:p w:rsidR="008F4720" w:rsidRPr="0049797C" w:rsidRDefault="008F4720" w:rsidP="008F4720">
      <w:pPr>
        <w:rPr>
          <w:rFonts w:ascii="Arial" w:hAnsi="Arial" w:cs="Arial"/>
          <w:sz w:val="20"/>
          <w:szCs w:val="20"/>
        </w:rPr>
      </w:pPr>
      <w:r w:rsidRPr="0049797C">
        <w:rPr>
          <w:rFonts w:ascii="Arial" w:hAnsi="Arial" w:cs="Arial"/>
          <w:sz w:val="20"/>
          <w:szCs w:val="20"/>
        </w:rPr>
        <w:t xml:space="preserve">   Local definition of substandard</w:t>
      </w:r>
      <w:r w:rsidRPr="0049797C">
        <w:rPr>
          <w:rFonts w:ascii="Arial" w:hAnsi="Arial" w:cs="Arial"/>
          <w:sz w:val="20"/>
          <w:szCs w:val="20"/>
        </w:rPr>
        <w:tab/>
      </w:r>
      <w:r w:rsidR="0049797C">
        <w:rPr>
          <w:rFonts w:ascii="Arial" w:hAnsi="Arial" w:cs="Arial"/>
          <w:sz w:val="20"/>
          <w:szCs w:val="20"/>
        </w:rPr>
        <w:tab/>
      </w:r>
      <w:r w:rsidRPr="0049797C">
        <w:rPr>
          <w:rFonts w:ascii="Arial" w:hAnsi="Arial" w:cs="Arial"/>
          <w:sz w:val="20"/>
          <w:szCs w:val="20"/>
        </w:rPr>
        <w:tab/>
      </w:r>
      <w:r w:rsidR="00DB66F4" w:rsidRPr="0049797C">
        <w:rPr>
          <w:rFonts w:ascii="Arial" w:hAnsi="Arial" w:cs="Arial"/>
          <w:sz w:val="20"/>
          <w:szCs w:val="20"/>
        </w:rPr>
        <w:tab/>
      </w:r>
      <w:r w:rsidR="00DB66F4" w:rsidRPr="0049797C">
        <w:rPr>
          <w:rFonts w:ascii="Arial" w:hAnsi="Arial" w:cs="Arial"/>
          <w:sz w:val="20"/>
          <w:szCs w:val="20"/>
        </w:rPr>
        <w:tab/>
      </w:r>
      <w:r w:rsidR="00DB66F4"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DB66F4" w:rsidRPr="0049797C" w:rsidRDefault="008F4720" w:rsidP="008F4720">
      <w:pPr>
        <w:rPr>
          <w:rFonts w:ascii="Arial" w:hAnsi="Arial" w:cs="Arial"/>
          <w:sz w:val="20"/>
          <w:szCs w:val="20"/>
        </w:rPr>
      </w:pPr>
      <w:r w:rsidRPr="0049797C">
        <w:rPr>
          <w:rFonts w:ascii="Arial" w:hAnsi="Arial" w:cs="Arial"/>
          <w:sz w:val="20"/>
          <w:szCs w:val="20"/>
        </w:rPr>
        <w:t xml:space="preserve">   Pre-rehabilitation report describing the deficiencies in each</w:t>
      </w:r>
    </w:p>
    <w:p w:rsidR="008F4720" w:rsidRPr="0049797C" w:rsidRDefault="00DB66F4" w:rsidP="008F4720">
      <w:pPr>
        <w:rPr>
          <w:rFonts w:ascii="Arial" w:hAnsi="Arial" w:cs="Arial"/>
          <w:sz w:val="20"/>
          <w:szCs w:val="20"/>
        </w:rPr>
      </w:pPr>
      <w:r w:rsidRPr="0049797C">
        <w:rPr>
          <w:rFonts w:ascii="Arial" w:hAnsi="Arial" w:cs="Arial"/>
          <w:sz w:val="20"/>
          <w:szCs w:val="20"/>
        </w:rPr>
        <w:t xml:space="preserve">      </w:t>
      </w:r>
      <w:r w:rsidR="008F4720" w:rsidRPr="0049797C">
        <w:rPr>
          <w:rFonts w:ascii="Arial" w:hAnsi="Arial" w:cs="Arial"/>
          <w:sz w:val="20"/>
          <w:szCs w:val="20"/>
        </w:rPr>
        <w:t xml:space="preserve"> structure to be rehabilitated</w:t>
      </w:r>
      <w:r w:rsidR="008F4720" w:rsidRPr="0049797C">
        <w:rPr>
          <w:rFonts w:ascii="Arial" w:hAnsi="Arial" w:cs="Arial"/>
          <w:sz w:val="20"/>
          <w:szCs w:val="20"/>
        </w:rPr>
        <w:tab/>
      </w:r>
      <w:r w:rsidR="0049797C">
        <w:rPr>
          <w:rFonts w:ascii="Arial" w:hAnsi="Arial" w:cs="Arial"/>
          <w:sz w:val="20"/>
          <w:szCs w:val="20"/>
        </w:rPr>
        <w:tab/>
      </w:r>
      <w:r w:rsidR="0049797C">
        <w:rPr>
          <w:rFonts w:ascii="Arial" w:hAnsi="Arial" w:cs="Arial"/>
          <w:sz w:val="20"/>
          <w:szCs w:val="20"/>
        </w:rPr>
        <w:tab/>
      </w:r>
      <w:r w:rsidRPr="0049797C">
        <w:rPr>
          <w:rFonts w:ascii="Arial" w:hAnsi="Arial" w:cs="Arial"/>
          <w:sz w:val="20"/>
          <w:szCs w:val="20"/>
        </w:rPr>
        <w:tab/>
      </w:r>
      <w:r w:rsidR="008F4720" w:rsidRPr="0049797C">
        <w:rPr>
          <w:rFonts w:ascii="Arial" w:hAnsi="Arial" w:cs="Arial"/>
          <w:sz w:val="20"/>
          <w:szCs w:val="20"/>
        </w:rPr>
        <w:tab/>
      </w:r>
      <w:r w:rsidR="008F4720" w:rsidRPr="0049797C">
        <w:rPr>
          <w:rFonts w:ascii="Arial" w:hAnsi="Arial" w:cs="Arial"/>
          <w:sz w:val="20"/>
          <w:szCs w:val="20"/>
        </w:rPr>
        <w:tab/>
      </w:r>
      <w:r w:rsidR="008F4720" w:rsidRPr="0049797C">
        <w:rPr>
          <w:rFonts w:ascii="Arial" w:hAnsi="Arial" w:cs="Arial"/>
          <w:sz w:val="20"/>
          <w:szCs w:val="20"/>
        </w:rPr>
        <w:fldChar w:fldCharType="begin">
          <w:ffData>
            <w:name w:val="Check1"/>
            <w:enabled/>
            <w:calcOnExit w:val="0"/>
            <w:checkBox>
              <w:sizeAuto/>
              <w:default w:val="0"/>
            </w:checkBox>
          </w:ffData>
        </w:fldChar>
      </w:r>
      <w:r w:rsidR="008F4720"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008F4720" w:rsidRPr="0049797C">
        <w:rPr>
          <w:rFonts w:ascii="Arial" w:hAnsi="Arial" w:cs="Arial"/>
          <w:sz w:val="20"/>
          <w:szCs w:val="20"/>
        </w:rPr>
        <w:fldChar w:fldCharType="end"/>
      </w:r>
      <w:r w:rsidR="008F4720" w:rsidRPr="0049797C">
        <w:rPr>
          <w:rFonts w:ascii="Arial" w:hAnsi="Arial" w:cs="Arial"/>
          <w:sz w:val="20"/>
          <w:szCs w:val="20"/>
        </w:rPr>
        <w:t xml:space="preserve"> Yes</w:t>
      </w:r>
      <w:r w:rsidR="008F4720" w:rsidRPr="0049797C">
        <w:rPr>
          <w:rFonts w:ascii="Arial" w:hAnsi="Arial" w:cs="Arial"/>
          <w:sz w:val="20"/>
          <w:szCs w:val="20"/>
        </w:rPr>
        <w:tab/>
      </w:r>
      <w:r w:rsidR="008F4720" w:rsidRPr="0049797C">
        <w:rPr>
          <w:rFonts w:ascii="Arial" w:hAnsi="Arial" w:cs="Arial"/>
          <w:sz w:val="20"/>
          <w:szCs w:val="20"/>
        </w:rPr>
        <w:fldChar w:fldCharType="begin">
          <w:ffData>
            <w:name w:val="Check2"/>
            <w:enabled/>
            <w:calcOnExit w:val="0"/>
            <w:checkBox>
              <w:sizeAuto/>
              <w:default w:val="0"/>
            </w:checkBox>
          </w:ffData>
        </w:fldChar>
      </w:r>
      <w:r w:rsidR="008F4720"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008F4720" w:rsidRPr="0049797C">
        <w:rPr>
          <w:rFonts w:ascii="Arial" w:hAnsi="Arial" w:cs="Arial"/>
          <w:sz w:val="20"/>
          <w:szCs w:val="20"/>
        </w:rPr>
        <w:fldChar w:fldCharType="end"/>
      </w:r>
      <w:r w:rsidR="008F4720" w:rsidRPr="0049797C">
        <w:rPr>
          <w:rFonts w:ascii="Arial" w:hAnsi="Arial" w:cs="Arial"/>
          <w:sz w:val="20"/>
          <w:szCs w:val="20"/>
        </w:rPr>
        <w:t xml:space="preserve"> No   </w:t>
      </w:r>
      <w:r w:rsidR="008F4720" w:rsidRPr="0049797C">
        <w:rPr>
          <w:rFonts w:ascii="Arial" w:hAnsi="Arial" w:cs="Arial"/>
          <w:sz w:val="20"/>
          <w:szCs w:val="20"/>
        </w:rPr>
        <w:fldChar w:fldCharType="begin">
          <w:ffData>
            <w:name w:val="Check3"/>
            <w:enabled/>
            <w:calcOnExit w:val="0"/>
            <w:checkBox>
              <w:sizeAuto/>
              <w:default w:val="0"/>
            </w:checkBox>
          </w:ffData>
        </w:fldChar>
      </w:r>
      <w:r w:rsidR="008F4720"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008F4720" w:rsidRPr="0049797C">
        <w:rPr>
          <w:rFonts w:ascii="Arial" w:hAnsi="Arial" w:cs="Arial"/>
          <w:sz w:val="20"/>
          <w:szCs w:val="20"/>
        </w:rPr>
        <w:fldChar w:fldCharType="end"/>
      </w:r>
      <w:r w:rsidR="008F4720" w:rsidRPr="0049797C">
        <w:rPr>
          <w:rFonts w:ascii="Arial" w:hAnsi="Arial" w:cs="Arial"/>
          <w:sz w:val="20"/>
          <w:szCs w:val="20"/>
        </w:rPr>
        <w:t xml:space="preserve"> N/A</w:t>
      </w:r>
    </w:p>
    <w:p w:rsidR="008F4720" w:rsidRPr="0049797C" w:rsidRDefault="008F4720" w:rsidP="008F4720">
      <w:pPr>
        <w:rPr>
          <w:rFonts w:ascii="Arial" w:hAnsi="Arial" w:cs="Arial"/>
          <w:sz w:val="20"/>
          <w:szCs w:val="20"/>
        </w:rPr>
      </w:pPr>
      <w:r w:rsidRPr="0049797C">
        <w:rPr>
          <w:rFonts w:ascii="Arial" w:hAnsi="Arial" w:cs="Arial"/>
          <w:sz w:val="20"/>
          <w:szCs w:val="20"/>
        </w:rPr>
        <w:t xml:space="preserve">   Details and scope of CDBG assisted rehab</w:t>
      </w:r>
      <w:r w:rsidRPr="0049797C">
        <w:rPr>
          <w:rFonts w:ascii="Arial" w:hAnsi="Arial" w:cs="Arial"/>
          <w:sz w:val="20"/>
          <w:szCs w:val="20"/>
        </w:rPr>
        <w:tab/>
      </w:r>
      <w:r w:rsidR="00DB66F4" w:rsidRPr="0049797C">
        <w:rPr>
          <w:rFonts w:ascii="Arial" w:hAnsi="Arial" w:cs="Arial"/>
          <w:sz w:val="20"/>
          <w:szCs w:val="20"/>
        </w:rPr>
        <w:tab/>
      </w:r>
      <w:r w:rsidR="00DB66F4" w:rsidRPr="0049797C">
        <w:rPr>
          <w:rFonts w:ascii="Arial" w:hAnsi="Arial" w:cs="Arial"/>
          <w:sz w:val="20"/>
          <w:szCs w:val="20"/>
        </w:rPr>
        <w:tab/>
      </w:r>
      <w:r w:rsidR="00DB66F4"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DB66F4" w:rsidRPr="0049797C" w:rsidRDefault="008F4720" w:rsidP="008F4720">
      <w:pPr>
        <w:rPr>
          <w:rFonts w:ascii="Arial" w:hAnsi="Arial" w:cs="Arial"/>
          <w:sz w:val="20"/>
          <w:szCs w:val="20"/>
        </w:rPr>
      </w:pPr>
      <w:r w:rsidRPr="0049797C">
        <w:rPr>
          <w:rFonts w:ascii="Arial" w:hAnsi="Arial" w:cs="Arial"/>
          <w:sz w:val="20"/>
          <w:szCs w:val="20"/>
        </w:rPr>
        <w:t xml:space="preserve">   Description of the specific condition of blight</w:t>
      </w:r>
      <w:r w:rsidR="00DB66F4" w:rsidRPr="0049797C">
        <w:rPr>
          <w:rFonts w:ascii="Arial" w:hAnsi="Arial" w:cs="Arial"/>
          <w:sz w:val="20"/>
          <w:szCs w:val="20"/>
        </w:rPr>
        <w:t xml:space="preserve"> </w:t>
      </w:r>
      <w:r w:rsidR="006B23E0" w:rsidRPr="0049797C">
        <w:rPr>
          <w:rFonts w:ascii="Arial" w:hAnsi="Arial" w:cs="Arial"/>
          <w:sz w:val="20"/>
          <w:szCs w:val="20"/>
        </w:rPr>
        <w:t>o</w:t>
      </w:r>
      <w:r w:rsidRPr="0049797C">
        <w:rPr>
          <w:rFonts w:ascii="Arial" w:hAnsi="Arial" w:cs="Arial"/>
          <w:sz w:val="20"/>
          <w:szCs w:val="20"/>
        </w:rPr>
        <w:t>r physical decay</w:t>
      </w:r>
    </w:p>
    <w:p w:rsidR="008F4720" w:rsidRPr="0049797C" w:rsidRDefault="00DB66F4" w:rsidP="008F4720">
      <w:pPr>
        <w:rPr>
          <w:rFonts w:ascii="Arial" w:hAnsi="Arial" w:cs="Arial"/>
          <w:sz w:val="20"/>
          <w:szCs w:val="20"/>
        </w:rPr>
      </w:pPr>
      <w:r w:rsidRPr="0049797C">
        <w:rPr>
          <w:rFonts w:ascii="Arial" w:hAnsi="Arial" w:cs="Arial"/>
          <w:sz w:val="20"/>
          <w:szCs w:val="20"/>
        </w:rPr>
        <w:t xml:space="preserve">      </w:t>
      </w:r>
      <w:r w:rsidR="008F4720" w:rsidRPr="0049797C">
        <w:rPr>
          <w:rFonts w:ascii="Arial" w:hAnsi="Arial" w:cs="Arial"/>
          <w:sz w:val="20"/>
          <w:szCs w:val="20"/>
        </w:rPr>
        <w:t xml:space="preserve"> treated</w:t>
      </w:r>
      <w:r w:rsidR="008F4720" w:rsidRPr="0049797C">
        <w:rPr>
          <w:rFonts w:ascii="Arial" w:hAnsi="Arial" w:cs="Arial"/>
          <w:sz w:val="20"/>
          <w:szCs w:val="20"/>
        </w:rPr>
        <w:tab/>
      </w:r>
      <w:r w:rsidR="008F4720" w:rsidRPr="0049797C">
        <w:rPr>
          <w:rFonts w:ascii="Arial" w:hAnsi="Arial" w:cs="Arial"/>
          <w:sz w:val="20"/>
          <w:szCs w:val="20"/>
        </w:rPr>
        <w:tab/>
      </w:r>
      <w:r w:rsidR="008F4720"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0049797C">
        <w:rPr>
          <w:rFonts w:ascii="Arial" w:hAnsi="Arial" w:cs="Arial"/>
          <w:sz w:val="20"/>
          <w:szCs w:val="20"/>
        </w:rPr>
        <w:tab/>
      </w:r>
      <w:r w:rsidR="008F4720" w:rsidRPr="0049797C">
        <w:rPr>
          <w:rFonts w:ascii="Arial" w:hAnsi="Arial" w:cs="Arial"/>
          <w:sz w:val="20"/>
          <w:szCs w:val="20"/>
        </w:rPr>
        <w:fldChar w:fldCharType="begin">
          <w:ffData>
            <w:name w:val="Check1"/>
            <w:enabled/>
            <w:calcOnExit w:val="0"/>
            <w:checkBox>
              <w:sizeAuto/>
              <w:default w:val="0"/>
            </w:checkBox>
          </w:ffData>
        </w:fldChar>
      </w:r>
      <w:r w:rsidR="008F4720"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008F4720" w:rsidRPr="0049797C">
        <w:rPr>
          <w:rFonts w:ascii="Arial" w:hAnsi="Arial" w:cs="Arial"/>
          <w:sz w:val="20"/>
          <w:szCs w:val="20"/>
        </w:rPr>
        <w:fldChar w:fldCharType="end"/>
      </w:r>
      <w:r w:rsidR="008F4720" w:rsidRPr="0049797C">
        <w:rPr>
          <w:rFonts w:ascii="Arial" w:hAnsi="Arial" w:cs="Arial"/>
          <w:sz w:val="20"/>
          <w:szCs w:val="20"/>
        </w:rPr>
        <w:t xml:space="preserve"> Yes</w:t>
      </w:r>
      <w:r w:rsidR="008F4720" w:rsidRPr="0049797C">
        <w:rPr>
          <w:rFonts w:ascii="Arial" w:hAnsi="Arial" w:cs="Arial"/>
          <w:sz w:val="20"/>
          <w:szCs w:val="20"/>
        </w:rPr>
        <w:tab/>
      </w:r>
      <w:r w:rsidR="008F4720" w:rsidRPr="0049797C">
        <w:rPr>
          <w:rFonts w:ascii="Arial" w:hAnsi="Arial" w:cs="Arial"/>
          <w:sz w:val="20"/>
          <w:szCs w:val="20"/>
        </w:rPr>
        <w:fldChar w:fldCharType="begin">
          <w:ffData>
            <w:name w:val="Check2"/>
            <w:enabled/>
            <w:calcOnExit w:val="0"/>
            <w:checkBox>
              <w:sizeAuto/>
              <w:default w:val="0"/>
            </w:checkBox>
          </w:ffData>
        </w:fldChar>
      </w:r>
      <w:r w:rsidR="008F4720"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008F4720" w:rsidRPr="0049797C">
        <w:rPr>
          <w:rFonts w:ascii="Arial" w:hAnsi="Arial" w:cs="Arial"/>
          <w:sz w:val="20"/>
          <w:szCs w:val="20"/>
        </w:rPr>
        <w:fldChar w:fldCharType="end"/>
      </w:r>
      <w:r w:rsidR="008F4720" w:rsidRPr="0049797C">
        <w:rPr>
          <w:rFonts w:ascii="Arial" w:hAnsi="Arial" w:cs="Arial"/>
          <w:sz w:val="20"/>
          <w:szCs w:val="20"/>
        </w:rPr>
        <w:t xml:space="preserve"> No   </w:t>
      </w:r>
      <w:r w:rsidR="008F4720" w:rsidRPr="0049797C">
        <w:rPr>
          <w:rFonts w:ascii="Arial" w:hAnsi="Arial" w:cs="Arial"/>
          <w:sz w:val="20"/>
          <w:szCs w:val="20"/>
        </w:rPr>
        <w:fldChar w:fldCharType="begin">
          <w:ffData>
            <w:name w:val="Check3"/>
            <w:enabled/>
            <w:calcOnExit w:val="0"/>
            <w:checkBox>
              <w:sizeAuto/>
              <w:default w:val="0"/>
            </w:checkBox>
          </w:ffData>
        </w:fldChar>
      </w:r>
      <w:r w:rsidR="008F4720"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008F4720" w:rsidRPr="0049797C">
        <w:rPr>
          <w:rFonts w:ascii="Arial" w:hAnsi="Arial" w:cs="Arial"/>
          <w:sz w:val="20"/>
          <w:szCs w:val="20"/>
        </w:rPr>
        <w:fldChar w:fldCharType="end"/>
      </w:r>
      <w:r w:rsidR="008F4720" w:rsidRPr="0049797C">
        <w:rPr>
          <w:rFonts w:ascii="Arial" w:hAnsi="Arial" w:cs="Arial"/>
          <w:sz w:val="20"/>
          <w:szCs w:val="20"/>
        </w:rPr>
        <w:t xml:space="preserve"> N/A</w:t>
      </w:r>
    </w:p>
    <w:p w:rsidR="006B23E0" w:rsidRPr="0049797C" w:rsidRDefault="006B23E0" w:rsidP="008F4720">
      <w:pPr>
        <w:rPr>
          <w:rFonts w:ascii="Arial" w:hAnsi="Arial" w:cs="Arial"/>
          <w:sz w:val="20"/>
          <w:szCs w:val="20"/>
        </w:rPr>
      </w:pPr>
      <w:r w:rsidRPr="0049797C">
        <w:rPr>
          <w:rFonts w:ascii="Arial" w:hAnsi="Arial" w:cs="Arial"/>
          <w:sz w:val="20"/>
          <w:szCs w:val="20"/>
        </w:rPr>
        <w:lastRenderedPageBreak/>
        <w:t xml:space="preserve">   Description of conditions detrimental to Public health and safety</w:t>
      </w:r>
      <w:r w:rsidR="00DB66F4"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6B23E0" w:rsidRPr="0049797C" w:rsidRDefault="006B23E0" w:rsidP="008F4720">
      <w:pPr>
        <w:rPr>
          <w:rFonts w:ascii="Arial" w:hAnsi="Arial" w:cs="Arial"/>
          <w:sz w:val="20"/>
          <w:szCs w:val="20"/>
        </w:rPr>
      </w:pPr>
      <w:r w:rsidRPr="0049797C">
        <w:rPr>
          <w:rFonts w:ascii="Arial" w:hAnsi="Arial" w:cs="Arial"/>
          <w:sz w:val="20"/>
          <w:szCs w:val="20"/>
        </w:rPr>
        <w:t xml:space="preserve">   If property acquired, planned used </w:t>
      </w:r>
      <w:r w:rsidR="0049797C" w:rsidRPr="0049797C">
        <w:rPr>
          <w:rFonts w:ascii="Arial" w:hAnsi="Arial" w:cs="Arial"/>
          <w:sz w:val="20"/>
          <w:szCs w:val="20"/>
        </w:rPr>
        <w:t>after acquisition</w:t>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6B23E0" w:rsidRPr="0049797C" w:rsidRDefault="006B23E0" w:rsidP="008F4720">
      <w:pPr>
        <w:rPr>
          <w:rFonts w:ascii="Arial" w:hAnsi="Arial" w:cs="Arial"/>
          <w:sz w:val="20"/>
          <w:szCs w:val="20"/>
        </w:rPr>
      </w:pPr>
    </w:p>
    <w:p w:rsidR="006B23E0" w:rsidRPr="0049797C" w:rsidRDefault="006B23E0" w:rsidP="008F4720">
      <w:pPr>
        <w:rPr>
          <w:rFonts w:ascii="Arial" w:hAnsi="Arial" w:cs="Arial"/>
          <w:sz w:val="20"/>
          <w:szCs w:val="20"/>
        </w:rPr>
      </w:pPr>
      <w:r w:rsidRPr="0049797C">
        <w:rPr>
          <w:rFonts w:ascii="Arial" w:hAnsi="Arial" w:cs="Arial"/>
          <w:sz w:val="20"/>
          <w:szCs w:val="20"/>
        </w:rPr>
        <w:t>Community Development Needs:</w:t>
      </w:r>
    </w:p>
    <w:p w:rsidR="006B23E0" w:rsidRPr="0049797C" w:rsidRDefault="006B23E0" w:rsidP="008F4720">
      <w:pPr>
        <w:rPr>
          <w:rFonts w:ascii="Arial" w:hAnsi="Arial" w:cs="Arial"/>
          <w:sz w:val="20"/>
          <w:szCs w:val="20"/>
        </w:rPr>
      </w:pPr>
      <w:r w:rsidRPr="0049797C">
        <w:rPr>
          <w:rFonts w:ascii="Arial" w:hAnsi="Arial" w:cs="Arial"/>
          <w:sz w:val="20"/>
          <w:szCs w:val="20"/>
        </w:rPr>
        <w:t xml:space="preserve">   Documentation identifying the nature </w:t>
      </w:r>
      <w:r w:rsidR="0049797C" w:rsidRPr="0049797C">
        <w:rPr>
          <w:rFonts w:ascii="Arial" w:hAnsi="Arial" w:cs="Arial"/>
          <w:sz w:val="20"/>
          <w:szCs w:val="20"/>
        </w:rPr>
        <w:t>and degree</w:t>
      </w:r>
      <w:r w:rsidRPr="0049797C">
        <w:rPr>
          <w:rFonts w:ascii="Arial" w:hAnsi="Arial" w:cs="Arial"/>
          <w:sz w:val="20"/>
          <w:szCs w:val="20"/>
        </w:rPr>
        <w:t xml:space="preserve"> of urgency</w:t>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DB66F4" w:rsidRPr="0049797C" w:rsidRDefault="006B23E0" w:rsidP="008F4720">
      <w:pPr>
        <w:rPr>
          <w:rFonts w:ascii="Arial" w:hAnsi="Arial" w:cs="Arial"/>
          <w:sz w:val="20"/>
          <w:szCs w:val="20"/>
        </w:rPr>
      </w:pPr>
      <w:r w:rsidRPr="0049797C">
        <w:rPr>
          <w:rFonts w:ascii="Arial" w:hAnsi="Arial" w:cs="Arial"/>
          <w:sz w:val="20"/>
          <w:szCs w:val="20"/>
        </w:rPr>
        <w:t xml:space="preserve">   Proof that the emergency poses serious </w:t>
      </w:r>
      <w:r w:rsidR="0049797C" w:rsidRPr="0049797C">
        <w:rPr>
          <w:rFonts w:ascii="Arial" w:hAnsi="Arial" w:cs="Arial"/>
          <w:sz w:val="20"/>
          <w:szCs w:val="20"/>
        </w:rPr>
        <w:t>and immediate</w:t>
      </w:r>
      <w:r w:rsidRPr="0049797C">
        <w:rPr>
          <w:rFonts w:ascii="Arial" w:hAnsi="Arial" w:cs="Arial"/>
          <w:sz w:val="20"/>
          <w:szCs w:val="20"/>
        </w:rPr>
        <w:t xml:space="preserve"> threat</w:t>
      </w:r>
    </w:p>
    <w:p w:rsidR="006B23E0" w:rsidRPr="0049797C" w:rsidRDefault="00DB66F4" w:rsidP="008F4720">
      <w:pPr>
        <w:rPr>
          <w:rFonts w:ascii="Arial" w:hAnsi="Arial" w:cs="Arial"/>
          <w:sz w:val="20"/>
          <w:szCs w:val="20"/>
        </w:rPr>
      </w:pPr>
      <w:r w:rsidRPr="0049797C">
        <w:rPr>
          <w:rFonts w:ascii="Arial" w:hAnsi="Arial" w:cs="Arial"/>
          <w:sz w:val="20"/>
          <w:szCs w:val="20"/>
        </w:rPr>
        <w:t xml:space="preserve">      </w:t>
      </w:r>
      <w:r w:rsidR="006B23E0" w:rsidRPr="0049797C">
        <w:rPr>
          <w:rFonts w:ascii="Arial" w:hAnsi="Arial" w:cs="Arial"/>
          <w:sz w:val="20"/>
          <w:szCs w:val="20"/>
        </w:rPr>
        <w:t xml:space="preserve"> to the health/welfare of </w:t>
      </w:r>
      <w:r w:rsidR="0049797C" w:rsidRPr="0049797C">
        <w:rPr>
          <w:rFonts w:ascii="Arial" w:hAnsi="Arial" w:cs="Arial"/>
          <w:sz w:val="20"/>
          <w:szCs w:val="20"/>
        </w:rPr>
        <w:t>the community</w:t>
      </w:r>
      <w:r w:rsidR="006B23E0" w:rsidRPr="0049797C">
        <w:rPr>
          <w:rFonts w:ascii="Arial" w:hAnsi="Arial" w:cs="Arial"/>
          <w:sz w:val="20"/>
          <w:szCs w:val="20"/>
        </w:rPr>
        <w:t>.</w:t>
      </w:r>
      <w:r w:rsidR="006B23E0" w:rsidRPr="0049797C">
        <w:rPr>
          <w:rFonts w:ascii="Arial" w:hAnsi="Arial" w:cs="Arial"/>
          <w:sz w:val="20"/>
          <w:szCs w:val="20"/>
        </w:rPr>
        <w:tab/>
      </w:r>
      <w:r w:rsidR="006B23E0" w:rsidRPr="0049797C">
        <w:rPr>
          <w:rFonts w:ascii="Arial" w:hAnsi="Arial" w:cs="Arial"/>
          <w:sz w:val="20"/>
          <w:szCs w:val="20"/>
        </w:rPr>
        <w:tab/>
      </w:r>
      <w:r w:rsidR="006B23E0" w:rsidRPr="0049797C">
        <w:rPr>
          <w:rFonts w:ascii="Arial" w:hAnsi="Arial" w:cs="Arial"/>
          <w:sz w:val="20"/>
          <w:szCs w:val="20"/>
        </w:rPr>
        <w:tab/>
      </w:r>
      <w:r w:rsidR="006B23E0" w:rsidRPr="0049797C">
        <w:rPr>
          <w:rFonts w:ascii="Arial" w:hAnsi="Arial" w:cs="Arial"/>
          <w:sz w:val="20"/>
          <w:szCs w:val="20"/>
        </w:rPr>
        <w:tab/>
      </w:r>
      <w:r w:rsidR="006B23E0" w:rsidRPr="0049797C">
        <w:rPr>
          <w:rFonts w:ascii="Arial" w:hAnsi="Arial" w:cs="Arial"/>
          <w:sz w:val="20"/>
          <w:szCs w:val="20"/>
        </w:rPr>
        <w:fldChar w:fldCharType="begin">
          <w:ffData>
            <w:name w:val="Check1"/>
            <w:enabled/>
            <w:calcOnExit w:val="0"/>
            <w:checkBox>
              <w:sizeAuto/>
              <w:default w:val="0"/>
            </w:checkBox>
          </w:ffData>
        </w:fldChar>
      </w:r>
      <w:r w:rsidR="006B23E0"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006B23E0" w:rsidRPr="0049797C">
        <w:rPr>
          <w:rFonts w:ascii="Arial" w:hAnsi="Arial" w:cs="Arial"/>
          <w:sz w:val="20"/>
          <w:szCs w:val="20"/>
        </w:rPr>
        <w:fldChar w:fldCharType="end"/>
      </w:r>
      <w:r w:rsidR="006B23E0" w:rsidRPr="0049797C">
        <w:rPr>
          <w:rFonts w:ascii="Arial" w:hAnsi="Arial" w:cs="Arial"/>
          <w:sz w:val="20"/>
          <w:szCs w:val="20"/>
        </w:rPr>
        <w:t xml:space="preserve"> Yes</w:t>
      </w:r>
      <w:r w:rsidR="006B23E0" w:rsidRPr="0049797C">
        <w:rPr>
          <w:rFonts w:ascii="Arial" w:hAnsi="Arial" w:cs="Arial"/>
          <w:sz w:val="20"/>
          <w:szCs w:val="20"/>
        </w:rPr>
        <w:tab/>
      </w:r>
      <w:r w:rsidR="006B23E0" w:rsidRPr="0049797C">
        <w:rPr>
          <w:rFonts w:ascii="Arial" w:hAnsi="Arial" w:cs="Arial"/>
          <w:sz w:val="20"/>
          <w:szCs w:val="20"/>
        </w:rPr>
        <w:fldChar w:fldCharType="begin">
          <w:ffData>
            <w:name w:val="Check2"/>
            <w:enabled/>
            <w:calcOnExit w:val="0"/>
            <w:checkBox>
              <w:sizeAuto/>
              <w:default w:val="0"/>
            </w:checkBox>
          </w:ffData>
        </w:fldChar>
      </w:r>
      <w:r w:rsidR="006B23E0"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006B23E0" w:rsidRPr="0049797C">
        <w:rPr>
          <w:rFonts w:ascii="Arial" w:hAnsi="Arial" w:cs="Arial"/>
          <w:sz w:val="20"/>
          <w:szCs w:val="20"/>
        </w:rPr>
        <w:fldChar w:fldCharType="end"/>
      </w:r>
      <w:r w:rsidR="006B23E0" w:rsidRPr="0049797C">
        <w:rPr>
          <w:rFonts w:ascii="Arial" w:hAnsi="Arial" w:cs="Arial"/>
          <w:sz w:val="20"/>
          <w:szCs w:val="20"/>
        </w:rPr>
        <w:t xml:space="preserve"> No   </w:t>
      </w:r>
      <w:r w:rsidR="006B23E0" w:rsidRPr="0049797C">
        <w:rPr>
          <w:rFonts w:ascii="Arial" w:hAnsi="Arial" w:cs="Arial"/>
          <w:sz w:val="20"/>
          <w:szCs w:val="20"/>
        </w:rPr>
        <w:fldChar w:fldCharType="begin">
          <w:ffData>
            <w:name w:val="Check3"/>
            <w:enabled/>
            <w:calcOnExit w:val="0"/>
            <w:checkBox>
              <w:sizeAuto/>
              <w:default w:val="0"/>
            </w:checkBox>
          </w:ffData>
        </w:fldChar>
      </w:r>
      <w:r w:rsidR="006B23E0"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006B23E0" w:rsidRPr="0049797C">
        <w:rPr>
          <w:rFonts w:ascii="Arial" w:hAnsi="Arial" w:cs="Arial"/>
          <w:sz w:val="20"/>
          <w:szCs w:val="20"/>
        </w:rPr>
        <w:fldChar w:fldCharType="end"/>
      </w:r>
      <w:r w:rsidR="006B23E0" w:rsidRPr="0049797C">
        <w:rPr>
          <w:rFonts w:ascii="Arial" w:hAnsi="Arial" w:cs="Arial"/>
          <w:sz w:val="20"/>
          <w:szCs w:val="20"/>
        </w:rPr>
        <w:t xml:space="preserve"> N/A</w:t>
      </w:r>
    </w:p>
    <w:p w:rsidR="006B23E0" w:rsidRPr="0049797C" w:rsidRDefault="006B23E0" w:rsidP="008F4720">
      <w:pPr>
        <w:rPr>
          <w:rFonts w:ascii="Arial" w:hAnsi="Arial" w:cs="Arial"/>
          <w:sz w:val="20"/>
          <w:szCs w:val="20"/>
        </w:rPr>
      </w:pPr>
      <w:r w:rsidRPr="0049797C">
        <w:rPr>
          <w:rFonts w:ascii="Arial" w:hAnsi="Arial" w:cs="Arial"/>
          <w:sz w:val="20"/>
          <w:szCs w:val="20"/>
        </w:rPr>
        <w:t xml:space="preserve">   Time when emergency arose (origin within 18 months)</w:t>
      </w:r>
      <w:r w:rsidRPr="0049797C">
        <w:rPr>
          <w:rFonts w:ascii="Arial" w:hAnsi="Arial" w:cs="Arial"/>
          <w:sz w:val="20"/>
          <w:szCs w:val="20"/>
        </w:rPr>
        <w:tab/>
      </w:r>
      <w:r w:rsidRPr="0049797C">
        <w:rPr>
          <w:rFonts w:ascii="Arial" w:hAnsi="Arial" w:cs="Arial"/>
          <w:sz w:val="20"/>
          <w:szCs w:val="20"/>
        </w:rPr>
        <w:tab/>
      </w:r>
      <w:r w:rsid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6B23E0" w:rsidRPr="0049797C" w:rsidRDefault="006B23E0" w:rsidP="008F4720">
      <w:pPr>
        <w:rPr>
          <w:rFonts w:ascii="Arial" w:hAnsi="Arial" w:cs="Arial"/>
          <w:sz w:val="20"/>
          <w:szCs w:val="20"/>
        </w:rPr>
      </w:pPr>
      <w:r w:rsidRPr="0049797C">
        <w:rPr>
          <w:rFonts w:ascii="Arial" w:hAnsi="Arial" w:cs="Arial"/>
          <w:sz w:val="20"/>
          <w:szCs w:val="20"/>
        </w:rPr>
        <w:t xml:space="preserve">   Evidence confirming the lack of </w:t>
      </w:r>
      <w:r w:rsidR="0049797C" w:rsidRPr="0049797C">
        <w:rPr>
          <w:rFonts w:ascii="Arial" w:hAnsi="Arial" w:cs="Arial"/>
          <w:sz w:val="20"/>
          <w:szCs w:val="20"/>
        </w:rPr>
        <w:t>other financial</w:t>
      </w:r>
      <w:r w:rsidRPr="0049797C">
        <w:rPr>
          <w:rFonts w:ascii="Arial" w:hAnsi="Arial" w:cs="Arial"/>
          <w:sz w:val="20"/>
          <w:szCs w:val="20"/>
        </w:rPr>
        <w:t xml:space="preserve"> resources</w:t>
      </w:r>
      <w:r w:rsidRPr="0049797C">
        <w:rPr>
          <w:rFonts w:ascii="Arial" w:hAnsi="Arial" w:cs="Arial"/>
          <w:sz w:val="20"/>
          <w:szCs w:val="20"/>
        </w:rPr>
        <w:tab/>
      </w:r>
      <w:r w:rsidRPr="0049797C">
        <w:rPr>
          <w:rFonts w:ascii="Arial" w:hAnsi="Arial" w:cs="Arial"/>
          <w:sz w:val="20"/>
          <w:szCs w:val="20"/>
        </w:rPr>
        <w:tab/>
      </w:r>
      <w:r w:rsidRPr="0049797C">
        <w:rPr>
          <w:rFonts w:ascii="Arial" w:hAnsi="Arial" w:cs="Arial"/>
          <w:sz w:val="20"/>
          <w:szCs w:val="20"/>
        </w:rPr>
        <w:fldChar w:fldCharType="begin">
          <w:ffData>
            <w:name w:val="Check1"/>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Yes</w:t>
      </w:r>
      <w:r w:rsidRPr="0049797C">
        <w:rPr>
          <w:rFonts w:ascii="Arial" w:hAnsi="Arial" w:cs="Arial"/>
          <w:sz w:val="20"/>
          <w:szCs w:val="20"/>
        </w:rPr>
        <w:tab/>
      </w:r>
      <w:r w:rsidRPr="0049797C">
        <w:rPr>
          <w:rFonts w:ascii="Arial" w:hAnsi="Arial" w:cs="Arial"/>
          <w:sz w:val="20"/>
          <w:szCs w:val="20"/>
        </w:rPr>
        <w:fldChar w:fldCharType="begin">
          <w:ffData>
            <w:name w:val="Check2"/>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No   </w:t>
      </w:r>
      <w:r w:rsidRPr="0049797C">
        <w:rPr>
          <w:rFonts w:ascii="Arial" w:hAnsi="Arial" w:cs="Arial"/>
          <w:sz w:val="20"/>
          <w:szCs w:val="20"/>
        </w:rPr>
        <w:fldChar w:fldCharType="begin">
          <w:ffData>
            <w:name w:val="Check3"/>
            <w:enabled/>
            <w:calcOnExit w:val="0"/>
            <w:checkBox>
              <w:sizeAuto/>
              <w:default w:val="0"/>
            </w:checkBox>
          </w:ffData>
        </w:fldChar>
      </w:r>
      <w:r w:rsidRPr="0049797C">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49797C">
        <w:rPr>
          <w:rFonts w:ascii="Arial" w:hAnsi="Arial" w:cs="Arial"/>
          <w:sz w:val="20"/>
          <w:szCs w:val="20"/>
        </w:rPr>
        <w:fldChar w:fldCharType="end"/>
      </w:r>
      <w:r w:rsidRPr="0049797C">
        <w:rPr>
          <w:rFonts w:ascii="Arial" w:hAnsi="Arial" w:cs="Arial"/>
          <w:sz w:val="20"/>
          <w:szCs w:val="20"/>
        </w:rPr>
        <w:t xml:space="preserve"> N/A</w:t>
      </w:r>
    </w:p>
    <w:p w:rsidR="008F4720" w:rsidRPr="0049797C" w:rsidRDefault="008F4720" w:rsidP="008F4720">
      <w:pPr>
        <w:rPr>
          <w:rFonts w:ascii="Arial" w:hAnsi="Arial" w:cs="Arial"/>
          <w:sz w:val="20"/>
          <w:szCs w:val="20"/>
        </w:rPr>
      </w:pPr>
    </w:p>
    <w:p w:rsidR="00EA52CD" w:rsidRPr="0049797C" w:rsidRDefault="00EA52CD" w:rsidP="00EA52CD">
      <w:pPr>
        <w:pStyle w:val="ListParagraph"/>
        <w:ind w:left="360"/>
        <w:jc w:val="both"/>
        <w:rPr>
          <w:rFonts w:ascii="Arial" w:hAnsi="Arial" w:cs="Arial"/>
        </w:rPr>
      </w:pPr>
    </w:p>
    <w:p w:rsidR="00CD7E06" w:rsidRDefault="00CD7E06" w:rsidP="00CD7E06">
      <w:pPr>
        <w:pStyle w:val="ListParagraph"/>
        <w:rPr>
          <w:sz w:val="18"/>
          <w:szCs w:val="18"/>
        </w:rPr>
      </w:pPr>
    </w:p>
    <w:p w:rsidR="00EA52CD" w:rsidRDefault="00EA52CD" w:rsidP="00CD7E06">
      <w:pPr>
        <w:pStyle w:val="ListParagraph"/>
        <w:rPr>
          <w:sz w:val="18"/>
          <w:szCs w:val="18"/>
        </w:rPr>
      </w:pPr>
    </w:p>
    <w:p w:rsidR="00EA52CD" w:rsidRDefault="00EA52CD" w:rsidP="00CD7E06">
      <w:pPr>
        <w:pStyle w:val="ListParagraph"/>
        <w:rPr>
          <w:sz w:val="18"/>
          <w:szCs w:val="18"/>
        </w:rPr>
      </w:pPr>
    </w:p>
    <w:p w:rsidR="00EA52CD" w:rsidRDefault="00EA52CD" w:rsidP="00CD7E06">
      <w:pPr>
        <w:pStyle w:val="ListParagraph"/>
        <w:rPr>
          <w:sz w:val="18"/>
          <w:szCs w:val="18"/>
        </w:rPr>
      </w:pPr>
    </w:p>
    <w:p w:rsidR="00EA52CD" w:rsidRDefault="00EA52CD" w:rsidP="00CD7E06">
      <w:pPr>
        <w:pStyle w:val="ListParagraph"/>
        <w:rPr>
          <w:sz w:val="18"/>
          <w:szCs w:val="18"/>
        </w:rPr>
      </w:pPr>
    </w:p>
    <w:p w:rsidR="00EA52CD" w:rsidRDefault="00EA52CD" w:rsidP="00CD7E06">
      <w:pPr>
        <w:pStyle w:val="ListParagraph"/>
        <w:rPr>
          <w:sz w:val="18"/>
          <w:szCs w:val="18"/>
        </w:rPr>
      </w:pPr>
    </w:p>
    <w:p w:rsidR="00EA52CD" w:rsidRDefault="00EA52CD" w:rsidP="00CD7E06">
      <w:pPr>
        <w:pStyle w:val="ListParagraph"/>
        <w:rPr>
          <w:sz w:val="18"/>
          <w:szCs w:val="18"/>
        </w:rPr>
      </w:pPr>
    </w:p>
    <w:p w:rsidR="00EA52CD" w:rsidRDefault="00EA52CD" w:rsidP="00CD7E06">
      <w:pPr>
        <w:pStyle w:val="ListParagraph"/>
        <w:rPr>
          <w:sz w:val="18"/>
          <w:szCs w:val="18"/>
        </w:rPr>
      </w:pPr>
    </w:p>
    <w:p w:rsidR="00EA52CD" w:rsidRDefault="00EA52CD" w:rsidP="00CD7E06">
      <w:pPr>
        <w:pStyle w:val="ListParagraph"/>
        <w:rPr>
          <w:sz w:val="18"/>
          <w:szCs w:val="18"/>
        </w:rPr>
      </w:pPr>
    </w:p>
    <w:p w:rsidR="00EA52CD" w:rsidRDefault="00EA52CD" w:rsidP="00CD7E06">
      <w:pPr>
        <w:pStyle w:val="ListParagraph"/>
        <w:rPr>
          <w:sz w:val="18"/>
          <w:szCs w:val="18"/>
        </w:rPr>
      </w:pPr>
    </w:p>
    <w:p w:rsidR="00EA52CD" w:rsidRDefault="00EA52CD" w:rsidP="00CD7E06">
      <w:pPr>
        <w:pStyle w:val="ListParagraph"/>
        <w:rPr>
          <w:sz w:val="18"/>
          <w:szCs w:val="18"/>
        </w:rPr>
      </w:pPr>
    </w:p>
    <w:p w:rsidR="00EA52CD" w:rsidRDefault="00EA52CD" w:rsidP="00CD7E06">
      <w:pPr>
        <w:pStyle w:val="ListParagraph"/>
        <w:rPr>
          <w:sz w:val="18"/>
          <w:szCs w:val="18"/>
        </w:rPr>
      </w:pPr>
    </w:p>
    <w:p w:rsidR="00EA52CD" w:rsidRDefault="00EA52CD" w:rsidP="00CD7E06">
      <w:pPr>
        <w:pStyle w:val="ListParagraph"/>
        <w:rPr>
          <w:sz w:val="18"/>
          <w:szCs w:val="18"/>
        </w:rPr>
      </w:pPr>
    </w:p>
    <w:p w:rsidR="00EA52CD" w:rsidRDefault="00EA52CD" w:rsidP="00CD7E06">
      <w:pPr>
        <w:pStyle w:val="ListParagraph"/>
        <w:rPr>
          <w:sz w:val="18"/>
          <w:szCs w:val="18"/>
        </w:rPr>
      </w:pPr>
    </w:p>
    <w:p w:rsidR="00EA52CD" w:rsidRDefault="00EA52CD" w:rsidP="00CD7E06">
      <w:pPr>
        <w:pStyle w:val="ListParagraph"/>
        <w:rPr>
          <w:sz w:val="18"/>
          <w:szCs w:val="18"/>
        </w:rPr>
      </w:pPr>
    </w:p>
    <w:p w:rsidR="00EA52CD" w:rsidRDefault="00EA52CD" w:rsidP="00CD7E06">
      <w:pPr>
        <w:pStyle w:val="ListParagraph"/>
        <w:rPr>
          <w:sz w:val="18"/>
          <w:szCs w:val="18"/>
        </w:rPr>
      </w:pPr>
    </w:p>
    <w:p w:rsidR="00EA52CD" w:rsidRDefault="00EA52CD" w:rsidP="00CD7E06">
      <w:pPr>
        <w:pStyle w:val="ListParagraph"/>
        <w:rPr>
          <w:sz w:val="18"/>
          <w:szCs w:val="18"/>
        </w:rPr>
      </w:pPr>
    </w:p>
    <w:p w:rsidR="00EA52CD" w:rsidRDefault="00EA52CD" w:rsidP="00CD7E06">
      <w:pPr>
        <w:pStyle w:val="ListParagraph"/>
        <w:rPr>
          <w:sz w:val="18"/>
          <w:szCs w:val="18"/>
        </w:rPr>
      </w:pPr>
    </w:p>
    <w:p w:rsidR="00EA52CD" w:rsidRDefault="00EA52CD" w:rsidP="00CD7E06">
      <w:pPr>
        <w:pStyle w:val="ListParagraph"/>
        <w:rPr>
          <w:sz w:val="18"/>
          <w:szCs w:val="18"/>
        </w:rPr>
      </w:pPr>
    </w:p>
    <w:p w:rsidR="00EA52CD" w:rsidRDefault="00EA52CD" w:rsidP="00CD7E06">
      <w:pPr>
        <w:pStyle w:val="ListParagraph"/>
        <w:rPr>
          <w:sz w:val="18"/>
          <w:szCs w:val="18"/>
        </w:rPr>
      </w:pPr>
    </w:p>
    <w:p w:rsidR="00EA52CD" w:rsidRDefault="00EA52CD" w:rsidP="00CD7E06">
      <w:pPr>
        <w:pStyle w:val="ListParagraph"/>
        <w:rPr>
          <w:sz w:val="18"/>
          <w:szCs w:val="18"/>
        </w:rPr>
      </w:pPr>
    </w:p>
    <w:p w:rsidR="00EA52CD" w:rsidRDefault="00EA52CD" w:rsidP="00CD7E06">
      <w:pPr>
        <w:pStyle w:val="ListParagraph"/>
        <w:rPr>
          <w:sz w:val="18"/>
          <w:szCs w:val="18"/>
        </w:rPr>
      </w:pPr>
    </w:p>
    <w:p w:rsidR="00EA52CD" w:rsidRDefault="00EA52CD" w:rsidP="00CD7E06">
      <w:pPr>
        <w:pStyle w:val="ListParagraph"/>
        <w:rPr>
          <w:sz w:val="18"/>
          <w:szCs w:val="18"/>
        </w:rPr>
      </w:pPr>
    </w:p>
    <w:p w:rsidR="00EA52CD" w:rsidRDefault="00EA52CD" w:rsidP="00CD7E06">
      <w:pPr>
        <w:pStyle w:val="ListParagraph"/>
        <w:rPr>
          <w:sz w:val="18"/>
          <w:szCs w:val="18"/>
        </w:rPr>
      </w:pPr>
    </w:p>
    <w:p w:rsidR="00EA52CD" w:rsidRDefault="00EA52CD" w:rsidP="00CD7E06">
      <w:pPr>
        <w:pStyle w:val="ListParagraph"/>
        <w:rPr>
          <w:sz w:val="18"/>
          <w:szCs w:val="18"/>
        </w:rPr>
      </w:pPr>
    </w:p>
    <w:p w:rsidR="00EA52CD" w:rsidRDefault="00EA52CD" w:rsidP="00CD7E06">
      <w:pPr>
        <w:pStyle w:val="ListParagraph"/>
        <w:rPr>
          <w:sz w:val="18"/>
          <w:szCs w:val="18"/>
        </w:rPr>
      </w:pPr>
    </w:p>
    <w:p w:rsidR="00EA52CD" w:rsidRDefault="00EA52CD" w:rsidP="00CD7E06">
      <w:pPr>
        <w:pStyle w:val="ListParagraph"/>
        <w:rPr>
          <w:sz w:val="18"/>
          <w:szCs w:val="18"/>
        </w:rPr>
      </w:pPr>
    </w:p>
    <w:p w:rsidR="00EA52CD" w:rsidRDefault="00EA52CD" w:rsidP="00CD7E06">
      <w:pPr>
        <w:pStyle w:val="ListParagraph"/>
        <w:rPr>
          <w:sz w:val="18"/>
          <w:szCs w:val="18"/>
        </w:rPr>
      </w:pPr>
    </w:p>
    <w:p w:rsidR="00EA52CD" w:rsidRDefault="00EA52CD" w:rsidP="00CD7E06">
      <w:pPr>
        <w:pStyle w:val="ListParagraph"/>
        <w:rPr>
          <w:sz w:val="18"/>
          <w:szCs w:val="18"/>
        </w:rPr>
      </w:pPr>
    </w:p>
    <w:p w:rsidR="00EA52CD" w:rsidRDefault="00EA52CD" w:rsidP="00CD7E06">
      <w:pPr>
        <w:pStyle w:val="ListParagraph"/>
        <w:rPr>
          <w:sz w:val="18"/>
          <w:szCs w:val="18"/>
        </w:rPr>
      </w:pPr>
    </w:p>
    <w:p w:rsidR="00EA52CD" w:rsidRDefault="00EA52CD" w:rsidP="00CD7E06">
      <w:pPr>
        <w:pStyle w:val="ListParagraph"/>
        <w:rPr>
          <w:sz w:val="18"/>
          <w:szCs w:val="18"/>
        </w:rPr>
      </w:pPr>
    </w:p>
    <w:p w:rsidR="00EA52CD" w:rsidRDefault="00EA52CD" w:rsidP="00CD7E06">
      <w:pPr>
        <w:pStyle w:val="ListParagraph"/>
        <w:rPr>
          <w:sz w:val="18"/>
          <w:szCs w:val="18"/>
        </w:rPr>
      </w:pPr>
    </w:p>
    <w:p w:rsidR="00EA52CD" w:rsidRDefault="00EA52CD" w:rsidP="00CD7E06">
      <w:pPr>
        <w:pStyle w:val="ListParagraph"/>
        <w:rPr>
          <w:sz w:val="18"/>
          <w:szCs w:val="18"/>
        </w:rPr>
      </w:pPr>
    </w:p>
    <w:p w:rsidR="00EA52CD" w:rsidRDefault="00EA52CD" w:rsidP="00CD7E06">
      <w:pPr>
        <w:pStyle w:val="ListParagraph"/>
        <w:rPr>
          <w:sz w:val="18"/>
          <w:szCs w:val="18"/>
        </w:rPr>
      </w:pPr>
    </w:p>
    <w:p w:rsidR="00EA52CD" w:rsidRDefault="00EA52CD" w:rsidP="00CD7E06">
      <w:pPr>
        <w:pStyle w:val="ListParagraph"/>
        <w:rPr>
          <w:sz w:val="18"/>
          <w:szCs w:val="18"/>
        </w:rPr>
      </w:pPr>
    </w:p>
    <w:p w:rsidR="00EA52CD" w:rsidRDefault="00EA52CD" w:rsidP="00CD7E06">
      <w:pPr>
        <w:pStyle w:val="ListParagraph"/>
        <w:rPr>
          <w:sz w:val="18"/>
          <w:szCs w:val="18"/>
        </w:rPr>
      </w:pPr>
    </w:p>
    <w:p w:rsidR="00EA52CD" w:rsidRDefault="00EA52CD" w:rsidP="00CD7E06">
      <w:pPr>
        <w:pStyle w:val="ListParagraph"/>
        <w:rPr>
          <w:sz w:val="18"/>
          <w:szCs w:val="18"/>
        </w:rPr>
      </w:pPr>
    </w:p>
    <w:p w:rsidR="00EA52CD" w:rsidRDefault="00EA52CD" w:rsidP="00CD7E06">
      <w:pPr>
        <w:pStyle w:val="ListParagraph"/>
        <w:rPr>
          <w:sz w:val="18"/>
          <w:szCs w:val="18"/>
        </w:rPr>
      </w:pPr>
    </w:p>
    <w:p w:rsidR="00EA52CD" w:rsidRDefault="00EA52CD" w:rsidP="00CD7E06">
      <w:pPr>
        <w:pStyle w:val="ListParagraph"/>
        <w:rPr>
          <w:sz w:val="18"/>
          <w:szCs w:val="18"/>
        </w:rPr>
      </w:pPr>
    </w:p>
    <w:p w:rsidR="00EA52CD" w:rsidRDefault="00EA52CD" w:rsidP="00CD7E06">
      <w:pPr>
        <w:pStyle w:val="ListParagraph"/>
        <w:rPr>
          <w:sz w:val="18"/>
          <w:szCs w:val="18"/>
        </w:rPr>
      </w:pPr>
    </w:p>
    <w:p w:rsidR="00EA52CD" w:rsidRDefault="00EA52CD" w:rsidP="00CD7E06">
      <w:pPr>
        <w:pStyle w:val="ListParagraph"/>
        <w:rPr>
          <w:sz w:val="18"/>
          <w:szCs w:val="18"/>
        </w:rPr>
      </w:pPr>
    </w:p>
    <w:p w:rsidR="00EA52CD" w:rsidRDefault="00EA52CD" w:rsidP="00CD7E06">
      <w:pPr>
        <w:pStyle w:val="ListParagraph"/>
        <w:rPr>
          <w:sz w:val="18"/>
          <w:szCs w:val="18"/>
        </w:rPr>
      </w:pPr>
    </w:p>
    <w:p w:rsidR="00EA52CD" w:rsidRDefault="00EA52CD" w:rsidP="00CD7E06">
      <w:pPr>
        <w:pStyle w:val="ListParagraph"/>
        <w:rPr>
          <w:sz w:val="18"/>
          <w:szCs w:val="18"/>
        </w:rPr>
      </w:pPr>
    </w:p>
    <w:p w:rsidR="00EA52CD" w:rsidRDefault="00EA52CD" w:rsidP="00CD7E06">
      <w:pPr>
        <w:pStyle w:val="ListParagraph"/>
        <w:rPr>
          <w:sz w:val="18"/>
          <w:szCs w:val="18"/>
        </w:rPr>
      </w:pPr>
    </w:p>
    <w:p w:rsidR="00EA52CD" w:rsidRDefault="00EA52CD" w:rsidP="00CD7E06">
      <w:pPr>
        <w:pStyle w:val="ListParagraph"/>
        <w:rPr>
          <w:sz w:val="18"/>
          <w:szCs w:val="18"/>
        </w:rPr>
      </w:pPr>
    </w:p>
    <w:p w:rsidR="00EA52CD" w:rsidRDefault="00EA52CD" w:rsidP="00CD7E06">
      <w:pPr>
        <w:pStyle w:val="ListParagraph"/>
        <w:rPr>
          <w:sz w:val="18"/>
          <w:szCs w:val="18"/>
        </w:rPr>
      </w:pPr>
    </w:p>
    <w:p w:rsidR="00EA52CD" w:rsidRDefault="00EA52CD" w:rsidP="00CD7E06">
      <w:pPr>
        <w:pStyle w:val="ListParagraph"/>
        <w:rPr>
          <w:sz w:val="18"/>
          <w:szCs w:val="18"/>
        </w:rPr>
      </w:pPr>
    </w:p>
    <w:p w:rsidR="00EA52CD" w:rsidRDefault="00EA52CD" w:rsidP="00CD7E06">
      <w:pPr>
        <w:pStyle w:val="ListParagraph"/>
        <w:rPr>
          <w:sz w:val="18"/>
          <w:szCs w:val="18"/>
        </w:rPr>
      </w:pPr>
    </w:p>
    <w:p w:rsidR="00FD068B" w:rsidRDefault="00EA52CD" w:rsidP="00EA52CD">
      <w:pPr>
        <w:pStyle w:val="ListParagraph"/>
        <w:ind w:left="0"/>
        <w:rPr>
          <w:rFonts w:ascii="Arial" w:hAnsi="Arial" w:cs="Arial"/>
          <w:b/>
        </w:rPr>
      </w:pPr>
      <w:r>
        <w:rPr>
          <w:rFonts w:ascii="Arial" w:hAnsi="Arial" w:cs="Arial"/>
          <w:b/>
        </w:rPr>
        <w:lastRenderedPageBreak/>
        <w:t>Housing Projects</w:t>
      </w:r>
    </w:p>
    <w:p w:rsidR="00EA52CD" w:rsidRDefault="00EA52CD" w:rsidP="00EA52CD">
      <w:pPr>
        <w:pStyle w:val="ListParagraph"/>
        <w:ind w:left="0"/>
        <w:rPr>
          <w:rFonts w:ascii="Arial" w:hAnsi="Arial" w:cs="Arial"/>
          <w:b/>
        </w:rPr>
      </w:pPr>
    </w:p>
    <w:p w:rsidR="00EA52CD" w:rsidRPr="00A967F2" w:rsidRDefault="00EA52CD" w:rsidP="00EA52CD">
      <w:pPr>
        <w:rPr>
          <w:rFonts w:ascii="Arial" w:hAnsi="Arial" w:cs="Arial"/>
          <w:sz w:val="20"/>
          <w:szCs w:val="20"/>
        </w:rPr>
      </w:pPr>
      <w:r w:rsidRPr="00A967F2">
        <w:rPr>
          <w:rFonts w:ascii="Arial" w:hAnsi="Arial" w:cs="Arial"/>
          <w:sz w:val="20"/>
          <w:szCs w:val="20"/>
        </w:rPr>
        <w:t>Rental Units:</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Size, income and ethnicity of those occupying each unit</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Rents charged before and after assistance</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Evidence of affordability of units occupied by LMI households</w:t>
      </w:r>
      <w:r w:rsidRPr="00A967F2">
        <w:rPr>
          <w:rFonts w:ascii="Arial" w:hAnsi="Arial" w:cs="Arial"/>
          <w:sz w:val="20"/>
          <w:szCs w:val="20"/>
        </w:rPr>
        <w:tab/>
      </w:r>
      <w:r w:rsid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w:t>
      </w:r>
    </w:p>
    <w:p w:rsidR="00EA52CD" w:rsidRPr="00A967F2" w:rsidRDefault="00EA52CD" w:rsidP="00EA52CD">
      <w:pPr>
        <w:rPr>
          <w:rFonts w:ascii="Arial" w:hAnsi="Arial" w:cs="Arial"/>
          <w:sz w:val="20"/>
          <w:szCs w:val="20"/>
        </w:rPr>
      </w:pPr>
      <w:r w:rsidRPr="00A967F2">
        <w:rPr>
          <w:rFonts w:ascii="Arial" w:hAnsi="Arial" w:cs="Arial"/>
          <w:sz w:val="20"/>
          <w:szCs w:val="20"/>
        </w:rPr>
        <w:t>Acquisition of Property:</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Evidence of commitments ensuring that the national objectives</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will be met upon completion of the structure</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w:t>
      </w:r>
    </w:p>
    <w:p w:rsidR="00EA52CD" w:rsidRPr="00A967F2" w:rsidRDefault="00EA52CD" w:rsidP="00EA52CD">
      <w:pPr>
        <w:rPr>
          <w:rFonts w:ascii="Arial" w:hAnsi="Arial" w:cs="Arial"/>
          <w:sz w:val="20"/>
          <w:szCs w:val="20"/>
        </w:rPr>
      </w:pPr>
      <w:r w:rsidRPr="00A967F2">
        <w:rPr>
          <w:rFonts w:ascii="Arial" w:hAnsi="Arial" w:cs="Arial"/>
          <w:sz w:val="20"/>
          <w:szCs w:val="20"/>
        </w:rPr>
        <w:t>Homebuyer Assistance/Counseling:</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Data that identifies size, income, and ethnicity of the household</w:t>
      </w:r>
      <w:r w:rsidRPr="00A967F2">
        <w:rPr>
          <w:rFonts w:ascii="Arial" w:hAnsi="Arial" w:cs="Arial"/>
          <w:sz w:val="20"/>
          <w:szCs w:val="20"/>
        </w:rPr>
        <w:tab/>
      </w:r>
      <w:r w:rsid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Homeownership counseling attendance sheets</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Marketing documentation</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List of applicants and waiting lists</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List of grants/loans proposed and made</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p>
    <w:p w:rsidR="00EA52CD" w:rsidRPr="00A967F2" w:rsidRDefault="00EA52CD" w:rsidP="00EA52CD">
      <w:pPr>
        <w:rPr>
          <w:rFonts w:ascii="Arial" w:hAnsi="Arial" w:cs="Arial"/>
          <w:sz w:val="20"/>
          <w:szCs w:val="20"/>
        </w:rPr>
      </w:pPr>
      <w:r w:rsidRPr="00A967F2">
        <w:rPr>
          <w:rFonts w:ascii="Arial" w:hAnsi="Arial" w:cs="Arial"/>
          <w:sz w:val="20"/>
          <w:szCs w:val="20"/>
        </w:rPr>
        <w:t>Homeownership:</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Initial application form w/ original signatures</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Proof of employment/income (pay stubs/W2s)</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Evidence of current rent payment</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Copy of current utility payments</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Eligible income calculation form</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Applicant’s written consent to verification and signed releases</w:t>
      </w:r>
      <w:r w:rsidRPr="00A967F2">
        <w:rPr>
          <w:rFonts w:ascii="Arial" w:hAnsi="Arial" w:cs="Arial"/>
          <w:sz w:val="20"/>
          <w:szCs w:val="20"/>
        </w:rPr>
        <w:tab/>
      </w:r>
      <w:r w:rsid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Proof of an established pattern of savings</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Evidence of credit check/credit repair plan</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Executed grant agreements with applicant</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Award notification letters</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Loan agreements (if applicable)</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w:t>
      </w:r>
      <w:r w:rsidR="00A967F2" w:rsidRPr="00A967F2">
        <w:rPr>
          <w:rFonts w:ascii="Arial" w:hAnsi="Arial" w:cs="Arial"/>
          <w:sz w:val="20"/>
          <w:szCs w:val="20"/>
        </w:rPr>
        <w:t>Pre-qualification</w:t>
      </w:r>
      <w:r w:rsidRPr="00A967F2">
        <w:rPr>
          <w:rFonts w:ascii="Arial" w:hAnsi="Arial" w:cs="Arial"/>
          <w:sz w:val="20"/>
          <w:szCs w:val="20"/>
        </w:rPr>
        <w:t xml:space="preserve"> documents</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Residential loan application</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First lender’s loan documents</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Flood Insurance </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Evidence of availability of buyer contribution</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Buyer loan commitment</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Deed of Trust</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Promissory note</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Real estate sales contract</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Proof of personal funds</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Credit report</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Disclosure statement</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Breakdown of closing costs</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Structural/Pest control clearance</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Appraisal</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Preliminary title report</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Notice of right to rescind transaction</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Notice of default for loans listed on title report</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Fair lending notice</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Additional underwriting criteria</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p>
    <w:p w:rsidR="00EA52CD" w:rsidRPr="00A967F2" w:rsidRDefault="00EA52CD" w:rsidP="00EA52CD">
      <w:pPr>
        <w:rPr>
          <w:rFonts w:ascii="Arial" w:hAnsi="Arial" w:cs="Arial"/>
          <w:sz w:val="20"/>
          <w:szCs w:val="20"/>
        </w:rPr>
      </w:pPr>
      <w:r w:rsidRPr="00A967F2">
        <w:rPr>
          <w:rFonts w:ascii="Arial" w:hAnsi="Arial" w:cs="Arial"/>
          <w:sz w:val="20"/>
          <w:szCs w:val="20"/>
        </w:rPr>
        <w:t>Housing Rehabilitation:</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Marketing documentation</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00767BD9">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List of applicants</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00767BD9">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lastRenderedPageBreak/>
        <w:t xml:space="preserve">   Award notifications</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Application(s) with original signatures</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Verification of income (W2s, tax returns)</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Applicant’s written consent for verification and signed releases</w:t>
      </w:r>
      <w:r w:rsid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Proof of current property tax payment</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Proof of current mortgage/rent payment</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Copy of deed</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Proof of </w:t>
      </w:r>
      <w:proofErr w:type="gramStart"/>
      <w:r w:rsidRPr="00A967F2">
        <w:rPr>
          <w:rFonts w:ascii="Arial" w:hAnsi="Arial" w:cs="Arial"/>
          <w:sz w:val="20"/>
          <w:szCs w:val="20"/>
        </w:rPr>
        <w:t>homeowners</w:t>
      </w:r>
      <w:proofErr w:type="gramEnd"/>
      <w:r w:rsidRPr="00A967F2">
        <w:rPr>
          <w:rFonts w:ascii="Arial" w:hAnsi="Arial" w:cs="Arial"/>
          <w:sz w:val="20"/>
          <w:szCs w:val="20"/>
        </w:rPr>
        <w:t xml:space="preserve"> insurance </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Flood insurance</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Escrow account information</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Executed grant agreement with applicants</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Loan agreement and repayment schedule</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Pre-Rehabilitation inspection report</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Detailed work write-ups/itemized costs/bid specifications</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List of contractors notified</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Bid solicitation packages</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Contractor proposals</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Requests for bid notification</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Bid tabulation form/owner review</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Homeowner and contractor contract</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rPr>
          <w:rFonts w:ascii="Arial" w:hAnsi="Arial" w:cs="Arial"/>
          <w:sz w:val="20"/>
          <w:szCs w:val="20"/>
        </w:rPr>
      </w:pPr>
      <w:r w:rsidRPr="00A967F2">
        <w:rPr>
          <w:rFonts w:ascii="Arial" w:hAnsi="Arial" w:cs="Arial"/>
          <w:sz w:val="20"/>
          <w:szCs w:val="20"/>
        </w:rPr>
        <w:t xml:space="preserve">   Notice of satisfactory completion</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EA52CD" w:rsidRPr="00A967F2" w:rsidRDefault="00EA52CD" w:rsidP="00EA52CD">
      <w:pPr>
        <w:pStyle w:val="ListParagraph"/>
        <w:ind w:left="0"/>
        <w:rPr>
          <w:rFonts w:ascii="Arial" w:hAnsi="Arial" w:cs="Arial"/>
          <w:b/>
        </w:rPr>
      </w:pPr>
      <w:r w:rsidRPr="00A967F2">
        <w:rPr>
          <w:rFonts w:ascii="Arial" w:hAnsi="Arial" w:cs="Arial"/>
          <w:sz w:val="20"/>
          <w:szCs w:val="20"/>
        </w:rPr>
        <w:t xml:space="preserve">   Warranties/guarantees provided to owners</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B974B9" w:rsidRDefault="00B974B9" w:rsidP="00B974B9">
      <w:pPr>
        <w:pStyle w:val="ListParagraph"/>
        <w:rPr>
          <w:rFonts w:ascii="Arial" w:hAnsi="Arial" w:cs="Arial"/>
          <w:sz w:val="18"/>
          <w:szCs w:val="18"/>
        </w:rPr>
      </w:pPr>
    </w:p>
    <w:p w:rsidR="0091340A" w:rsidRDefault="0091340A" w:rsidP="001E0454">
      <w:pPr>
        <w:pStyle w:val="ListParagraph"/>
        <w:ind w:left="180"/>
      </w:pPr>
    </w:p>
    <w:p w:rsidR="001E0454" w:rsidRPr="0049797C" w:rsidRDefault="001E0454" w:rsidP="001E0454">
      <w:pPr>
        <w:jc w:val="both"/>
        <w:rPr>
          <w:rFonts w:ascii="Arial" w:hAnsi="Arial" w:cs="Arial"/>
          <w:b/>
        </w:rPr>
      </w:pPr>
      <w:r w:rsidRPr="0049797C">
        <w:rPr>
          <w:rFonts w:ascii="Arial" w:hAnsi="Arial" w:cs="Arial"/>
          <w:b/>
        </w:rPr>
        <w:t>Please answer the following questions prior to the in-person comprehensive monitoring visit (attach additional sheets as necessary):</w:t>
      </w:r>
    </w:p>
    <w:p w:rsidR="001E0454" w:rsidRDefault="001E0454" w:rsidP="001E0454">
      <w:pPr>
        <w:pStyle w:val="ListParagraph"/>
        <w:ind w:left="180"/>
      </w:pPr>
    </w:p>
    <w:p w:rsidR="0091340A" w:rsidRPr="001E0454" w:rsidRDefault="001E0454" w:rsidP="001E0454">
      <w:pPr>
        <w:pStyle w:val="ListParagraph"/>
        <w:numPr>
          <w:ilvl w:val="0"/>
          <w:numId w:val="5"/>
        </w:numPr>
        <w:rPr>
          <w:rFonts w:ascii="Arial" w:hAnsi="Arial" w:cs="Arial"/>
        </w:rPr>
      </w:pPr>
      <w:r w:rsidRPr="001E0454">
        <w:rPr>
          <w:rFonts w:ascii="Arial" w:hAnsi="Arial" w:cs="Arial"/>
        </w:rPr>
        <w:t>Who provided homeownership counseling (names and titles)?</w:t>
      </w:r>
    </w:p>
    <w:p w:rsidR="001E0454" w:rsidRPr="001E0454" w:rsidRDefault="001E0454" w:rsidP="001E0454">
      <w:pPr>
        <w:pStyle w:val="ListParagraph"/>
        <w:numPr>
          <w:ilvl w:val="0"/>
          <w:numId w:val="5"/>
        </w:numPr>
        <w:rPr>
          <w:rFonts w:ascii="Arial" w:hAnsi="Arial" w:cs="Arial"/>
        </w:rPr>
      </w:pPr>
      <w:r w:rsidRPr="001E0454">
        <w:rPr>
          <w:rFonts w:ascii="Arial" w:hAnsi="Arial" w:cs="Arial"/>
        </w:rPr>
        <w:t>What materials are provided to the participants in the counseling program?  Describe the counseling.</w:t>
      </w:r>
    </w:p>
    <w:p w:rsidR="001E0454" w:rsidRPr="001E0454" w:rsidRDefault="001E0454" w:rsidP="001E0454">
      <w:pPr>
        <w:pStyle w:val="ListParagraph"/>
        <w:numPr>
          <w:ilvl w:val="0"/>
          <w:numId w:val="5"/>
        </w:numPr>
        <w:rPr>
          <w:rFonts w:ascii="Arial" w:hAnsi="Arial" w:cs="Arial"/>
        </w:rPr>
      </w:pPr>
      <w:r w:rsidRPr="001E0454">
        <w:rPr>
          <w:rFonts w:ascii="Arial" w:hAnsi="Arial" w:cs="Arial"/>
        </w:rPr>
        <w:t>Does the Recipient have at least one person (either consultant or staff) who has been adequately trained in Lead Based Paint Rule (name and title)?</w:t>
      </w:r>
    </w:p>
    <w:p w:rsidR="00EA52CD" w:rsidRDefault="00EA52CD" w:rsidP="0091340A"/>
    <w:p w:rsidR="00EA52CD" w:rsidRDefault="00EA52CD" w:rsidP="0091340A"/>
    <w:p w:rsidR="00EA52CD" w:rsidRDefault="00EA52CD" w:rsidP="0091340A"/>
    <w:p w:rsidR="00EA52CD" w:rsidRDefault="00EA52CD" w:rsidP="0091340A"/>
    <w:p w:rsidR="00EA52CD" w:rsidRDefault="00EA52CD" w:rsidP="0091340A"/>
    <w:p w:rsidR="00EA52CD" w:rsidRDefault="00EA52CD" w:rsidP="0091340A"/>
    <w:p w:rsidR="00EA52CD" w:rsidRDefault="00EA52CD" w:rsidP="0091340A"/>
    <w:p w:rsidR="00EA52CD" w:rsidRDefault="00EA52CD" w:rsidP="0091340A"/>
    <w:p w:rsidR="00EA52CD" w:rsidRDefault="00EA52CD" w:rsidP="0091340A"/>
    <w:p w:rsidR="00EA52CD" w:rsidRDefault="00EA52CD" w:rsidP="0091340A"/>
    <w:p w:rsidR="00EA52CD" w:rsidRDefault="00EA52CD" w:rsidP="0091340A"/>
    <w:p w:rsidR="00EA52CD" w:rsidRDefault="00EA52CD" w:rsidP="0091340A"/>
    <w:p w:rsidR="00EA52CD" w:rsidRDefault="00EA52CD" w:rsidP="0091340A"/>
    <w:p w:rsidR="00EA52CD" w:rsidRDefault="00EA52CD" w:rsidP="0091340A"/>
    <w:p w:rsidR="00EA52CD" w:rsidRDefault="00EA52CD" w:rsidP="0091340A"/>
    <w:p w:rsidR="00EA52CD" w:rsidRDefault="00EA52CD" w:rsidP="0091340A"/>
    <w:p w:rsidR="00EA52CD" w:rsidRDefault="00A967F2" w:rsidP="0091340A">
      <w:pPr>
        <w:rPr>
          <w:rFonts w:ascii="Arial" w:hAnsi="Arial" w:cs="Arial"/>
          <w:b/>
        </w:rPr>
      </w:pPr>
      <w:r>
        <w:rPr>
          <w:rFonts w:ascii="Arial" w:hAnsi="Arial" w:cs="Arial"/>
          <w:b/>
        </w:rPr>
        <w:lastRenderedPageBreak/>
        <w:t>Economic Development/Small Business/Microenterprise Projects</w:t>
      </w:r>
    </w:p>
    <w:p w:rsidR="00A967F2" w:rsidRDefault="00A967F2" w:rsidP="0091340A">
      <w:pPr>
        <w:rPr>
          <w:rFonts w:ascii="Arial" w:hAnsi="Arial" w:cs="Arial"/>
          <w:b/>
        </w:rPr>
      </w:pPr>
    </w:p>
    <w:p w:rsidR="00A967F2" w:rsidRPr="00A967F2" w:rsidRDefault="00A967F2" w:rsidP="00A967F2">
      <w:pPr>
        <w:rPr>
          <w:rFonts w:ascii="Arial" w:hAnsi="Arial" w:cs="Arial"/>
          <w:sz w:val="20"/>
          <w:szCs w:val="20"/>
        </w:rPr>
      </w:pPr>
      <w:r w:rsidRPr="00A967F2">
        <w:rPr>
          <w:rFonts w:ascii="Arial" w:hAnsi="Arial" w:cs="Arial"/>
          <w:sz w:val="20"/>
          <w:szCs w:val="20"/>
        </w:rPr>
        <w:t>Documentation of expenditures of non-CDBG funds</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A967F2" w:rsidRPr="00A967F2" w:rsidRDefault="00A967F2" w:rsidP="00A967F2">
      <w:pPr>
        <w:rPr>
          <w:rFonts w:ascii="Arial" w:hAnsi="Arial" w:cs="Arial"/>
          <w:sz w:val="20"/>
          <w:szCs w:val="20"/>
        </w:rPr>
      </w:pPr>
      <w:r w:rsidRPr="00A967F2">
        <w:rPr>
          <w:rFonts w:ascii="Arial" w:hAnsi="Arial" w:cs="Arial"/>
          <w:sz w:val="20"/>
          <w:szCs w:val="20"/>
        </w:rPr>
        <w:t>Hiring procedures</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A967F2" w:rsidRPr="00A967F2" w:rsidRDefault="00A967F2" w:rsidP="00A967F2">
      <w:pPr>
        <w:rPr>
          <w:rFonts w:ascii="Arial" w:hAnsi="Arial" w:cs="Arial"/>
          <w:sz w:val="20"/>
          <w:szCs w:val="20"/>
        </w:rPr>
      </w:pPr>
      <w:r w:rsidRPr="00A967F2">
        <w:rPr>
          <w:rFonts w:ascii="Arial" w:hAnsi="Arial" w:cs="Arial"/>
          <w:sz w:val="20"/>
          <w:szCs w:val="20"/>
        </w:rPr>
        <w:t>Job reporting procedures</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A967F2" w:rsidRPr="00A967F2" w:rsidRDefault="00A967F2" w:rsidP="00A967F2">
      <w:pPr>
        <w:rPr>
          <w:rFonts w:ascii="Arial" w:hAnsi="Arial" w:cs="Arial"/>
          <w:sz w:val="20"/>
          <w:szCs w:val="20"/>
        </w:rPr>
      </w:pPr>
      <w:r w:rsidRPr="00A967F2">
        <w:rPr>
          <w:rFonts w:ascii="Arial" w:hAnsi="Arial" w:cs="Arial"/>
          <w:sz w:val="20"/>
          <w:szCs w:val="20"/>
        </w:rPr>
        <w:t>Employment reports</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A967F2" w:rsidRPr="00A967F2" w:rsidRDefault="00A967F2" w:rsidP="00A967F2">
      <w:pPr>
        <w:rPr>
          <w:rFonts w:ascii="Arial" w:hAnsi="Arial" w:cs="Arial"/>
          <w:sz w:val="20"/>
          <w:szCs w:val="20"/>
        </w:rPr>
      </w:pPr>
      <w:r w:rsidRPr="00A967F2">
        <w:rPr>
          <w:rFonts w:ascii="Arial" w:hAnsi="Arial" w:cs="Arial"/>
          <w:sz w:val="20"/>
          <w:szCs w:val="20"/>
        </w:rPr>
        <w:t>Evidence of other funding sources</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A967F2" w:rsidRPr="00A967F2" w:rsidRDefault="00A967F2" w:rsidP="00A967F2">
      <w:pPr>
        <w:rPr>
          <w:rFonts w:ascii="Arial" w:hAnsi="Arial" w:cs="Arial"/>
          <w:sz w:val="20"/>
          <w:szCs w:val="20"/>
        </w:rPr>
      </w:pPr>
      <w:r w:rsidRPr="00A967F2">
        <w:rPr>
          <w:rFonts w:ascii="Arial" w:hAnsi="Arial" w:cs="Arial"/>
          <w:sz w:val="20"/>
          <w:szCs w:val="20"/>
        </w:rPr>
        <w:t>Monitoring and reporting (financial/job reporting)</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A967F2" w:rsidRPr="00A967F2" w:rsidRDefault="00A967F2" w:rsidP="00A967F2">
      <w:pPr>
        <w:rPr>
          <w:rFonts w:ascii="Arial" w:hAnsi="Arial" w:cs="Arial"/>
          <w:sz w:val="20"/>
          <w:szCs w:val="20"/>
        </w:rPr>
      </w:pPr>
      <w:r w:rsidRPr="00A967F2">
        <w:rPr>
          <w:rFonts w:ascii="Arial" w:hAnsi="Arial" w:cs="Arial"/>
          <w:sz w:val="20"/>
          <w:szCs w:val="20"/>
        </w:rPr>
        <w:t>Underwriting files criteria</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A967F2" w:rsidRPr="00A967F2" w:rsidRDefault="00A967F2" w:rsidP="00A967F2">
      <w:pPr>
        <w:rPr>
          <w:rFonts w:ascii="Arial" w:hAnsi="Arial" w:cs="Arial"/>
          <w:sz w:val="20"/>
          <w:szCs w:val="20"/>
        </w:rPr>
      </w:pPr>
      <w:r w:rsidRPr="00A967F2">
        <w:rPr>
          <w:rFonts w:ascii="Arial" w:hAnsi="Arial" w:cs="Arial"/>
          <w:sz w:val="20"/>
          <w:szCs w:val="20"/>
        </w:rPr>
        <w:t>Davis-Bacon wage rate statements and related</w:t>
      </w:r>
    </w:p>
    <w:p w:rsidR="00A967F2" w:rsidRPr="00A967F2" w:rsidRDefault="00A967F2" w:rsidP="00A967F2">
      <w:pPr>
        <w:rPr>
          <w:rFonts w:ascii="Arial" w:hAnsi="Arial" w:cs="Arial"/>
          <w:sz w:val="20"/>
          <w:szCs w:val="20"/>
        </w:rPr>
      </w:pPr>
      <w:r w:rsidRPr="00A967F2">
        <w:rPr>
          <w:rFonts w:ascii="Arial" w:hAnsi="Arial" w:cs="Arial"/>
          <w:sz w:val="20"/>
          <w:szCs w:val="20"/>
        </w:rPr>
        <w:t xml:space="preserve">   labor documents</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r w:rsidRPr="00A967F2">
        <w:rPr>
          <w:rFonts w:ascii="Arial" w:hAnsi="Arial" w:cs="Arial"/>
          <w:sz w:val="20"/>
          <w:szCs w:val="20"/>
        </w:rPr>
        <w:tab/>
      </w:r>
    </w:p>
    <w:p w:rsidR="00A967F2" w:rsidRPr="00A967F2" w:rsidRDefault="00A967F2" w:rsidP="00A967F2">
      <w:pPr>
        <w:rPr>
          <w:rFonts w:ascii="Arial" w:hAnsi="Arial" w:cs="Arial"/>
          <w:sz w:val="20"/>
          <w:szCs w:val="20"/>
        </w:rPr>
      </w:pPr>
    </w:p>
    <w:p w:rsidR="00A967F2" w:rsidRPr="00A967F2" w:rsidRDefault="00A967F2" w:rsidP="00A967F2">
      <w:pPr>
        <w:rPr>
          <w:rFonts w:ascii="Arial" w:hAnsi="Arial" w:cs="Arial"/>
          <w:sz w:val="20"/>
          <w:szCs w:val="20"/>
        </w:rPr>
      </w:pPr>
      <w:r w:rsidRPr="00A967F2">
        <w:rPr>
          <w:rFonts w:ascii="Arial" w:hAnsi="Arial" w:cs="Arial"/>
          <w:sz w:val="20"/>
          <w:szCs w:val="20"/>
        </w:rPr>
        <w:t xml:space="preserve">National Objective of </w:t>
      </w:r>
      <w:r w:rsidRPr="00A967F2">
        <w:rPr>
          <w:rFonts w:ascii="Arial" w:hAnsi="Arial" w:cs="Arial"/>
          <w:b/>
          <w:sz w:val="20"/>
          <w:szCs w:val="20"/>
        </w:rPr>
        <w:t>Creating Jobs:</w:t>
      </w:r>
    </w:p>
    <w:p w:rsidR="00A967F2" w:rsidRPr="00A967F2" w:rsidRDefault="00A967F2" w:rsidP="00A967F2">
      <w:pPr>
        <w:rPr>
          <w:rFonts w:ascii="Arial" w:hAnsi="Arial" w:cs="Arial"/>
          <w:sz w:val="20"/>
          <w:szCs w:val="20"/>
        </w:rPr>
      </w:pPr>
      <w:r w:rsidRPr="00A967F2">
        <w:rPr>
          <w:rFonts w:ascii="Arial" w:hAnsi="Arial" w:cs="Arial"/>
          <w:sz w:val="20"/>
          <w:szCs w:val="20"/>
        </w:rPr>
        <w:t xml:space="preserve">   Evidence that the part time jobs have been accurately converted</w:t>
      </w:r>
    </w:p>
    <w:p w:rsidR="00A967F2" w:rsidRPr="00A967F2" w:rsidRDefault="00A967F2" w:rsidP="00A967F2">
      <w:pPr>
        <w:rPr>
          <w:rFonts w:ascii="Arial" w:hAnsi="Arial" w:cs="Arial"/>
          <w:sz w:val="20"/>
          <w:szCs w:val="20"/>
        </w:rPr>
      </w:pPr>
      <w:r w:rsidRPr="00A967F2">
        <w:rPr>
          <w:rFonts w:ascii="Arial" w:hAnsi="Arial" w:cs="Arial"/>
          <w:sz w:val="20"/>
          <w:szCs w:val="20"/>
        </w:rPr>
        <w:t xml:space="preserve">       to full-time equivalent jobs.</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A967F2" w:rsidRPr="00A967F2" w:rsidRDefault="00A967F2" w:rsidP="00A967F2">
      <w:pPr>
        <w:rPr>
          <w:rFonts w:ascii="Arial" w:hAnsi="Arial" w:cs="Arial"/>
          <w:sz w:val="20"/>
          <w:szCs w:val="20"/>
        </w:rPr>
      </w:pPr>
      <w:r w:rsidRPr="00A967F2">
        <w:rPr>
          <w:rFonts w:ascii="Arial" w:hAnsi="Arial" w:cs="Arial"/>
          <w:sz w:val="20"/>
          <w:szCs w:val="20"/>
        </w:rPr>
        <w:t xml:space="preserve">   Evidence only permanent jobs are counted</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A967F2" w:rsidRPr="00A967F2" w:rsidRDefault="00A967F2" w:rsidP="00A967F2">
      <w:pPr>
        <w:rPr>
          <w:rFonts w:ascii="Arial" w:hAnsi="Arial" w:cs="Arial"/>
          <w:sz w:val="20"/>
          <w:szCs w:val="20"/>
        </w:rPr>
      </w:pPr>
    </w:p>
    <w:p w:rsidR="00A967F2" w:rsidRPr="00A967F2" w:rsidRDefault="00A967F2" w:rsidP="00A967F2">
      <w:pPr>
        <w:rPr>
          <w:rFonts w:ascii="Arial" w:hAnsi="Arial" w:cs="Arial"/>
          <w:sz w:val="20"/>
          <w:szCs w:val="20"/>
        </w:rPr>
      </w:pPr>
      <w:r w:rsidRPr="00A967F2">
        <w:rPr>
          <w:rFonts w:ascii="Arial" w:hAnsi="Arial" w:cs="Arial"/>
          <w:sz w:val="20"/>
          <w:szCs w:val="20"/>
        </w:rPr>
        <w:t xml:space="preserve">For Jobs </w:t>
      </w:r>
      <w:r w:rsidRPr="00A967F2">
        <w:rPr>
          <w:rFonts w:ascii="Arial" w:hAnsi="Arial" w:cs="Arial"/>
          <w:b/>
          <w:sz w:val="20"/>
          <w:szCs w:val="20"/>
        </w:rPr>
        <w:t>held by</w:t>
      </w:r>
      <w:r w:rsidRPr="00A967F2">
        <w:rPr>
          <w:rFonts w:ascii="Arial" w:hAnsi="Arial" w:cs="Arial"/>
          <w:sz w:val="20"/>
          <w:szCs w:val="20"/>
        </w:rPr>
        <w:t xml:space="preserve"> LMI persons:</w:t>
      </w:r>
    </w:p>
    <w:p w:rsidR="00A967F2" w:rsidRPr="00A967F2" w:rsidRDefault="00A967F2" w:rsidP="00A967F2">
      <w:pPr>
        <w:rPr>
          <w:rFonts w:ascii="Arial" w:hAnsi="Arial" w:cs="Arial"/>
          <w:sz w:val="20"/>
          <w:szCs w:val="20"/>
        </w:rPr>
      </w:pPr>
      <w:r w:rsidRPr="00A967F2">
        <w:rPr>
          <w:rFonts w:ascii="Arial" w:hAnsi="Arial" w:cs="Arial"/>
          <w:sz w:val="20"/>
          <w:szCs w:val="20"/>
        </w:rPr>
        <w:t xml:space="preserve">   Evidence the person, at the time their employment commences, </w:t>
      </w:r>
    </w:p>
    <w:p w:rsidR="00A967F2" w:rsidRPr="00A967F2" w:rsidRDefault="00A967F2" w:rsidP="00A967F2">
      <w:pPr>
        <w:rPr>
          <w:rFonts w:ascii="Arial" w:hAnsi="Arial" w:cs="Arial"/>
          <w:sz w:val="20"/>
          <w:szCs w:val="20"/>
        </w:rPr>
      </w:pPr>
      <w:r w:rsidRPr="00A967F2">
        <w:rPr>
          <w:rFonts w:ascii="Arial" w:hAnsi="Arial" w:cs="Arial"/>
          <w:sz w:val="20"/>
          <w:szCs w:val="20"/>
        </w:rPr>
        <w:t xml:space="preserve">      is a member of a family whose income falls at or </w:t>
      </w:r>
      <w:proofErr w:type="gramStart"/>
      <w:r w:rsidRPr="00A967F2">
        <w:rPr>
          <w:rFonts w:ascii="Arial" w:hAnsi="Arial" w:cs="Arial"/>
          <w:sz w:val="20"/>
          <w:szCs w:val="20"/>
        </w:rPr>
        <w:t>below 80%</w:t>
      </w:r>
      <w:proofErr w:type="gramEnd"/>
    </w:p>
    <w:p w:rsidR="00A967F2" w:rsidRPr="00A967F2" w:rsidRDefault="00A967F2" w:rsidP="00A967F2">
      <w:pPr>
        <w:rPr>
          <w:rFonts w:ascii="Arial" w:hAnsi="Arial" w:cs="Arial"/>
          <w:sz w:val="20"/>
          <w:szCs w:val="20"/>
        </w:rPr>
      </w:pPr>
      <w:r w:rsidRPr="00A967F2">
        <w:rPr>
          <w:rFonts w:ascii="Arial" w:hAnsi="Arial" w:cs="Arial"/>
          <w:sz w:val="20"/>
          <w:szCs w:val="20"/>
        </w:rPr>
        <w:t>of the Area Median Income</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A967F2" w:rsidRPr="00A967F2" w:rsidRDefault="00A967F2" w:rsidP="00A967F2">
      <w:pPr>
        <w:rPr>
          <w:rFonts w:ascii="Arial" w:hAnsi="Arial" w:cs="Arial"/>
          <w:sz w:val="20"/>
          <w:szCs w:val="20"/>
        </w:rPr>
      </w:pPr>
    </w:p>
    <w:p w:rsidR="00A967F2" w:rsidRPr="00A967F2" w:rsidRDefault="00A967F2" w:rsidP="00A967F2">
      <w:pPr>
        <w:rPr>
          <w:rFonts w:ascii="Arial" w:hAnsi="Arial" w:cs="Arial"/>
          <w:sz w:val="20"/>
          <w:szCs w:val="20"/>
        </w:rPr>
      </w:pPr>
      <w:r w:rsidRPr="00A967F2">
        <w:rPr>
          <w:rFonts w:ascii="Arial" w:hAnsi="Arial" w:cs="Arial"/>
          <w:sz w:val="20"/>
          <w:szCs w:val="20"/>
        </w:rPr>
        <w:t xml:space="preserve">For Jobs </w:t>
      </w:r>
      <w:r w:rsidRPr="00A967F2">
        <w:rPr>
          <w:rFonts w:ascii="Arial" w:hAnsi="Arial" w:cs="Arial"/>
          <w:b/>
          <w:sz w:val="20"/>
          <w:szCs w:val="20"/>
        </w:rPr>
        <w:t>made available</w:t>
      </w:r>
      <w:r w:rsidRPr="00A967F2">
        <w:rPr>
          <w:rFonts w:ascii="Arial" w:hAnsi="Arial" w:cs="Arial"/>
          <w:sz w:val="20"/>
          <w:szCs w:val="20"/>
        </w:rPr>
        <w:t xml:space="preserve"> to LMI persons:</w:t>
      </w:r>
    </w:p>
    <w:p w:rsidR="00A967F2" w:rsidRPr="00A967F2" w:rsidRDefault="00A967F2" w:rsidP="00A967F2">
      <w:pPr>
        <w:rPr>
          <w:rFonts w:ascii="Arial" w:hAnsi="Arial" w:cs="Arial"/>
          <w:sz w:val="20"/>
          <w:szCs w:val="20"/>
        </w:rPr>
      </w:pPr>
      <w:r w:rsidRPr="00A967F2">
        <w:rPr>
          <w:rFonts w:ascii="Arial" w:hAnsi="Arial" w:cs="Arial"/>
          <w:sz w:val="20"/>
          <w:szCs w:val="20"/>
        </w:rPr>
        <w:t xml:space="preserve">   Evidence the jobs do not require special skills that can only be</w:t>
      </w:r>
    </w:p>
    <w:p w:rsidR="00A967F2" w:rsidRPr="00A967F2" w:rsidRDefault="00A967F2" w:rsidP="00A967F2">
      <w:pPr>
        <w:rPr>
          <w:rFonts w:ascii="Arial" w:hAnsi="Arial" w:cs="Arial"/>
          <w:sz w:val="20"/>
          <w:szCs w:val="20"/>
        </w:rPr>
      </w:pPr>
      <w:r w:rsidRPr="00A967F2">
        <w:rPr>
          <w:rFonts w:ascii="Arial" w:hAnsi="Arial" w:cs="Arial"/>
          <w:sz w:val="20"/>
          <w:szCs w:val="20"/>
        </w:rPr>
        <w:t xml:space="preserve">      acquired with substantial training or work experience, and </w:t>
      </w:r>
    </w:p>
    <w:p w:rsidR="00A967F2" w:rsidRPr="00A967F2" w:rsidRDefault="00A967F2" w:rsidP="00A967F2">
      <w:pPr>
        <w:rPr>
          <w:rFonts w:ascii="Arial" w:hAnsi="Arial" w:cs="Arial"/>
          <w:sz w:val="20"/>
          <w:szCs w:val="20"/>
        </w:rPr>
      </w:pPr>
      <w:r w:rsidRPr="00A967F2">
        <w:rPr>
          <w:rFonts w:ascii="Arial" w:hAnsi="Arial" w:cs="Arial"/>
          <w:sz w:val="20"/>
          <w:szCs w:val="20"/>
        </w:rPr>
        <w:t xml:space="preserve">      education beyond high school is not a prerequisite or the</w:t>
      </w:r>
    </w:p>
    <w:p w:rsidR="00A967F2" w:rsidRPr="00A967F2" w:rsidRDefault="00A967F2" w:rsidP="00A967F2">
      <w:pPr>
        <w:rPr>
          <w:rFonts w:ascii="Arial" w:hAnsi="Arial" w:cs="Arial"/>
          <w:sz w:val="20"/>
          <w:szCs w:val="20"/>
        </w:rPr>
      </w:pPr>
      <w:r w:rsidRPr="00A967F2">
        <w:rPr>
          <w:rFonts w:ascii="Arial" w:hAnsi="Arial" w:cs="Arial"/>
          <w:sz w:val="20"/>
          <w:szCs w:val="20"/>
        </w:rPr>
        <w:t xml:space="preserve">       business provides training for unqualified persons and LMI</w:t>
      </w:r>
    </w:p>
    <w:p w:rsidR="00A967F2" w:rsidRPr="00A967F2" w:rsidRDefault="00A967F2" w:rsidP="00A967F2">
      <w:pPr>
        <w:rPr>
          <w:rFonts w:ascii="Arial" w:hAnsi="Arial" w:cs="Arial"/>
          <w:sz w:val="20"/>
          <w:szCs w:val="20"/>
        </w:rPr>
      </w:pPr>
      <w:r w:rsidRPr="00A967F2">
        <w:rPr>
          <w:rFonts w:ascii="Arial" w:hAnsi="Arial" w:cs="Arial"/>
          <w:sz w:val="20"/>
          <w:szCs w:val="20"/>
        </w:rPr>
        <w:t xml:space="preserve">         persons receive first consideration for filling such jobs</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A967F2" w:rsidRPr="00A967F2" w:rsidRDefault="00A967F2" w:rsidP="00A967F2">
      <w:pPr>
        <w:rPr>
          <w:rFonts w:ascii="Arial" w:hAnsi="Arial" w:cs="Arial"/>
          <w:sz w:val="20"/>
          <w:szCs w:val="20"/>
        </w:rPr>
      </w:pPr>
      <w:r w:rsidRPr="00A967F2">
        <w:rPr>
          <w:rFonts w:ascii="Arial" w:hAnsi="Arial" w:cs="Arial"/>
          <w:sz w:val="20"/>
          <w:szCs w:val="20"/>
        </w:rPr>
        <w:t xml:space="preserve">   A commitment that the business will make at least 51% of the</w:t>
      </w:r>
    </w:p>
    <w:p w:rsidR="00A967F2" w:rsidRPr="00A967F2" w:rsidRDefault="00A967F2" w:rsidP="00A967F2">
      <w:pPr>
        <w:rPr>
          <w:rFonts w:ascii="Arial" w:hAnsi="Arial" w:cs="Arial"/>
          <w:sz w:val="20"/>
          <w:szCs w:val="20"/>
        </w:rPr>
      </w:pPr>
      <w:r w:rsidRPr="00A967F2">
        <w:rPr>
          <w:rFonts w:ascii="Arial" w:hAnsi="Arial" w:cs="Arial"/>
          <w:sz w:val="20"/>
          <w:szCs w:val="20"/>
        </w:rPr>
        <w:t xml:space="preserve">       jobs available to LMI persons and that it will provide training </w:t>
      </w:r>
    </w:p>
    <w:p w:rsidR="00A967F2" w:rsidRPr="00A967F2" w:rsidRDefault="00A967F2" w:rsidP="00A967F2">
      <w:pPr>
        <w:rPr>
          <w:rFonts w:ascii="Arial" w:hAnsi="Arial" w:cs="Arial"/>
          <w:sz w:val="20"/>
          <w:szCs w:val="20"/>
        </w:rPr>
      </w:pPr>
      <w:r w:rsidRPr="00A967F2">
        <w:rPr>
          <w:rFonts w:ascii="Arial" w:hAnsi="Arial" w:cs="Arial"/>
          <w:sz w:val="20"/>
          <w:szCs w:val="20"/>
        </w:rPr>
        <w:t xml:space="preserve">      for any jobs requiring special skills</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A967F2" w:rsidRPr="00A967F2" w:rsidRDefault="00A967F2" w:rsidP="00A967F2">
      <w:pPr>
        <w:rPr>
          <w:rFonts w:ascii="Arial" w:hAnsi="Arial" w:cs="Arial"/>
          <w:sz w:val="20"/>
          <w:szCs w:val="20"/>
        </w:rPr>
      </w:pPr>
      <w:r w:rsidRPr="00A967F2">
        <w:rPr>
          <w:rFonts w:ascii="Arial" w:hAnsi="Arial" w:cs="Arial"/>
          <w:sz w:val="20"/>
          <w:szCs w:val="20"/>
        </w:rPr>
        <w:t xml:space="preserve">   A listing by job title of the permanent jobs to be created indicating</w:t>
      </w:r>
    </w:p>
    <w:p w:rsidR="00A967F2" w:rsidRPr="00A967F2" w:rsidRDefault="00A967F2" w:rsidP="00A967F2">
      <w:pPr>
        <w:rPr>
          <w:rFonts w:ascii="Arial" w:hAnsi="Arial" w:cs="Arial"/>
          <w:sz w:val="20"/>
          <w:szCs w:val="20"/>
        </w:rPr>
      </w:pPr>
      <w:r w:rsidRPr="00A967F2">
        <w:rPr>
          <w:rFonts w:ascii="Arial" w:hAnsi="Arial" w:cs="Arial"/>
          <w:sz w:val="20"/>
          <w:szCs w:val="20"/>
        </w:rPr>
        <w:t xml:space="preserve">       which jobs will be available to LMI persons, which </w:t>
      </w:r>
      <w:proofErr w:type="gramStart"/>
      <w:r w:rsidRPr="00A967F2">
        <w:rPr>
          <w:rFonts w:ascii="Arial" w:hAnsi="Arial" w:cs="Arial"/>
          <w:sz w:val="20"/>
          <w:szCs w:val="20"/>
        </w:rPr>
        <w:t>require</w:t>
      </w:r>
      <w:proofErr w:type="gramEnd"/>
    </w:p>
    <w:p w:rsidR="00A967F2" w:rsidRPr="00A967F2" w:rsidRDefault="00A967F2" w:rsidP="00A967F2">
      <w:pPr>
        <w:rPr>
          <w:rFonts w:ascii="Arial" w:hAnsi="Arial" w:cs="Arial"/>
          <w:sz w:val="20"/>
          <w:szCs w:val="20"/>
        </w:rPr>
      </w:pPr>
      <w:r w:rsidRPr="00A967F2">
        <w:rPr>
          <w:rFonts w:ascii="Arial" w:hAnsi="Arial" w:cs="Arial"/>
          <w:sz w:val="20"/>
          <w:szCs w:val="20"/>
        </w:rPr>
        <w:t>special skill or educations, and which jobs are part-time</w:t>
      </w:r>
      <w:r w:rsidRPr="00A967F2">
        <w:rPr>
          <w:rFonts w:ascii="Arial" w:hAnsi="Arial" w:cs="Arial"/>
          <w:sz w:val="20"/>
          <w:szCs w:val="20"/>
        </w:rPr>
        <w:tab/>
      </w:r>
      <w:r w:rsidRPr="00A967F2">
        <w:rPr>
          <w:rFonts w:ascii="Arial" w:hAnsi="Arial" w:cs="Arial"/>
          <w:sz w:val="20"/>
          <w:szCs w:val="20"/>
        </w:rPr>
        <w:tab/>
      </w:r>
      <w:r>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A967F2" w:rsidRPr="00A967F2" w:rsidRDefault="00A967F2" w:rsidP="00A967F2">
      <w:pPr>
        <w:rPr>
          <w:rFonts w:ascii="Arial" w:hAnsi="Arial" w:cs="Arial"/>
          <w:sz w:val="20"/>
          <w:szCs w:val="20"/>
        </w:rPr>
      </w:pPr>
      <w:r w:rsidRPr="00A967F2">
        <w:rPr>
          <w:rFonts w:ascii="Arial" w:hAnsi="Arial" w:cs="Arial"/>
          <w:sz w:val="20"/>
          <w:szCs w:val="20"/>
        </w:rPr>
        <w:t xml:space="preserve"> </w:t>
      </w:r>
    </w:p>
    <w:p w:rsidR="00A967F2" w:rsidRPr="00A967F2" w:rsidRDefault="00A967F2" w:rsidP="00A967F2">
      <w:pPr>
        <w:rPr>
          <w:rFonts w:ascii="Arial" w:hAnsi="Arial" w:cs="Arial"/>
          <w:sz w:val="20"/>
          <w:szCs w:val="20"/>
        </w:rPr>
      </w:pPr>
      <w:r w:rsidRPr="00A967F2">
        <w:rPr>
          <w:rFonts w:ascii="Arial" w:hAnsi="Arial" w:cs="Arial"/>
          <w:sz w:val="20"/>
          <w:szCs w:val="20"/>
        </w:rPr>
        <w:t xml:space="preserve">  A description of actions to be taken by the recipient and business</w:t>
      </w:r>
    </w:p>
    <w:p w:rsidR="00A967F2" w:rsidRPr="00A967F2" w:rsidRDefault="00A967F2" w:rsidP="00A967F2">
      <w:pPr>
        <w:rPr>
          <w:rFonts w:ascii="Arial" w:hAnsi="Arial" w:cs="Arial"/>
          <w:sz w:val="20"/>
          <w:szCs w:val="20"/>
        </w:rPr>
      </w:pPr>
      <w:r w:rsidRPr="00A967F2">
        <w:rPr>
          <w:rFonts w:ascii="Arial" w:hAnsi="Arial" w:cs="Arial"/>
          <w:sz w:val="20"/>
          <w:szCs w:val="20"/>
        </w:rPr>
        <w:t xml:space="preserve">       to ensure that LMI persons receive first consideration for those job,</w:t>
      </w:r>
    </w:p>
    <w:p w:rsidR="00A967F2" w:rsidRPr="00A967F2" w:rsidRDefault="00A967F2" w:rsidP="00A967F2">
      <w:pPr>
        <w:rPr>
          <w:rFonts w:ascii="Arial" w:hAnsi="Arial" w:cs="Arial"/>
          <w:sz w:val="20"/>
          <w:szCs w:val="20"/>
        </w:rPr>
      </w:pPr>
      <w:r w:rsidRPr="00A967F2">
        <w:rPr>
          <w:rFonts w:ascii="Arial" w:hAnsi="Arial" w:cs="Arial"/>
          <w:sz w:val="20"/>
          <w:szCs w:val="20"/>
        </w:rPr>
        <w:t xml:space="preserve">       including description of the hiring process, the number of LMI</w:t>
      </w:r>
    </w:p>
    <w:p w:rsidR="00A967F2" w:rsidRPr="00A967F2" w:rsidRDefault="00A967F2" w:rsidP="00A967F2">
      <w:pPr>
        <w:rPr>
          <w:rFonts w:ascii="Arial" w:hAnsi="Arial" w:cs="Arial"/>
          <w:sz w:val="20"/>
          <w:szCs w:val="20"/>
        </w:rPr>
      </w:pPr>
      <w:r w:rsidRPr="00A967F2">
        <w:rPr>
          <w:rFonts w:ascii="Arial" w:hAnsi="Arial" w:cs="Arial"/>
          <w:sz w:val="20"/>
          <w:szCs w:val="20"/>
        </w:rPr>
        <w:t xml:space="preserve">       persons interviewed and/or hired, and a description of how the</w:t>
      </w:r>
    </w:p>
    <w:p w:rsidR="00A967F2" w:rsidRPr="00A967F2" w:rsidRDefault="00A967F2" w:rsidP="00A967F2">
      <w:pPr>
        <w:rPr>
          <w:rFonts w:ascii="Arial" w:hAnsi="Arial" w:cs="Arial"/>
          <w:sz w:val="20"/>
          <w:szCs w:val="20"/>
        </w:rPr>
      </w:pPr>
      <w:r w:rsidRPr="00A967F2">
        <w:rPr>
          <w:rFonts w:ascii="Arial" w:hAnsi="Arial" w:cs="Arial"/>
          <w:sz w:val="20"/>
          <w:szCs w:val="20"/>
        </w:rPr>
        <w:t xml:space="preserve">       income status was determined</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A967F2" w:rsidRPr="00A967F2" w:rsidRDefault="00A967F2" w:rsidP="00A967F2">
      <w:pPr>
        <w:rPr>
          <w:rFonts w:ascii="Arial" w:hAnsi="Arial" w:cs="Arial"/>
          <w:sz w:val="20"/>
          <w:szCs w:val="20"/>
        </w:rPr>
      </w:pPr>
      <w:r w:rsidRPr="00A967F2">
        <w:rPr>
          <w:rFonts w:ascii="Arial" w:hAnsi="Arial" w:cs="Arial"/>
          <w:sz w:val="20"/>
          <w:szCs w:val="20"/>
        </w:rPr>
        <w:t>A listing by job title of the permanent jobs filled and which of those</w:t>
      </w:r>
    </w:p>
    <w:p w:rsidR="00A967F2" w:rsidRPr="00A967F2" w:rsidRDefault="00A967F2" w:rsidP="00A967F2">
      <w:pPr>
        <w:rPr>
          <w:rFonts w:ascii="Arial" w:hAnsi="Arial" w:cs="Arial"/>
          <w:sz w:val="20"/>
          <w:szCs w:val="20"/>
        </w:rPr>
      </w:pPr>
      <w:r w:rsidRPr="00A967F2">
        <w:rPr>
          <w:rFonts w:ascii="Arial" w:hAnsi="Arial" w:cs="Arial"/>
          <w:sz w:val="20"/>
          <w:szCs w:val="20"/>
        </w:rPr>
        <w:t xml:space="preserve">       are available to and taken by LMI persons</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A967F2" w:rsidRPr="00A967F2" w:rsidRDefault="00A967F2" w:rsidP="00A967F2">
      <w:pPr>
        <w:rPr>
          <w:rFonts w:ascii="Arial" w:hAnsi="Arial" w:cs="Arial"/>
          <w:sz w:val="20"/>
          <w:szCs w:val="20"/>
        </w:rPr>
      </w:pPr>
      <w:r w:rsidRPr="00A967F2">
        <w:rPr>
          <w:rFonts w:ascii="Arial" w:hAnsi="Arial" w:cs="Arial"/>
          <w:sz w:val="20"/>
          <w:szCs w:val="20"/>
        </w:rPr>
        <w:t xml:space="preserve">A listing by job title of permanent jobs to be created, identifying which </w:t>
      </w:r>
    </w:p>
    <w:p w:rsidR="00A967F2" w:rsidRPr="00A967F2" w:rsidRDefault="00A967F2" w:rsidP="00A967F2">
      <w:pPr>
        <w:rPr>
          <w:rFonts w:ascii="Arial" w:hAnsi="Arial" w:cs="Arial"/>
          <w:sz w:val="20"/>
          <w:szCs w:val="20"/>
        </w:rPr>
      </w:pPr>
      <w:r w:rsidRPr="00A967F2">
        <w:rPr>
          <w:rFonts w:ascii="Arial" w:hAnsi="Arial" w:cs="Arial"/>
          <w:sz w:val="20"/>
          <w:szCs w:val="20"/>
        </w:rPr>
        <w:t xml:space="preserve">      are part-time</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A967F2" w:rsidRPr="00A967F2" w:rsidRDefault="00A967F2" w:rsidP="00A967F2">
      <w:pPr>
        <w:rPr>
          <w:rFonts w:ascii="Arial" w:hAnsi="Arial" w:cs="Arial"/>
          <w:sz w:val="20"/>
          <w:szCs w:val="20"/>
        </w:rPr>
      </w:pPr>
      <w:r w:rsidRPr="00A967F2">
        <w:rPr>
          <w:rFonts w:ascii="Arial" w:hAnsi="Arial" w:cs="Arial"/>
          <w:sz w:val="20"/>
          <w:szCs w:val="20"/>
        </w:rPr>
        <w:t>For each LMI person hired, the size and annual income of the person’s</w:t>
      </w:r>
    </w:p>
    <w:p w:rsidR="00A967F2" w:rsidRPr="00A967F2" w:rsidRDefault="00A967F2" w:rsidP="00A967F2">
      <w:pPr>
        <w:rPr>
          <w:rFonts w:ascii="Arial" w:hAnsi="Arial" w:cs="Arial"/>
          <w:sz w:val="20"/>
          <w:szCs w:val="20"/>
        </w:rPr>
      </w:pPr>
      <w:r w:rsidRPr="00A967F2">
        <w:rPr>
          <w:rFonts w:ascii="Arial" w:hAnsi="Arial" w:cs="Arial"/>
          <w:sz w:val="20"/>
          <w:szCs w:val="20"/>
        </w:rPr>
        <w:t xml:space="preserve">       family prior to being   hired for the job</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A967F2" w:rsidRPr="00A967F2" w:rsidRDefault="00A967F2" w:rsidP="00A967F2">
      <w:pPr>
        <w:rPr>
          <w:rFonts w:ascii="Arial" w:hAnsi="Arial" w:cs="Arial"/>
          <w:sz w:val="20"/>
          <w:szCs w:val="20"/>
        </w:rPr>
      </w:pPr>
    </w:p>
    <w:p w:rsidR="00A967F2" w:rsidRPr="00A967F2" w:rsidRDefault="00A967F2" w:rsidP="00A967F2">
      <w:pPr>
        <w:rPr>
          <w:rFonts w:ascii="Arial" w:hAnsi="Arial" w:cs="Arial"/>
          <w:sz w:val="20"/>
          <w:szCs w:val="20"/>
        </w:rPr>
      </w:pPr>
      <w:r w:rsidRPr="00A967F2">
        <w:rPr>
          <w:rFonts w:ascii="Arial" w:hAnsi="Arial" w:cs="Arial"/>
          <w:sz w:val="20"/>
          <w:szCs w:val="20"/>
        </w:rPr>
        <w:t xml:space="preserve">National Objective of </w:t>
      </w:r>
      <w:r w:rsidRPr="00A967F2">
        <w:rPr>
          <w:rFonts w:ascii="Arial" w:hAnsi="Arial" w:cs="Arial"/>
          <w:b/>
          <w:sz w:val="20"/>
          <w:szCs w:val="20"/>
        </w:rPr>
        <w:t>retaining</w:t>
      </w:r>
      <w:r w:rsidRPr="00A967F2">
        <w:rPr>
          <w:rFonts w:ascii="Arial" w:hAnsi="Arial" w:cs="Arial"/>
          <w:sz w:val="20"/>
          <w:szCs w:val="20"/>
        </w:rPr>
        <w:t xml:space="preserve"> jobs:</w:t>
      </w:r>
    </w:p>
    <w:p w:rsidR="00A967F2" w:rsidRPr="00A967F2" w:rsidRDefault="00A967F2" w:rsidP="00A967F2">
      <w:pPr>
        <w:rPr>
          <w:rFonts w:ascii="Arial" w:hAnsi="Arial" w:cs="Arial"/>
          <w:sz w:val="20"/>
          <w:szCs w:val="20"/>
        </w:rPr>
      </w:pPr>
      <w:r w:rsidRPr="00A967F2">
        <w:rPr>
          <w:rFonts w:ascii="Arial" w:hAnsi="Arial" w:cs="Arial"/>
          <w:sz w:val="20"/>
          <w:szCs w:val="20"/>
        </w:rPr>
        <w:t xml:space="preserve">   Evidence that in the absence of CDBG assistance, jobs would be lost</w:t>
      </w:r>
      <w:r w:rsidRP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A967F2" w:rsidRPr="00A967F2" w:rsidRDefault="00A967F2" w:rsidP="00A967F2">
      <w:pPr>
        <w:rPr>
          <w:rFonts w:ascii="Arial" w:hAnsi="Arial" w:cs="Arial"/>
          <w:sz w:val="20"/>
          <w:szCs w:val="20"/>
        </w:rPr>
      </w:pPr>
      <w:r w:rsidRPr="00A967F2">
        <w:rPr>
          <w:rFonts w:ascii="Arial" w:hAnsi="Arial" w:cs="Arial"/>
          <w:sz w:val="20"/>
          <w:szCs w:val="20"/>
        </w:rPr>
        <w:t xml:space="preserve">   For each business assisted, a listing by job title of permanent jobs</w:t>
      </w:r>
    </w:p>
    <w:p w:rsidR="00A967F2" w:rsidRPr="00A967F2" w:rsidRDefault="00A967F2" w:rsidP="00A967F2">
      <w:pPr>
        <w:rPr>
          <w:rFonts w:ascii="Arial" w:hAnsi="Arial" w:cs="Arial"/>
          <w:sz w:val="20"/>
          <w:szCs w:val="20"/>
        </w:rPr>
      </w:pPr>
      <w:r w:rsidRPr="00A967F2">
        <w:rPr>
          <w:rFonts w:ascii="Arial" w:hAnsi="Arial" w:cs="Arial"/>
          <w:sz w:val="20"/>
          <w:szCs w:val="20"/>
        </w:rPr>
        <w:t xml:space="preserve">       retained, those that are part-time, and those held by LMI </w:t>
      </w:r>
    </w:p>
    <w:p w:rsidR="00A967F2" w:rsidRPr="00A967F2" w:rsidRDefault="00A967F2" w:rsidP="00A967F2">
      <w:pPr>
        <w:rPr>
          <w:rFonts w:ascii="Arial" w:hAnsi="Arial" w:cs="Arial"/>
          <w:sz w:val="20"/>
          <w:szCs w:val="20"/>
        </w:rPr>
      </w:pPr>
      <w:r w:rsidRPr="00A967F2">
        <w:rPr>
          <w:rFonts w:ascii="Arial" w:hAnsi="Arial" w:cs="Arial"/>
          <w:sz w:val="20"/>
          <w:szCs w:val="20"/>
        </w:rPr>
        <w:t xml:space="preserve">       persons at the time CDBG assistance is provided</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A967F2" w:rsidRPr="00A967F2" w:rsidRDefault="00A967F2" w:rsidP="00A967F2">
      <w:pPr>
        <w:rPr>
          <w:rFonts w:ascii="Arial" w:hAnsi="Arial" w:cs="Arial"/>
          <w:sz w:val="20"/>
          <w:szCs w:val="20"/>
        </w:rPr>
      </w:pPr>
      <w:r w:rsidRPr="00A967F2">
        <w:rPr>
          <w:rFonts w:ascii="Arial" w:hAnsi="Arial" w:cs="Arial"/>
          <w:sz w:val="20"/>
          <w:szCs w:val="20"/>
        </w:rPr>
        <w:t xml:space="preserve">   Information on size and annual income of LMI persons family</w:t>
      </w:r>
      <w:r w:rsidRPr="00A967F2">
        <w:rPr>
          <w:rFonts w:ascii="Arial" w:hAnsi="Arial" w:cs="Arial"/>
          <w:sz w:val="20"/>
          <w:szCs w:val="20"/>
        </w:rPr>
        <w:tab/>
      </w:r>
      <w:r>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A967F2" w:rsidRPr="00A967F2" w:rsidRDefault="00A967F2" w:rsidP="00A967F2">
      <w:pPr>
        <w:rPr>
          <w:rFonts w:ascii="Arial" w:hAnsi="Arial" w:cs="Arial"/>
          <w:sz w:val="20"/>
          <w:szCs w:val="20"/>
        </w:rPr>
      </w:pPr>
      <w:r w:rsidRPr="00A967F2">
        <w:rPr>
          <w:rFonts w:ascii="Arial" w:hAnsi="Arial" w:cs="Arial"/>
          <w:sz w:val="20"/>
          <w:szCs w:val="20"/>
        </w:rPr>
        <w:t xml:space="preserve">   A commitment by the business that at least 51% of the jobs,</w:t>
      </w:r>
    </w:p>
    <w:p w:rsidR="00A967F2" w:rsidRPr="00A967F2" w:rsidRDefault="00A967F2" w:rsidP="00A967F2">
      <w:pPr>
        <w:rPr>
          <w:rFonts w:ascii="Arial" w:hAnsi="Arial" w:cs="Arial"/>
          <w:sz w:val="20"/>
          <w:szCs w:val="20"/>
        </w:rPr>
      </w:pPr>
      <w:r w:rsidRPr="00A967F2">
        <w:rPr>
          <w:rFonts w:ascii="Arial" w:hAnsi="Arial" w:cs="Arial"/>
          <w:sz w:val="20"/>
          <w:szCs w:val="20"/>
        </w:rPr>
        <w:lastRenderedPageBreak/>
        <w:t xml:space="preserve">       on a full-time equivalent basis, will be held by LMI person</w:t>
      </w:r>
      <w:r w:rsidRPr="00A967F2">
        <w:rPr>
          <w:rFonts w:ascii="Arial" w:hAnsi="Arial" w:cs="Arial"/>
          <w:sz w:val="20"/>
          <w:szCs w:val="20"/>
        </w:rPr>
        <w:tab/>
      </w:r>
      <w:r>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A967F2" w:rsidRPr="00A967F2" w:rsidRDefault="00A967F2" w:rsidP="00A967F2">
      <w:pPr>
        <w:rPr>
          <w:rFonts w:ascii="Arial" w:hAnsi="Arial" w:cs="Arial"/>
          <w:sz w:val="20"/>
          <w:szCs w:val="20"/>
        </w:rPr>
      </w:pPr>
      <w:r w:rsidRPr="00A967F2">
        <w:rPr>
          <w:rFonts w:ascii="Arial" w:hAnsi="Arial" w:cs="Arial"/>
          <w:sz w:val="20"/>
          <w:szCs w:val="20"/>
        </w:rPr>
        <w:t xml:space="preserve">   For jobs available to LMI persons through turnover, a listing by</w:t>
      </w:r>
    </w:p>
    <w:p w:rsidR="00A967F2" w:rsidRPr="00A967F2" w:rsidRDefault="00A967F2" w:rsidP="00A967F2">
      <w:pPr>
        <w:rPr>
          <w:rFonts w:ascii="Arial" w:hAnsi="Arial" w:cs="Arial"/>
          <w:sz w:val="20"/>
          <w:szCs w:val="20"/>
        </w:rPr>
      </w:pPr>
      <w:r w:rsidRPr="00A967F2">
        <w:rPr>
          <w:rFonts w:ascii="Arial" w:hAnsi="Arial" w:cs="Arial"/>
          <w:sz w:val="20"/>
          <w:szCs w:val="20"/>
        </w:rPr>
        <w:t xml:space="preserve">       job title of the permanent jobs to be created indicating which</w:t>
      </w:r>
    </w:p>
    <w:p w:rsidR="00A967F2" w:rsidRPr="00A967F2" w:rsidRDefault="00A967F2" w:rsidP="00A967F2">
      <w:pPr>
        <w:rPr>
          <w:rFonts w:ascii="Arial" w:hAnsi="Arial" w:cs="Arial"/>
          <w:sz w:val="20"/>
          <w:szCs w:val="20"/>
        </w:rPr>
      </w:pPr>
      <w:r w:rsidRPr="00A967F2">
        <w:rPr>
          <w:rFonts w:ascii="Arial" w:hAnsi="Arial" w:cs="Arial"/>
          <w:sz w:val="20"/>
          <w:szCs w:val="20"/>
        </w:rPr>
        <w:t xml:space="preserve">       jobs will be available to LMI persons, which jobs require</w:t>
      </w:r>
    </w:p>
    <w:p w:rsidR="00A967F2" w:rsidRPr="00A967F2" w:rsidRDefault="00A967F2" w:rsidP="00A967F2">
      <w:pPr>
        <w:rPr>
          <w:rFonts w:ascii="Arial" w:hAnsi="Arial" w:cs="Arial"/>
          <w:sz w:val="20"/>
          <w:szCs w:val="20"/>
        </w:rPr>
      </w:pPr>
      <w:r w:rsidRPr="00A967F2">
        <w:rPr>
          <w:rFonts w:ascii="Arial" w:hAnsi="Arial" w:cs="Arial"/>
          <w:sz w:val="20"/>
          <w:szCs w:val="20"/>
        </w:rPr>
        <w:t xml:space="preserve">       special skill or educations, and which jobs are part-time</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A967F2" w:rsidRPr="00A967F2" w:rsidRDefault="00A967F2" w:rsidP="00A967F2">
      <w:pPr>
        <w:rPr>
          <w:rFonts w:ascii="Arial" w:hAnsi="Arial" w:cs="Arial"/>
          <w:sz w:val="20"/>
          <w:szCs w:val="20"/>
        </w:rPr>
      </w:pPr>
      <w:r w:rsidRPr="00A967F2">
        <w:rPr>
          <w:rFonts w:ascii="Arial" w:hAnsi="Arial" w:cs="Arial"/>
          <w:sz w:val="20"/>
          <w:szCs w:val="20"/>
        </w:rPr>
        <w:t xml:space="preserve">   A listing of jobs turned over to date, indicating which of those </w:t>
      </w:r>
    </w:p>
    <w:p w:rsidR="00A967F2" w:rsidRPr="00A967F2" w:rsidRDefault="00A967F2" w:rsidP="00A967F2">
      <w:pPr>
        <w:rPr>
          <w:rFonts w:ascii="Arial" w:hAnsi="Arial" w:cs="Arial"/>
          <w:sz w:val="20"/>
          <w:szCs w:val="20"/>
        </w:rPr>
      </w:pPr>
      <w:r w:rsidRPr="00A967F2">
        <w:rPr>
          <w:rFonts w:ascii="Arial" w:hAnsi="Arial" w:cs="Arial"/>
          <w:sz w:val="20"/>
          <w:szCs w:val="20"/>
        </w:rPr>
        <w:t xml:space="preserve">      jobs were either taken by or available to LMI persons and a</w:t>
      </w:r>
    </w:p>
    <w:p w:rsidR="00A967F2" w:rsidRPr="00A967F2" w:rsidRDefault="00A967F2" w:rsidP="00A967F2">
      <w:pPr>
        <w:rPr>
          <w:rFonts w:ascii="Arial" w:hAnsi="Arial" w:cs="Arial"/>
          <w:sz w:val="20"/>
          <w:szCs w:val="20"/>
        </w:rPr>
      </w:pPr>
      <w:r w:rsidRPr="00A967F2">
        <w:rPr>
          <w:rFonts w:ascii="Arial" w:hAnsi="Arial" w:cs="Arial"/>
          <w:sz w:val="20"/>
          <w:szCs w:val="20"/>
        </w:rPr>
        <w:t xml:space="preserve">     description of how first consideration is applied</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A967F2" w:rsidRPr="00A967F2" w:rsidRDefault="00A967F2" w:rsidP="00A967F2">
      <w:pPr>
        <w:rPr>
          <w:rFonts w:ascii="Arial" w:hAnsi="Arial" w:cs="Arial"/>
          <w:sz w:val="20"/>
          <w:szCs w:val="20"/>
        </w:rPr>
      </w:pPr>
      <w:r w:rsidRPr="00A967F2">
        <w:rPr>
          <w:rFonts w:ascii="Arial" w:hAnsi="Arial" w:cs="Arial"/>
          <w:sz w:val="20"/>
          <w:szCs w:val="20"/>
        </w:rPr>
        <w:t xml:space="preserve">   Specifications of jobs expected to be retained and made available</w:t>
      </w:r>
    </w:p>
    <w:p w:rsidR="00A967F2" w:rsidRPr="00A967F2" w:rsidRDefault="00A967F2" w:rsidP="00A967F2">
      <w:pPr>
        <w:rPr>
          <w:rFonts w:ascii="Arial" w:hAnsi="Arial" w:cs="Arial"/>
          <w:sz w:val="20"/>
          <w:szCs w:val="20"/>
        </w:rPr>
      </w:pPr>
      <w:r w:rsidRPr="00A967F2">
        <w:rPr>
          <w:rFonts w:ascii="Arial" w:hAnsi="Arial" w:cs="Arial"/>
          <w:sz w:val="20"/>
          <w:szCs w:val="20"/>
        </w:rPr>
        <w:t xml:space="preserve">       to LMI persons including skills and training requirements</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A967F2" w:rsidRPr="00A967F2" w:rsidRDefault="00A967F2" w:rsidP="00A967F2">
      <w:pPr>
        <w:rPr>
          <w:rFonts w:ascii="Arial" w:hAnsi="Arial" w:cs="Arial"/>
          <w:sz w:val="20"/>
          <w:szCs w:val="20"/>
        </w:rPr>
      </w:pPr>
      <w:r w:rsidRPr="00A967F2">
        <w:rPr>
          <w:rFonts w:ascii="Arial" w:hAnsi="Arial" w:cs="Arial"/>
          <w:sz w:val="20"/>
          <w:szCs w:val="20"/>
        </w:rPr>
        <w:t xml:space="preserve">   Businesses assisted and job locations</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A967F2" w:rsidRPr="00A967F2" w:rsidRDefault="00A967F2" w:rsidP="00A967F2">
      <w:pPr>
        <w:rPr>
          <w:rFonts w:ascii="Arial" w:hAnsi="Arial" w:cs="Arial"/>
          <w:sz w:val="20"/>
          <w:szCs w:val="20"/>
        </w:rPr>
      </w:pPr>
      <w:r w:rsidRPr="00A967F2">
        <w:rPr>
          <w:rFonts w:ascii="Arial" w:hAnsi="Arial" w:cs="Arial"/>
          <w:sz w:val="20"/>
          <w:szCs w:val="20"/>
        </w:rPr>
        <w:t xml:space="preserve">   Time period within which jobs must be created/retained</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A967F2" w:rsidRPr="00A967F2" w:rsidRDefault="00A967F2" w:rsidP="00A967F2">
      <w:pPr>
        <w:rPr>
          <w:rFonts w:ascii="Arial" w:hAnsi="Arial" w:cs="Arial"/>
          <w:sz w:val="20"/>
          <w:szCs w:val="20"/>
        </w:rPr>
      </w:pPr>
    </w:p>
    <w:p w:rsidR="00A967F2" w:rsidRPr="00A967F2" w:rsidRDefault="00A967F2" w:rsidP="00A967F2">
      <w:pPr>
        <w:rPr>
          <w:rFonts w:ascii="Arial" w:hAnsi="Arial" w:cs="Arial"/>
          <w:sz w:val="20"/>
          <w:szCs w:val="20"/>
        </w:rPr>
      </w:pPr>
      <w:r w:rsidRPr="00A967F2">
        <w:rPr>
          <w:rFonts w:ascii="Arial" w:hAnsi="Arial" w:cs="Arial"/>
          <w:sz w:val="20"/>
          <w:szCs w:val="20"/>
        </w:rPr>
        <w:t>Loan application files</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A967F2" w:rsidRPr="00A967F2" w:rsidRDefault="00A967F2" w:rsidP="00A967F2">
      <w:pPr>
        <w:rPr>
          <w:rFonts w:ascii="Arial" w:hAnsi="Arial" w:cs="Arial"/>
          <w:sz w:val="20"/>
          <w:szCs w:val="20"/>
        </w:rPr>
      </w:pPr>
      <w:r w:rsidRPr="00A967F2">
        <w:rPr>
          <w:rFonts w:ascii="Arial" w:hAnsi="Arial" w:cs="Arial"/>
          <w:sz w:val="20"/>
          <w:szCs w:val="20"/>
        </w:rPr>
        <w:t>Loan agreement</w:t>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r w:rsidRPr="00A967F2">
        <w:rPr>
          <w:rFonts w:ascii="Arial" w:hAnsi="Arial" w:cs="Arial"/>
          <w:sz w:val="20"/>
          <w:szCs w:val="20"/>
        </w:rPr>
        <w:tab/>
      </w:r>
      <w:bookmarkStart w:id="1" w:name="_Hlk19544257"/>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bookmarkEnd w:id="1"/>
    </w:p>
    <w:p w:rsidR="00A967F2" w:rsidRDefault="00A967F2" w:rsidP="0091340A">
      <w:pPr>
        <w:rPr>
          <w:rFonts w:ascii="Arial" w:hAnsi="Arial" w:cs="Arial"/>
          <w:sz w:val="20"/>
          <w:szCs w:val="20"/>
        </w:rPr>
      </w:pPr>
      <w:r>
        <w:rPr>
          <w:rFonts w:ascii="Arial" w:hAnsi="Arial" w:cs="Arial"/>
          <w:sz w:val="20"/>
        </w:rPr>
        <w:t>Monitoring the business receiving assistance</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1E0454" w:rsidRDefault="001E0454" w:rsidP="0091340A">
      <w:pPr>
        <w:rPr>
          <w:rFonts w:ascii="Arial" w:hAnsi="Arial" w:cs="Arial"/>
          <w:sz w:val="20"/>
          <w:szCs w:val="20"/>
        </w:rPr>
      </w:pPr>
      <w:r>
        <w:rPr>
          <w:rFonts w:ascii="Arial" w:hAnsi="Arial" w:cs="Arial"/>
          <w:sz w:val="20"/>
          <w:szCs w:val="20"/>
        </w:rPr>
        <w:t>Monitoring of the consultant</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A967F2">
        <w:rPr>
          <w:rFonts w:ascii="Arial" w:hAnsi="Arial" w:cs="Arial"/>
          <w:sz w:val="20"/>
          <w:szCs w:val="20"/>
        </w:rPr>
        <w:fldChar w:fldCharType="begin">
          <w:ffData>
            <w:name w:val="Check1"/>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Yes</w:t>
      </w:r>
      <w:r w:rsidRPr="00A967F2">
        <w:rPr>
          <w:rFonts w:ascii="Arial" w:hAnsi="Arial" w:cs="Arial"/>
          <w:sz w:val="20"/>
          <w:szCs w:val="20"/>
        </w:rPr>
        <w:tab/>
      </w:r>
      <w:r w:rsidRPr="00A967F2">
        <w:rPr>
          <w:rFonts w:ascii="Arial" w:hAnsi="Arial" w:cs="Arial"/>
          <w:sz w:val="20"/>
          <w:szCs w:val="20"/>
        </w:rPr>
        <w:fldChar w:fldCharType="begin">
          <w:ffData>
            <w:name w:val="Check2"/>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No   </w:t>
      </w:r>
      <w:r w:rsidRPr="00A967F2">
        <w:rPr>
          <w:rFonts w:ascii="Arial" w:hAnsi="Arial" w:cs="Arial"/>
          <w:sz w:val="20"/>
          <w:szCs w:val="20"/>
        </w:rPr>
        <w:fldChar w:fldCharType="begin">
          <w:ffData>
            <w:name w:val="Check3"/>
            <w:enabled/>
            <w:calcOnExit w:val="0"/>
            <w:checkBox>
              <w:sizeAuto/>
              <w:default w:val="0"/>
            </w:checkBox>
          </w:ffData>
        </w:fldChar>
      </w:r>
      <w:r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Pr="00A967F2">
        <w:rPr>
          <w:rFonts w:ascii="Arial" w:hAnsi="Arial" w:cs="Arial"/>
          <w:sz w:val="20"/>
          <w:szCs w:val="20"/>
        </w:rPr>
        <w:fldChar w:fldCharType="end"/>
      </w:r>
      <w:r w:rsidRPr="00A967F2">
        <w:rPr>
          <w:rFonts w:ascii="Arial" w:hAnsi="Arial" w:cs="Arial"/>
          <w:sz w:val="20"/>
          <w:szCs w:val="20"/>
        </w:rPr>
        <w:t xml:space="preserve"> N/A</w:t>
      </w:r>
    </w:p>
    <w:p w:rsidR="001E0454" w:rsidRPr="00A967F2" w:rsidRDefault="001E0454" w:rsidP="0091340A">
      <w:pPr>
        <w:rPr>
          <w:rFonts w:ascii="Arial" w:hAnsi="Arial" w:cs="Arial"/>
          <w:sz w:val="20"/>
        </w:rPr>
      </w:pPr>
      <w:r>
        <w:rPr>
          <w:rFonts w:ascii="Arial" w:hAnsi="Arial" w:cs="Arial"/>
          <w:sz w:val="20"/>
          <w:szCs w:val="20"/>
        </w:rPr>
        <w:t>Monitoring of the subrecipient</w:t>
      </w:r>
      <w:r w:rsidR="004D7210">
        <w:rPr>
          <w:rFonts w:ascii="Arial" w:hAnsi="Arial" w:cs="Arial"/>
          <w:sz w:val="20"/>
          <w:szCs w:val="20"/>
        </w:rPr>
        <w:tab/>
      </w:r>
      <w:r w:rsidR="004D7210">
        <w:rPr>
          <w:rFonts w:ascii="Arial" w:hAnsi="Arial" w:cs="Arial"/>
          <w:sz w:val="20"/>
          <w:szCs w:val="20"/>
        </w:rPr>
        <w:tab/>
      </w:r>
      <w:r w:rsidR="004D7210">
        <w:rPr>
          <w:rFonts w:ascii="Arial" w:hAnsi="Arial" w:cs="Arial"/>
          <w:sz w:val="20"/>
          <w:szCs w:val="20"/>
        </w:rPr>
        <w:tab/>
      </w:r>
      <w:r w:rsidR="004D7210">
        <w:rPr>
          <w:rFonts w:ascii="Arial" w:hAnsi="Arial" w:cs="Arial"/>
          <w:sz w:val="20"/>
          <w:szCs w:val="20"/>
        </w:rPr>
        <w:tab/>
      </w:r>
      <w:r w:rsidR="004D7210">
        <w:rPr>
          <w:rFonts w:ascii="Arial" w:hAnsi="Arial" w:cs="Arial"/>
          <w:sz w:val="20"/>
          <w:szCs w:val="20"/>
        </w:rPr>
        <w:tab/>
      </w:r>
      <w:r w:rsidR="004D7210">
        <w:rPr>
          <w:rFonts w:ascii="Arial" w:hAnsi="Arial" w:cs="Arial"/>
          <w:sz w:val="20"/>
          <w:szCs w:val="20"/>
        </w:rPr>
        <w:tab/>
      </w:r>
      <w:r w:rsidR="004D7210" w:rsidRPr="00A967F2">
        <w:rPr>
          <w:rFonts w:ascii="Arial" w:hAnsi="Arial" w:cs="Arial"/>
          <w:sz w:val="20"/>
          <w:szCs w:val="20"/>
        </w:rPr>
        <w:fldChar w:fldCharType="begin">
          <w:ffData>
            <w:name w:val="Check1"/>
            <w:enabled/>
            <w:calcOnExit w:val="0"/>
            <w:checkBox>
              <w:sizeAuto/>
              <w:default w:val="0"/>
            </w:checkBox>
          </w:ffData>
        </w:fldChar>
      </w:r>
      <w:r w:rsidR="004D7210"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004D7210" w:rsidRPr="00A967F2">
        <w:rPr>
          <w:rFonts w:ascii="Arial" w:hAnsi="Arial" w:cs="Arial"/>
          <w:sz w:val="20"/>
          <w:szCs w:val="20"/>
        </w:rPr>
        <w:fldChar w:fldCharType="end"/>
      </w:r>
      <w:r w:rsidR="004D7210" w:rsidRPr="00A967F2">
        <w:rPr>
          <w:rFonts w:ascii="Arial" w:hAnsi="Arial" w:cs="Arial"/>
          <w:sz w:val="20"/>
          <w:szCs w:val="20"/>
        </w:rPr>
        <w:t xml:space="preserve"> Yes</w:t>
      </w:r>
      <w:r w:rsidR="004D7210" w:rsidRPr="00A967F2">
        <w:rPr>
          <w:rFonts w:ascii="Arial" w:hAnsi="Arial" w:cs="Arial"/>
          <w:sz w:val="20"/>
          <w:szCs w:val="20"/>
        </w:rPr>
        <w:tab/>
      </w:r>
      <w:r w:rsidR="004D7210" w:rsidRPr="00A967F2">
        <w:rPr>
          <w:rFonts w:ascii="Arial" w:hAnsi="Arial" w:cs="Arial"/>
          <w:sz w:val="20"/>
          <w:szCs w:val="20"/>
        </w:rPr>
        <w:fldChar w:fldCharType="begin">
          <w:ffData>
            <w:name w:val="Check2"/>
            <w:enabled/>
            <w:calcOnExit w:val="0"/>
            <w:checkBox>
              <w:sizeAuto/>
              <w:default w:val="0"/>
            </w:checkBox>
          </w:ffData>
        </w:fldChar>
      </w:r>
      <w:r w:rsidR="004D7210"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004D7210" w:rsidRPr="00A967F2">
        <w:rPr>
          <w:rFonts w:ascii="Arial" w:hAnsi="Arial" w:cs="Arial"/>
          <w:sz w:val="20"/>
          <w:szCs w:val="20"/>
        </w:rPr>
        <w:fldChar w:fldCharType="end"/>
      </w:r>
      <w:r w:rsidR="004D7210" w:rsidRPr="00A967F2">
        <w:rPr>
          <w:rFonts w:ascii="Arial" w:hAnsi="Arial" w:cs="Arial"/>
          <w:sz w:val="20"/>
          <w:szCs w:val="20"/>
        </w:rPr>
        <w:t xml:space="preserve"> No   </w:t>
      </w:r>
      <w:r w:rsidR="004D7210" w:rsidRPr="00A967F2">
        <w:rPr>
          <w:rFonts w:ascii="Arial" w:hAnsi="Arial" w:cs="Arial"/>
          <w:sz w:val="20"/>
          <w:szCs w:val="20"/>
        </w:rPr>
        <w:fldChar w:fldCharType="begin">
          <w:ffData>
            <w:name w:val="Check3"/>
            <w:enabled/>
            <w:calcOnExit w:val="0"/>
            <w:checkBox>
              <w:sizeAuto/>
              <w:default w:val="0"/>
            </w:checkBox>
          </w:ffData>
        </w:fldChar>
      </w:r>
      <w:r w:rsidR="004D7210" w:rsidRPr="00A967F2">
        <w:rPr>
          <w:rFonts w:ascii="Arial" w:hAnsi="Arial" w:cs="Arial"/>
          <w:sz w:val="20"/>
          <w:szCs w:val="20"/>
        </w:rPr>
        <w:instrText xml:space="preserve"> FORMCHECKBOX </w:instrText>
      </w:r>
      <w:r w:rsidR="00086E28">
        <w:rPr>
          <w:rFonts w:ascii="Arial" w:hAnsi="Arial" w:cs="Arial"/>
          <w:sz w:val="20"/>
          <w:szCs w:val="20"/>
        </w:rPr>
      </w:r>
      <w:r w:rsidR="00086E28">
        <w:rPr>
          <w:rFonts w:ascii="Arial" w:hAnsi="Arial" w:cs="Arial"/>
          <w:sz w:val="20"/>
          <w:szCs w:val="20"/>
        </w:rPr>
        <w:fldChar w:fldCharType="separate"/>
      </w:r>
      <w:r w:rsidR="004D7210" w:rsidRPr="00A967F2">
        <w:rPr>
          <w:rFonts w:ascii="Arial" w:hAnsi="Arial" w:cs="Arial"/>
          <w:sz w:val="20"/>
          <w:szCs w:val="20"/>
        </w:rPr>
        <w:fldChar w:fldCharType="end"/>
      </w:r>
      <w:r w:rsidR="004D7210" w:rsidRPr="00A967F2">
        <w:rPr>
          <w:rFonts w:ascii="Arial" w:hAnsi="Arial" w:cs="Arial"/>
          <w:sz w:val="20"/>
          <w:szCs w:val="20"/>
        </w:rPr>
        <w:t xml:space="preserve"> N/A</w:t>
      </w:r>
    </w:p>
    <w:sectPr w:rsidR="001E0454" w:rsidRPr="00A967F2" w:rsidSect="00DB66F4">
      <w:headerReference w:type="default" r:id="rId7"/>
      <w:foot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52CD" w:rsidRDefault="00EA52CD" w:rsidP="00A10F52">
      <w:r>
        <w:separator/>
      </w:r>
    </w:p>
  </w:endnote>
  <w:endnote w:type="continuationSeparator" w:id="0">
    <w:p w:rsidR="00EA52CD" w:rsidRDefault="00EA52CD" w:rsidP="00A10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52CD" w:rsidRDefault="00EA52CD">
    <w:pPr>
      <w:pStyle w:val="Footer"/>
    </w:pPr>
    <w:r w:rsidRPr="0071384E">
      <w:rPr>
        <w:sz w:val="16"/>
        <w:szCs w:val="16"/>
      </w:rPr>
      <w:t>NYSOCR</w:t>
    </w:r>
    <w:r>
      <w:rPr>
        <w:sz w:val="16"/>
        <w:szCs w:val="16"/>
      </w:rPr>
      <w:t xml:space="preserve"> Monitoring Checklist </w:t>
    </w:r>
    <w:r w:rsidRPr="0071384E">
      <w:rPr>
        <w:sz w:val="16"/>
        <w:szCs w:val="16"/>
      </w:rPr>
      <w:t>(</w:t>
    </w:r>
    <w:r w:rsidR="00A967F2">
      <w:rPr>
        <w:sz w:val="16"/>
        <w:szCs w:val="16"/>
      </w:rPr>
      <w:t>9</w:t>
    </w:r>
    <w:r w:rsidRPr="0071384E">
      <w:rPr>
        <w:sz w:val="16"/>
        <w:szCs w:val="16"/>
      </w:rPr>
      <w:t>/</w:t>
    </w:r>
    <w:r w:rsidR="00A967F2">
      <w:rPr>
        <w:sz w:val="16"/>
        <w:szCs w:val="16"/>
      </w:rPr>
      <w:t>16</w:t>
    </w:r>
    <w:r w:rsidRPr="0071384E">
      <w:rPr>
        <w:sz w:val="16"/>
        <w:szCs w:val="16"/>
      </w:rPr>
      <w:t>/1</w:t>
    </w:r>
    <w:r w:rsidR="00A967F2">
      <w:rPr>
        <w:sz w:val="16"/>
        <w:szCs w:val="16"/>
      </w:rPr>
      <w:t>9</w:t>
    </w:r>
    <w:r w:rsidRPr="0071384E">
      <w:rPr>
        <w:sz w:val="16"/>
        <w:szCs w:val="16"/>
      </w:rPr>
      <w:t>)</w:t>
    </w:r>
    <w:r>
      <w:rPr>
        <w:sz w:val="16"/>
        <w:szCs w:val="16"/>
      </w:rPr>
      <w:t xml:space="preserve">  </w:t>
    </w:r>
  </w:p>
  <w:p w:rsidR="00EA52CD" w:rsidRDefault="00EA52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52CD" w:rsidRDefault="00EA52CD" w:rsidP="00A10F52">
      <w:r>
        <w:separator/>
      </w:r>
    </w:p>
  </w:footnote>
  <w:footnote w:type="continuationSeparator" w:id="0">
    <w:p w:rsidR="00EA52CD" w:rsidRDefault="00EA52CD" w:rsidP="00A10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52CD" w:rsidRPr="0049797C" w:rsidRDefault="00EA52CD" w:rsidP="00386122">
    <w:pPr>
      <w:pStyle w:val="Header"/>
      <w:rPr>
        <w:rFonts w:ascii="Arial" w:hAnsi="Arial" w:cs="Arial"/>
      </w:rPr>
    </w:pPr>
    <w:r w:rsidRPr="0049797C">
      <w:rPr>
        <w:rFonts w:ascii="Arial" w:hAnsi="Arial" w:cs="Arial"/>
      </w:rPr>
      <w:t>DATE&gt;</w:t>
    </w:r>
  </w:p>
  <w:p w:rsidR="00EA52CD" w:rsidRPr="0049797C" w:rsidRDefault="00EA52CD" w:rsidP="00386122">
    <w:pPr>
      <w:pStyle w:val="Header"/>
      <w:rPr>
        <w:rFonts w:ascii="Arial" w:hAnsi="Arial" w:cs="Arial"/>
      </w:rPr>
    </w:pPr>
    <w:r w:rsidRPr="0049797C">
      <w:rPr>
        <w:rFonts w:ascii="Arial" w:hAnsi="Arial" w:cs="Arial"/>
      </w:rPr>
      <w:t>&lt;Project Name&gt;</w:t>
    </w:r>
  </w:p>
  <w:p w:rsidR="00EA52CD" w:rsidRPr="0049797C" w:rsidRDefault="00EA52CD">
    <w:pPr>
      <w:pStyle w:val="Header"/>
      <w:rPr>
        <w:rFonts w:ascii="Arial" w:hAnsi="Arial" w:cs="Arial"/>
      </w:rPr>
    </w:pPr>
    <w:r w:rsidRPr="0049797C">
      <w:rPr>
        <w:rFonts w:ascii="Arial" w:hAnsi="Arial" w:cs="Arial"/>
      </w:rPr>
      <w:t>&lt;Project Number&gt;</w:t>
    </w:r>
  </w:p>
  <w:p w:rsidR="00EA52CD" w:rsidRDefault="00EA52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C14256"/>
    <w:multiLevelType w:val="hybridMultilevel"/>
    <w:tmpl w:val="9768F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A62BF5"/>
    <w:multiLevelType w:val="hybridMultilevel"/>
    <w:tmpl w:val="2908761C"/>
    <w:lvl w:ilvl="0" w:tplc="81B6A54C">
      <w:start w:val="1"/>
      <w:numFmt w:val="decimal"/>
      <w:lvlText w:val="%1."/>
      <w:lvlJc w:val="left"/>
      <w:pPr>
        <w:ind w:left="360" w:hanging="360"/>
      </w:pPr>
      <w:rPr>
        <w:sz w:val="18"/>
        <w:szCs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11336F3"/>
    <w:multiLevelType w:val="hybridMultilevel"/>
    <w:tmpl w:val="E11C9E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EFA6A52"/>
    <w:multiLevelType w:val="hybridMultilevel"/>
    <w:tmpl w:val="F7A29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494625"/>
    <w:multiLevelType w:val="hybridMultilevel"/>
    <w:tmpl w:val="627C86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E7F"/>
    <w:rsid w:val="00086E28"/>
    <w:rsid w:val="000C319D"/>
    <w:rsid w:val="000D1567"/>
    <w:rsid w:val="000D5BE9"/>
    <w:rsid w:val="00154DF1"/>
    <w:rsid w:val="001E0454"/>
    <w:rsid w:val="00274E7F"/>
    <w:rsid w:val="002D1CDB"/>
    <w:rsid w:val="002F6A6E"/>
    <w:rsid w:val="00386122"/>
    <w:rsid w:val="00400543"/>
    <w:rsid w:val="004512C8"/>
    <w:rsid w:val="0049797C"/>
    <w:rsid w:val="004B3A4E"/>
    <w:rsid w:val="004D7210"/>
    <w:rsid w:val="004F0FE6"/>
    <w:rsid w:val="004F5FC5"/>
    <w:rsid w:val="00510FD8"/>
    <w:rsid w:val="005F7351"/>
    <w:rsid w:val="0060765D"/>
    <w:rsid w:val="006435A6"/>
    <w:rsid w:val="00656B11"/>
    <w:rsid w:val="006B23E0"/>
    <w:rsid w:val="006B4AE5"/>
    <w:rsid w:val="00767BD9"/>
    <w:rsid w:val="007F69E1"/>
    <w:rsid w:val="0083333D"/>
    <w:rsid w:val="008B4581"/>
    <w:rsid w:val="008F4720"/>
    <w:rsid w:val="0091340A"/>
    <w:rsid w:val="00926953"/>
    <w:rsid w:val="009B6EEA"/>
    <w:rsid w:val="00A10F52"/>
    <w:rsid w:val="00A239EF"/>
    <w:rsid w:val="00A967F2"/>
    <w:rsid w:val="00AD760C"/>
    <w:rsid w:val="00B16B5E"/>
    <w:rsid w:val="00B974B9"/>
    <w:rsid w:val="00BB4774"/>
    <w:rsid w:val="00CD7E06"/>
    <w:rsid w:val="00DA344F"/>
    <w:rsid w:val="00DB66F4"/>
    <w:rsid w:val="00E11D97"/>
    <w:rsid w:val="00E61292"/>
    <w:rsid w:val="00E7503B"/>
    <w:rsid w:val="00EA52CD"/>
    <w:rsid w:val="00F15AC2"/>
    <w:rsid w:val="00F569E2"/>
    <w:rsid w:val="00FB3E83"/>
    <w:rsid w:val="00FD0391"/>
    <w:rsid w:val="00FD06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7690EFC-595B-450D-ABA0-04E1A1F0B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5F7351"/>
    <w:pPr>
      <w:framePr w:w="7920" w:h="1980" w:hRule="exact" w:hSpace="180" w:wrap="auto" w:hAnchor="page" w:xAlign="center" w:yAlign="bottom"/>
      <w:ind w:left="2880"/>
    </w:pPr>
    <w:rPr>
      <w:rFonts w:cs="Arial"/>
    </w:rPr>
  </w:style>
  <w:style w:type="paragraph" w:styleId="EnvelopeReturn">
    <w:name w:val="envelope return"/>
    <w:basedOn w:val="Normal"/>
    <w:rsid w:val="005F7351"/>
    <w:rPr>
      <w:rFonts w:cs="Arial"/>
      <w:sz w:val="20"/>
      <w:szCs w:val="20"/>
    </w:rPr>
  </w:style>
  <w:style w:type="paragraph" w:styleId="BalloonText">
    <w:name w:val="Balloon Text"/>
    <w:basedOn w:val="Normal"/>
    <w:link w:val="BalloonTextChar"/>
    <w:rsid w:val="00BB4774"/>
    <w:rPr>
      <w:rFonts w:ascii="Tahoma" w:hAnsi="Tahoma" w:cs="Tahoma"/>
      <w:sz w:val="16"/>
      <w:szCs w:val="16"/>
    </w:rPr>
  </w:style>
  <w:style w:type="character" w:customStyle="1" w:styleId="BalloonTextChar">
    <w:name w:val="Balloon Text Char"/>
    <w:basedOn w:val="DefaultParagraphFont"/>
    <w:link w:val="BalloonText"/>
    <w:rsid w:val="00BB4774"/>
    <w:rPr>
      <w:rFonts w:ascii="Tahoma" w:hAnsi="Tahoma" w:cs="Tahoma"/>
      <w:sz w:val="16"/>
      <w:szCs w:val="16"/>
    </w:rPr>
  </w:style>
  <w:style w:type="paragraph" w:styleId="ListParagraph">
    <w:name w:val="List Paragraph"/>
    <w:basedOn w:val="Normal"/>
    <w:uiPriority w:val="34"/>
    <w:qFormat/>
    <w:rsid w:val="004F0FE6"/>
    <w:pPr>
      <w:ind w:left="720"/>
      <w:contextualSpacing/>
    </w:pPr>
  </w:style>
  <w:style w:type="paragraph" w:styleId="Header">
    <w:name w:val="header"/>
    <w:basedOn w:val="Normal"/>
    <w:link w:val="HeaderChar"/>
    <w:uiPriority w:val="99"/>
    <w:rsid w:val="00A10F52"/>
    <w:pPr>
      <w:tabs>
        <w:tab w:val="center" w:pos="4680"/>
        <w:tab w:val="right" w:pos="9360"/>
      </w:tabs>
    </w:pPr>
  </w:style>
  <w:style w:type="character" w:customStyle="1" w:styleId="HeaderChar">
    <w:name w:val="Header Char"/>
    <w:basedOn w:val="DefaultParagraphFont"/>
    <w:link w:val="Header"/>
    <w:uiPriority w:val="99"/>
    <w:rsid w:val="00A10F52"/>
    <w:rPr>
      <w:sz w:val="24"/>
      <w:szCs w:val="24"/>
    </w:rPr>
  </w:style>
  <w:style w:type="paragraph" w:styleId="Footer">
    <w:name w:val="footer"/>
    <w:basedOn w:val="Normal"/>
    <w:link w:val="FooterChar"/>
    <w:uiPriority w:val="99"/>
    <w:rsid w:val="00A10F52"/>
    <w:pPr>
      <w:tabs>
        <w:tab w:val="center" w:pos="4680"/>
        <w:tab w:val="right" w:pos="9360"/>
      </w:tabs>
    </w:pPr>
  </w:style>
  <w:style w:type="character" w:customStyle="1" w:styleId="FooterChar">
    <w:name w:val="Footer Char"/>
    <w:basedOn w:val="DefaultParagraphFont"/>
    <w:link w:val="Footer"/>
    <w:uiPriority w:val="99"/>
    <w:rsid w:val="00A10F5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4466</Words>
  <Characters>25457</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NYS HCR</Company>
  <LinksUpToDate>false</LinksUpToDate>
  <CharactersWithSpaces>29864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Jason Purvis</dc:creator>
  <cp:lastModifiedBy>Schwebke, Kristi (NYSHCR)</cp:lastModifiedBy>
  <cp:revision>6</cp:revision>
  <dcterms:created xsi:type="dcterms:W3CDTF">2019-09-16T20:42:00Z</dcterms:created>
  <dcterms:modified xsi:type="dcterms:W3CDTF">2019-09-17T14:49:00Z</dcterms:modified>
</cp:coreProperties>
</file>