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CD" w:rsidRDefault="009C7A8F" w:rsidP="009C7A8F">
      <w:pPr>
        <w:pStyle w:val="Default"/>
        <w:jc w:val="center"/>
        <w:rPr>
          <w:b/>
          <w:bCs/>
          <w:color w:val="201E1E"/>
          <w:sz w:val="28"/>
          <w:szCs w:val="28"/>
        </w:rPr>
      </w:pPr>
      <w:r>
        <w:rPr>
          <w:b/>
          <w:bCs/>
          <w:color w:val="201E1E"/>
          <w:sz w:val="28"/>
          <w:szCs w:val="28"/>
        </w:rPr>
        <w:t xml:space="preserve">NEWLY CONSTRUCTED </w:t>
      </w:r>
    </w:p>
    <w:p w:rsidR="00EA391A" w:rsidRDefault="009C7A8F" w:rsidP="009C7A8F">
      <w:pPr>
        <w:pStyle w:val="Default"/>
        <w:jc w:val="center"/>
      </w:pPr>
      <w:r>
        <w:rPr>
          <w:b/>
          <w:bCs/>
          <w:color w:val="201E1E"/>
          <w:sz w:val="28"/>
          <w:szCs w:val="28"/>
        </w:rPr>
        <w:t>APARTMENTS FOR RENT</w:t>
      </w:r>
    </w:p>
    <w:p w:rsidR="009C7A8F" w:rsidRDefault="009C7A8F" w:rsidP="00EA391A">
      <w:pPr>
        <w:pStyle w:val="Default"/>
        <w:rPr>
          <w:b/>
          <w:bCs/>
          <w:sz w:val="20"/>
          <w:szCs w:val="20"/>
        </w:rPr>
      </w:pPr>
    </w:p>
    <w:p w:rsidR="00EA391A" w:rsidRDefault="004B4DF9" w:rsidP="009965C2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Fountain Seaview</w:t>
      </w:r>
      <w:r w:rsidR="00080CFF">
        <w:rPr>
          <w:b/>
          <w:bCs/>
          <w:sz w:val="20"/>
          <w:szCs w:val="20"/>
        </w:rPr>
        <w:t xml:space="preserve"> LP</w:t>
      </w:r>
      <w:r>
        <w:rPr>
          <w:b/>
          <w:bCs/>
          <w:sz w:val="20"/>
          <w:szCs w:val="20"/>
        </w:rPr>
        <w:t xml:space="preserve"> </w:t>
      </w:r>
      <w:r w:rsidR="008202F3">
        <w:rPr>
          <w:b/>
          <w:bCs/>
          <w:sz w:val="20"/>
          <w:szCs w:val="20"/>
        </w:rPr>
        <w:t>–</w:t>
      </w:r>
      <w:r w:rsidR="00EA391A">
        <w:rPr>
          <w:b/>
          <w:bCs/>
          <w:sz w:val="20"/>
          <w:szCs w:val="20"/>
        </w:rPr>
        <w:t xml:space="preserve"> </w:t>
      </w:r>
      <w:r w:rsidR="00716BD6">
        <w:rPr>
          <w:b/>
          <w:bCs/>
          <w:sz w:val="20"/>
          <w:szCs w:val="20"/>
        </w:rPr>
        <w:t>B2</w:t>
      </w:r>
      <w:r>
        <w:rPr>
          <w:b/>
          <w:bCs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is pleased to announce that applications are now being accepted for </w:t>
      </w:r>
      <w:r w:rsidR="00716BD6">
        <w:rPr>
          <w:b/>
          <w:sz w:val="20"/>
          <w:szCs w:val="20"/>
        </w:rPr>
        <w:t>51</w:t>
      </w:r>
      <w:r w:rsidR="00B839AE">
        <w:rPr>
          <w:b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affordable housing rental apartments now under construction at </w:t>
      </w:r>
      <w:r w:rsidR="00716BD6">
        <w:rPr>
          <w:b/>
          <w:bCs/>
          <w:sz w:val="20"/>
          <w:szCs w:val="20"/>
        </w:rPr>
        <w:t>702 Vandalia Ave</w:t>
      </w:r>
      <w:r w:rsidR="00EA391A">
        <w:rPr>
          <w:b/>
          <w:bCs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in the </w:t>
      </w:r>
      <w:r>
        <w:rPr>
          <w:b/>
          <w:sz w:val="20"/>
          <w:szCs w:val="20"/>
        </w:rPr>
        <w:t>East New York</w:t>
      </w:r>
      <w:r w:rsidR="00EA391A">
        <w:rPr>
          <w:sz w:val="20"/>
          <w:szCs w:val="20"/>
        </w:rPr>
        <w:t xml:space="preserve"> section of </w:t>
      </w:r>
      <w:r>
        <w:rPr>
          <w:b/>
          <w:bCs/>
          <w:sz w:val="20"/>
          <w:szCs w:val="20"/>
        </w:rPr>
        <w:t>Brooklyn.</w:t>
      </w:r>
      <w:r w:rsidR="00EA391A">
        <w:rPr>
          <w:b/>
          <w:bCs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This building is being constructed through the Low-Income </w:t>
      </w:r>
      <w:r w:rsidR="00A403EA">
        <w:rPr>
          <w:sz w:val="20"/>
          <w:szCs w:val="20"/>
        </w:rPr>
        <w:t>Housing Credit</w:t>
      </w:r>
      <w:r w:rsidR="00EA391A">
        <w:rPr>
          <w:sz w:val="20"/>
          <w:szCs w:val="20"/>
        </w:rPr>
        <w:t xml:space="preserve"> Program (L</w:t>
      </w:r>
      <w:r w:rsidR="00A403EA">
        <w:rPr>
          <w:sz w:val="20"/>
          <w:szCs w:val="20"/>
        </w:rPr>
        <w:t>IHC</w:t>
      </w:r>
      <w:r w:rsidR="00C63B4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and the NYS Low-Income Housing Tax Credit Program (SLIHC) </w:t>
      </w:r>
      <w:r w:rsidR="00EA391A">
        <w:rPr>
          <w:sz w:val="20"/>
          <w:szCs w:val="20"/>
        </w:rPr>
        <w:t xml:space="preserve">of the New York </w:t>
      </w:r>
      <w:r w:rsidR="00291EA2">
        <w:rPr>
          <w:sz w:val="20"/>
          <w:szCs w:val="20"/>
        </w:rPr>
        <w:t>State Homes and Community Renewal</w:t>
      </w:r>
      <w:r w:rsidR="00EA391A">
        <w:rPr>
          <w:sz w:val="20"/>
          <w:szCs w:val="20"/>
        </w:rPr>
        <w:t>. The size, rent and target</w:t>
      </w:r>
      <w:r w:rsidR="009C7A8F">
        <w:rPr>
          <w:sz w:val="20"/>
          <w:szCs w:val="20"/>
        </w:rPr>
        <w:t xml:space="preserve">ed income distribution for the </w:t>
      </w:r>
      <w:r w:rsidR="00716BD6">
        <w:rPr>
          <w:sz w:val="20"/>
          <w:szCs w:val="20"/>
        </w:rPr>
        <w:t>51</w:t>
      </w:r>
      <w:r w:rsidR="00EA391A">
        <w:rPr>
          <w:sz w:val="20"/>
          <w:szCs w:val="20"/>
        </w:rPr>
        <w:t xml:space="preserve"> apartments are as follows: </w:t>
      </w:r>
    </w:p>
    <w:p w:rsidR="009C7A8F" w:rsidRDefault="009C7A8F" w:rsidP="00EA391A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70"/>
        <w:gridCol w:w="1530"/>
        <w:gridCol w:w="1260"/>
        <w:gridCol w:w="1710"/>
        <w:gridCol w:w="3188"/>
      </w:tblGrid>
      <w:tr w:rsidR="00603441" w:rsidTr="009965C2">
        <w:trPr>
          <w:trHeight w:val="557"/>
        </w:trPr>
        <w:tc>
          <w:tcPr>
            <w:tcW w:w="1170" w:type="dxa"/>
            <w:vAlign w:val="center"/>
          </w:tcPr>
          <w:p w:rsidR="00603441" w:rsidRDefault="00603441" w:rsidP="00996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Apt. Available</w:t>
            </w:r>
          </w:p>
        </w:tc>
        <w:tc>
          <w:tcPr>
            <w:tcW w:w="1530" w:type="dxa"/>
            <w:vAlign w:val="center"/>
          </w:tcPr>
          <w:p w:rsidR="00603441" w:rsidRDefault="00006381" w:rsidP="00996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 Size</w:t>
            </w:r>
          </w:p>
        </w:tc>
        <w:tc>
          <w:tcPr>
            <w:tcW w:w="1260" w:type="dxa"/>
            <w:vAlign w:val="center"/>
          </w:tcPr>
          <w:p w:rsidR="00603441" w:rsidRDefault="00006381" w:rsidP="00996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Size</w:t>
            </w:r>
            <w:r w:rsidR="00F732E8">
              <w:rPr>
                <w:sz w:val="20"/>
                <w:szCs w:val="20"/>
              </w:rPr>
              <w:t>*</w:t>
            </w:r>
          </w:p>
        </w:tc>
        <w:tc>
          <w:tcPr>
            <w:tcW w:w="1710" w:type="dxa"/>
            <w:vAlign w:val="center"/>
          </w:tcPr>
          <w:p w:rsidR="00603441" w:rsidRDefault="00006381" w:rsidP="00996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Rent</w:t>
            </w:r>
            <w:r w:rsidR="00F732E8">
              <w:rPr>
                <w:sz w:val="20"/>
                <w:szCs w:val="20"/>
              </w:rPr>
              <w:t>**</w:t>
            </w:r>
          </w:p>
        </w:tc>
        <w:tc>
          <w:tcPr>
            <w:tcW w:w="3188" w:type="dxa"/>
            <w:vAlign w:val="center"/>
          </w:tcPr>
          <w:p w:rsidR="00603441" w:rsidRDefault="00006381" w:rsidP="00996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Annual Income Range***</w:t>
            </w:r>
          </w:p>
          <w:p w:rsidR="00006381" w:rsidRDefault="00006381" w:rsidP="00996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 -  Maximum</w:t>
            </w:r>
          </w:p>
        </w:tc>
      </w:tr>
      <w:tr w:rsidR="00C938F4" w:rsidTr="00446135">
        <w:trPr>
          <w:trHeight w:val="530"/>
        </w:trPr>
        <w:tc>
          <w:tcPr>
            <w:tcW w:w="1170" w:type="dxa"/>
            <w:vAlign w:val="center"/>
          </w:tcPr>
          <w:p w:rsidR="00C938F4" w:rsidRDefault="00716BD6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</w:tcPr>
          <w:p w:rsidR="00C938F4" w:rsidRDefault="00C938F4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</w:t>
            </w:r>
          </w:p>
        </w:tc>
        <w:tc>
          <w:tcPr>
            <w:tcW w:w="1260" w:type="dxa"/>
            <w:vAlign w:val="center"/>
          </w:tcPr>
          <w:p w:rsidR="00C938F4" w:rsidRDefault="00C938F4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C938F4" w:rsidRDefault="00C938F4" w:rsidP="00317C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C27">
              <w:rPr>
                <w:sz w:val="20"/>
                <w:szCs w:val="20"/>
              </w:rPr>
              <w:t>947</w:t>
            </w:r>
          </w:p>
        </w:tc>
        <w:tc>
          <w:tcPr>
            <w:tcW w:w="3188" w:type="dxa"/>
            <w:vAlign w:val="center"/>
          </w:tcPr>
          <w:p w:rsidR="00C938F4" w:rsidRDefault="00C938F4" w:rsidP="00FF5F6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938F4" w:rsidRDefault="00C938F4" w:rsidP="00FF5F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D325C">
              <w:rPr>
                <w:sz w:val="20"/>
                <w:szCs w:val="20"/>
              </w:rPr>
              <w:t>34,663</w:t>
            </w:r>
            <w:r>
              <w:rPr>
                <w:sz w:val="20"/>
                <w:szCs w:val="20"/>
              </w:rPr>
              <w:t xml:space="preserve"> - $</w:t>
            </w:r>
            <w:r w:rsidR="007F2E00">
              <w:rPr>
                <w:sz w:val="20"/>
                <w:szCs w:val="20"/>
              </w:rPr>
              <w:t>4</w:t>
            </w:r>
            <w:r w:rsidR="00716BD6">
              <w:rPr>
                <w:sz w:val="20"/>
                <w:szCs w:val="20"/>
              </w:rPr>
              <w:t>7</w:t>
            </w:r>
            <w:r w:rsidR="00B61249">
              <w:rPr>
                <w:sz w:val="20"/>
                <w:szCs w:val="20"/>
              </w:rPr>
              <w:t>,</w:t>
            </w:r>
            <w:r w:rsidR="00716BD6">
              <w:rPr>
                <w:sz w:val="20"/>
                <w:szCs w:val="20"/>
              </w:rPr>
              <w:t>76</w:t>
            </w:r>
            <w:r w:rsidR="00B61249">
              <w:rPr>
                <w:sz w:val="20"/>
                <w:szCs w:val="20"/>
              </w:rPr>
              <w:t>0</w:t>
            </w:r>
          </w:p>
          <w:p w:rsidR="00C938F4" w:rsidRDefault="00C938F4" w:rsidP="00FF5F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91EA2" w:rsidTr="003341CD">
        <w:trPr>
          <w:trHeight w:val="620"/>
        </w:trPr>
        <w:tc>
          <w:tcPr>
            <w:tcW w:w="1170" w:type="dxa"/>
            <w:vAlign w:val="center"/>
          </w:tcPr>
          <w:p w:rsidR="00291EA2" w:rsidRDefault="00716BD6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291EA2" w:rsidRDefault="00291EA2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Bedroom</w:t>
            </w:r>
          </w:p>
        </w:tc>
        <w:tc>
          <w:tcPr>
            <w:tcW w:w="1260" w:type="dxa"/>
            <w:vAlign w:val="center"/>
          </w:tcPr>
          <w:p w:rsidR="00291EA2" w:rsidRDefault="00291EA2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1EA2" w:rsidRDefault="00291EA2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291EA2" w:rsidRDefault="0046225A" w:rsidP="00317C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C27">
              <w:rPr>
                <w:sz w:val="20"/>
                <w:szCs w:val="20"/>
              </w:rPr>
              <w:t>1017</w:t>
            </w:r>
          </w:p>
        </w:tc>
        <w:tc>
          <w:tcPr>
            <w:tcW w:w="3188" w:type="dxa"/>
            <w:vAlign w:val="center"/>
          </w:tcPr>
          <w:p w:rsidR="00291EA2" w:rsidRDefault="00291EA2" w:rsidP="00FF5F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F2E00">
              <w:rPr>
                <w:sz w:val="20"/>
                <w:szCs w:val="20"/>
              </w:rPr>
              <w:t>3</w:t>
            </w:r>
            <w:r w:rsidR="007D325C">
              <w:rPr>
                <w:sz w:val="20"/>
                <w:szCs w:val="20"/>
              </w:rPr>
              <w:t>7</w:t>
            </w:r>
            <w:r w:rsidR="00B61249">
              <w:rPr>
                <w:sz w:val="20"/>
                <w:szCs w:val="20"/>
              </w:rPr>
              <w:t>,</w:t>
            </w:r>
            <w:r w:rsidR="007D325C">
              <w:rPr>
                <w:sz w:val="20"/>
                <w:szCs w:val="20"/>
              </w:rPr>
              <w:t>33</w:t>
            </w:r>
            <w:r w:rsidR="002B68D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- $</w:t>
            </w:r>
            <w:r w:rsidR="007F2E00">
              <w:rPr>
                <w:sz w:val="20"/>
                <w:szCs w:val="20"/>
              </w:rPr>
              <w:t>4</w:t>
            </w:r>
            <w:r w:rsidR="00716BD6">
              <w:rPr>
                <w:sz w:val="20"/>
                <w:szCs w:val="20"/>
              </w:rPr>
              <w:t>7</w:t>
            </w:r>
            <w:r w:rsidR="00B61249">
              <w:rPr>
                <w:sz w:val="20"/>
                <w:szCs w:val="20"/>
              </w:rPr>
              <w:t>,</w:t>
            </w:r>
            <w:r w:rsidR="00716BD6">
              <w:rPr>
                <w:sz w:val="20"/>
                <w:szCs w:val="20"/>
              </w:rPr>
              <w:t>76</w:t>
            </w:r>
            <w:r w:rsidR="00B61249">
              <w:rPr>
                <w:sz w:val="20"/>
                <w:szCs w:val="20"/>
              </w:rPr>
              <w:t>0</w:t>
            </w:r>
          </w:p>
          <w:p w:rsidR="00291EA2" w:rsidRDefault="00291EA2" w:rsidP="007D32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F2E00">
              <w:rPr>
                <w:sz w:val="20"/>
                <w:szCs w:val="20"/>
              </w:rPr>
              <w:t>3</w:t>
            </w:r>
            <w:r w:rsidR="007D325C">
              <w:rPr>
                <w:sz w:val="20"/>
                <w:szCs w:val="20"/>
              </w:rPr>
              <w:t>7</w:t>
            </w:r>
            <w:r w:rsidR="00B61249">
              <w:rPr>
                <w:sz w:val="20"/>
                <w:szCs w:val="20"/>
              </w:rPr>
              <w:t>,</w:t>
            </w:r>
            <w:r w:rsidR="007D325C">
              <w:rPr>
                <w:sz w:val="20"/>
                <w:szCs w:val="20"/>
              </w:rPr>
              <w:t>33</w:t>
            </w:r>
            <w:r w:rsidR="007F2E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- $</w:t>
            </w:r>
            <w:r w:rsidR="007F2E00">
              <w:rPr>
                <w:sz w:val="20"/>
                <w:szCs w:val="20"/>
              </w:rPr>
              <w:t>5</w:t>
            </w:r>
            <w:r w:rsidR="00716BD6">
              <w:rPr>
                <w:sz w:val="20"/>
                <w:szCs w:val="20"/>
              </w:rPr>
              <w:t>4</w:t>
            </w:r>
            <w:r w:rsidR="00B61249">
              <w:rPr>
                <w:sz w:val="20"/>
                <w:szCs w:val="20"/>
              </w:rPr>
              <w:t>,</w:t>
            </w:r>
            <w:r w:rsidR="00716BD6">
              <w:rPr>
                <w:sz w:val="20"/>
                <w:szCs w:val="20"/>
              </w:rPr>
              <w:t>60</w:t>
            </w:r>
            <w:r w:rsidR="00B61249">
              <w:rPr>
                <w:sz w:val="20"/>
                <w:szCs w:val="20"/>
              </w:rPr>
              <w:t>0</w:t>
            </w:r>
          </w:p>
        </w:tc>
      </w:tr>
      <w:tr w:rsidR="007F2E00" w:rsidTr="007F2E00">
        <w:trPr>
          <w:trHeight w:val="728"/>
        </w:trPr>
        <w:tc>
          <w:tcPr>
            <w:tcW w:w="1170" w:type="dxa"/>
            <w:vAlign w:val="center"/>
          </w:tcPr>
          <w:p w:rsidR="007F2E00" w:rsidRDefault="007F2E00" w:rsidP="00716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6BD6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7F2E00" w:rsidRDefault="007F2E00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Bedroom</w:t>
            </w:r>
          </w:p>
        </w:tc>
        <w:tc>
          <w:tcPr>
            <w:tcW w:w="1260" w:type="dxa"/>
            <w:vAlign w:val="center"/>
          </w:tcPr>
          <w:p w:rsidR="007F2E00" w:rsidRDefault="007F2E00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F2E00" w:rsidRDefault="007F2E00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F2E00" w:rsidRDefault="007F2E00" w:rsidP="003341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7F2E00" w:rsidRDefault="007F2E00" w:rsidP="00317C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7C27">
              <w:rPr>
                <w:sz w:val="20"/>
                <w:szCs w:val="20"/>
              </w:rPr>
              <w:t>1230</w:t>
            </w:r>
          </w:p>
        </w:tc>
        <w:tc>
          <w:tcPr>
            <w:tcW w:w="3188" w:type="dxa"/>
            <w:vAlign w:val="center"/>
          </w:tcPr>
          <w:p w:rsidR="007F2E00" w:rsidRDefault="007F2E00" w:rsidP="00FF5F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7D32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D32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60 - $5</w:t>
            </w:r>
            <w:r w:rsidR="00716B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16BD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  <w:p w:rsidR="007F2E00" w:rsidRDefault="007F2E00" w:rsidP="00FF5F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7D32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D32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60 - $</w:t>
            </w:r>
            <w:r w:rsidR="00317C2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="00317C2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0</w:t>
            </w:r>
          </w:p>
          <w:p w:rsidR="007F2E00" w:rsidRDefault="007F2E00" w:rsidP="007D32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7D32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D32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60 - $6</w:t>
            </w:r>
            <w:r w:rsidR="00317C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317C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F732E8" w:rsidRDefault="00F732E8" w:rsidP="00F732E8">
      <w:pPr>
        <w:pStyle w:val="Default"/>
      </w:pPr>
    </w:p>
    <w:p w:rsidR="00F732E8" w:rsidRDefault="00F732E8" w:rsidP="003341CD">
      <w:pPr>
        <w:pStyle w:val="Default"/>
        <w:ind w:left="63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* Subject to occupancy criteria </w:t>
      </w:r>
    </w:p>
    <w:p w:rsidR="00F732E8" w:rsidRDefault="00F732E8" w:rsidP="003341CD">
      <w:pPr>
        <w:pStyle w:val="Default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** Includes gas for cooking </w:t>
      </w:r>
    </w:p>
    <w:p w:rsidR="009C7A8F" w:rsidRDefault="00F732E8" w:rsidP="007D2581">
      <w:pPr>
        <w:pStyle w:val="Default"/>
        <w:ind w:firstLine="630"/>
        <w:rPr>
          <w:sz w:val="20"/>
          <w:szCs w:val="20"/>
        </w:rPr>
      </w:pPr>
      <w:r>
        <w:rPr>
          <w:sz w:val="20"/>
          <w:szCs w:val="20"/>
        </w:rPr>
        <w:t>*** Income guidelines subject to change</w:t>
      </w:r>
    </w:p>
    <w:p w:rsidR="00F732E8" w:rsidRDefault="00F732E8" w:rsidP="00F732E8">
      <w:pPr>
        <w:pStyle w:val="Default"/>
        <w:rPr>
          <w:sz w:val="20"/>
          <w:szCs w:val="20"/>
        </w:rPr>
      </w:pPr>
    </w:p>
    <w:p w:rsidR="00F732E8" w:rsidRDefault="00F732E8" w:rsidP="009965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Qualified Applicants will be required to meet income guidelines and additional selection criteria. To request an application, </w:t>
      </w:r>
      <w:r>
        <w:rPr>
          <w:b/>
          <w:bCs/>
          <w:sz w:val="20"/>
          <w:szCs w:val="20"/>
        </w:rPr>
        <w:t xml:space="preserve">mail a POSTCARD </w:t>
      </w:r>
      <w:r w:rsidR="00E82467">
        <w:rPr>
          <w:b/>
          <w:bCs/>
          <w:sz w:val="20"/>
          <w:szCs w:val="20"/>
        </w:rPr>
        <w:t xml:space="preserve">or a SELF-ADDRESSED ENVELOPE </w:t>
      </w:r>
      <w:r>
        <w:rPr>
          <w:b/>
          <w:bCs/>
          <w:sz w:val="20"/>
          <w:szCs w:val="20"/>
        </w:rPr>
        <w:t xml:space="preserve">to: </w:t>
      </w:r>
      <w:r w:rsidR="007F2E00">
        <w:rPr>
          <w:b/>
          <w:bCs/>
          <w:sz w:val="20"/>
          <w:szCs w:val="20"/>
        </w:rPr>
        <w:t>Fountain Seaview</w:t>
      </w:r>
      <w:r w:rsidR="00C938F4">
        <w:rPr>
          <w:b/>
          <w:bCs/>
          <w:sz w:val="20"/>
          <w:szCs w:val="20"/>
        </w:rPr>
        <w:t xml:space="preserve"> LP</w:t>
      </w:r>
      <w:r w:rsidR="007F2E00">
        <w:rPr>
          <w:b/>
          <w:bCs/>
          <w:sz w:val="20"/>
          <w:szCs w:val="20"/>
        </w:rPr>
        <w:t xml:space="preserve"> – </w:t>
      </w:r>
      <w:r w:rsidR="00716BD6">
        <w:rPr>
          <w:b/>
          <w:bCs/>
          <w:sz w:val="20"/>
          <w:szCs w:val="20"/>
        </w:rPr>
        <w:t>B2</w:t>
      </w:r>
      <w:r w:rsidR="005A3C0C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F2E00">
        <w:rPr>
          <w:b/>
          <w:bCs/>
          <w:sz w:val="20"/>
          <w:szCs w:val="20"/>
        </w:rPr>
        <w:t>1044 Northern Blvd. – 2</w:t>
      </w:r>
      <w:r w:rsidR="007F2E00" w:rsidRPr="007F2E00">
        <w:rPr>
          <w:b/>
          <w:bCs/>
          <w:sz w:val="20"/>
          <w:szCs w:val="20"/>
          <w:vertAlign w:val="superscript"/>
        </w:rPr>
        <w:t>nd</w:t>
      </w:r>
      <w:r w:rsidR="007F2E00">
        <w:rPr>
          <w:b/>
          <w:bCs/>
          <w:sz w:val="20"/>
          <w:szCs w:val="20"/>
        </w:rPr>
        <w:t xml:space="preserve"> </w:t>
      </w:r>
      <w:proofErr w:type="spellStart"/>
      <w:r w:rsidR="007F2E00">
        <w:rPr>
          <w:b/>
          <w:bCs/>
          <w:sz w:val="20"/>
          <w:szCs w:val="20"/>
        </w:rPr>
        <w:t>Fl</w:t>
      </w:r>
      <w:proofErr w:type="spellEnd"/>
      <w:r w:rsidR="009A63A0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F2E00">
        <w:rPr>
          <w:b/>
          <w:bCs/>
          <w:sz w:val="20"/>
          <w:szCs w:val="20"/>
        </w:rPr>
        <w:t>Roslyn</w:t>
      </w:r>
      <w:r>
        <w:rPr>
          <w:b/>
          <w:bCs/>
          <w:sz w:val="20"/>
          <w:szCs w:val="20"/>
        </w:rPr>
        <w:t xml:space="preserve">, New York </w:t>
      </w:r>
      <w:r w:rsidR="009B531F">
        <w:rPr>
          <w:b/>
          <w:bCs/>
          <w:sz w:val="20"/>
          <w:szCs w:val="20"/>
        </w:rPr>
        <w:t>11</w:t>
      </w:r>
      <w:r w:rsidR="007F2E00">
        <w:rPr>
          <w:b/>
          <w:bCs/>
          <w:sz w:val="20"/>
          <w:szCs w:val="20"/>
        </w:rPr>
        <w:t>576</w:t>
      </w:r>
      <w:r>
        <w:rPr>
          <w:b/>
          <w:bCs/>
          <w:sz w:val="20"/>
          <w:szCs w:val="20"/>
        </w:rPr>
        <w:t xml:space="preserve">. Completed applications must be returned by </w:t>
      </w:r>
      <w:r w:rsidRPr="00DB4348">
        <w:rPr>
          <w:b/>
          <w:bCs/>
          <w:sz w:val="20"/>
          <w:szCs w:val="20"/>
          <w:u w:val="single"/>
        </w:rPr>
        <w:t>regular mail only</w:t>
      </w:r>
      <w:r>
        <w:rPr>
          <w:b/>
          <w:bCs/>
          <w:sz w:val="20"/>
          <w:szCs w:val="20"/>
        </w:rPr>
        <w:t xml:space="preserve"> (no priority, certified, registered, express or overnight mail will be accepted) to a post office box number that will be listed on the application, and must be postmarked by </w:t>
      </w:r>
      <w:r w:rsidR="006B2C8F">
        <w:rPr>
          <w:b/>
          <w:bCs/>
          <w:sz w:val="20"/>
          <w:szCs w:val="20"/>
          <w:u w:val="single"/>
        </w:rPr>
        <w:t>September</w:t>
      </w:r>
      <w:r w:rsidR="004B69C1">
        <w:rPr>
          <w:b/>
          <w:bCs/>
          <w:sz w:val="20"/>
          <w:szCs w:val="20"/>
          <w:u w:val="single"/>
        </w:rPr>
        <w:t xml:space="preserve"> 1</w:t>
      </w:r>
      <w:r w:rsidR="001B0A7C">
        <w:rPr>
          <w:b/>
          <w:bCs/>
          <w:sz w:val="20"/>
          <w:szCs w:val="20"/>
          <w:u w:val="single"/>
        </w:rPr>
        <w:t>4</w:t>
      </w:r>
      <w:r w:rsidR="00CB632C">
        <w:rPr>
          <w:b/>
          <w:bCs/>
          <w:sz w:val="20"/>
          <w:szCs w:val="20"/>
          <w:u w:val="single"/>
        </w:rPr>
        <w:t>, 20</w:t>
      </w:r>
      <w:r w:rsidR="00716BD6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Applications postmarked after </w:t>
      </w:r>
      <w:r w:rsidR="006B2C8F">
        <w:rPr>
          <w:sz w:val="20"/>
          <w:szCs w:val="20"/>
        </w:rPr>
        <w:t>September</w:t>
      </w:r>
      <w:r w:rsidR="00716BD6">
        <w:rPr>
          <w:sz w:val="20"/>
          <w:szCs w:val="20"/>
        </w:rPr>
        <w:t xml:space="preserve"> 1</w:t>
      </w:r>
      <w:r w:rsidR="001B0A7C">
        <w:rPr>
          <w:sz w:val="20"/>
          <w:szCs w:val="20"/>
        </w:rPr>
        <w:t>4</w:t>
      </w:r>
      <w:r w:rsidR="004B69C1">
        <w:rPr>
          <w:sz w:val="20"/>
          <w:szCs w:val="20"/>
        </w:rPr>
        <w:t>, 20</w:t>
      </w:r>
      <w:r w:rsidR="00716BD6">
        <w:rPr>
          <w:sz w:val="20"/>
          <w:szCs w:val="20"/>
        </w:rPr>
        <w:t>20</w:t>
      </w:r>
      <w:r>
        <w:rPr>
          <w:sz w:val="20"/>
          <w:szCs w:val="20"/>
        </w:rPr>
        <w:t xml:space="preserve"> will be set aside for possible future consideration. Applications will be selected by lottery; </w:t>
      </w:r>
      <w:r w:rsidR="00AC3CAA">
        <w:rPr>
          <w:sz w:val="20"/>
          <w:szCs w:val="20"/>
        </w:rPr>
        <w:t>A</w:t>
      </w:r>
      <w:r>
        <w:rPr>
          <w:sz w:val="20"/>
          <w:szCs w:val="20"/>
        </w:rPr>
        <w:t>pplicants who submit more than one application will be disqualified. D</w:t>
      </w:r>
      <w:r w:rsidR="00E25745">
        <w:rPr>
          <w:sz w:val="20"/>
          <w:szCs w:val="20"/>
        </w:rPr>
        <w:t>uplicated</w:t>
      </w:r>
      <w:r>
        <w:rPr>
          <w:sz w:val="20"/>
          <w:szCs w:val="20"/>
        </w:rPr>
        <w:t xml:space="preserve"> applications will not be accepted. A general preference will be given to New York City residents. </w:t>
      </w:r>
      <w:r w:rsidR="00DD1439">
        <w:rPr>
          <w:sz w:val="20"/>
          <w:szCs w:val="20"/>
        </w:rPr>
        <w:t>Units will be available pursuant to the Fair Housing Act’s equal opportunity and accessibility requirements and the accessibility requirements of Section 504 of the Rehabilitation Act.</w:t>
      </w:r>
      <w:r w:rsidR="00A25407">
        <w:rPr>
          <w:sz w:val="20"/>
          <w:szCs w:val="20"/>
        </w:rPr>
        <w:t xml:space="preserve"> The project will be posted on </w:t>
      </w:r>
      <w:r w:rsidR="00A25407" w:rsidRPr="00436492">
        <w:rPr>
          <w:b/>
          <w:i/>
          <w:sz w:val="20"/>
          <w:szCs w:val="20"/>
        </w:rPr>
        <w:t>NYHousingSearch.gov</w:t>
      </w:r>
      <w:r w:rsidR="00A25407">
        <w:rPr>
          <w:sz w:val="20"/>
          <w:szCs w:val="20"/>
        </w:rPr>
        <w:t xml:space="preserve"> and is a </w:t>
      </w:r>
      <w:r w:rsidR="00A25407" w:rsidRPr="00A25407">
        <w:rPr>
          <w:b/>
          <w:i/>
          <w:sz w:val="20"/>
          <w:szCs w:val="20"/>
        </w:rPr>
        <w:t>100% Smoke Free</w:t>
      </w:r>
      <w:r w:rsidR="00A25407">
        <w:rPr>
          <w:sz w:val="20"/>
          <w:szCs w:val="20"/>
        </w:rPr>
        <w:t xml:space="preserve"> property.</w:t>
      </w:r>
    </w:p>
    <w:p w:rsidR="00074554" w:rsidRDefault="00074554" w:rsidP="009965C2">
      <w:pPr>
        <w:pStyle w:val="Default"/>
        <w:jc w:val="both"/>
        <w:rPr>
          <w:sz w:val="20"/>
          <w:szCs w:val="20"/>
        </w:rPr>
      </w:pPr>
    </w:p>
    <w:p w:rsidR="00074554" w:rsidRDefault="00074554" w:rsidP="00D333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LOTTERY WILL BE HELD VIA LIVESTREAM ON </w:t>
      </w:r>
      <w:r w:rsidR="006B2C8F">
        <w:rPr>
          <w:sz w:val="20"/>
          <w:szCs w:val="20"/>
        </w:rPr>
        <w:t>September</w:t>
      </w:r>
      <w:r w:rsidR="0035285E">
        <w:rPr>
          <w:sz w:val="20"/>
          <w:szCs w:val="20"/>
        </w:rPr>
        <w:t xml:space="preserve"> </w:t>
      </w:r>
      <w:r w:rsidR="001B0A7C">
        <w:rPr>
          <w:sz w:val="20"/>
          <w:szCs w:val="20"/>
        </w:rPr>
        <w:t>21</w:t>
      </w:r>
      <w:bookmarkStart w:id="0" w:name="_GoBack"/>
      <w:bookmarkEnd w:id="0"/>
      <w:r w:rsidR="00D33320">
        <w:rPr>
          <w:sz w:val="20"/>
          <w:szCs w:val="20"/>
        </w:rPr>
        <w:t xml:space="preserve">, 2020. Please visit </w:t>
      </w:r>
      <w:hyperlink r:id="rId4" w:history="1">
        <w:r w:rsidR="00D33320" w:rsidRPr="00DC5D88">
          <w:rPr>
            <w:rStyle w:val="Hyperlink"/>
            <w:sz w:val="20"/>
            <w:szCs w:val="20"/>
          </w:rPr>
          <w:t>www.progressivemgmt.net</w:t>
        </w:r>
      </w:hyperlink>
      <w:r w:rsidR="00D33320">
        <w:rPr>
          <w:sz w:val="20"/>
          <w:szCs w:val="20"/>
        </w:rPr>
        <w:t xml:space="preserve"> for more information.</w:t>
      </w:r>
    </w:p>
    <w:p w:rsidR="00943AE9" w:rsidRDefault="00943AE9" w:rsidP="005A3C0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3F1C4C" w:rsidRDefault="003F1C4C" w:rsidP="003F1C4C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 Broker’s Fee. No Application Fee.</w:t>
      </w:r>
    </w:p>
    <w:p w:rsidR="00943AE9" w:rsidRDefault="003341CD" w:rsidP="003341CD">
      <w:pPr>
        <w:pStyle w:val="Default"/>
        <w:tabs>
          <w:tab w:val="left" w:pos="1185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:rsidR="005A3C0C" w:rsidRDefault="00A87C74" w:rsidP="00A87C74">
      <w:pPr>
        <w:pStyle w:val="Default"/>
        <w:tabs>
          <w:tab w:val="left" w:pos="1215"/>
          <w:tab w:val="center" w:pos="46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ANDREW M. CUOMO, GOVERN</w:t>
      </w:r>
      <w:r w:rsidR="00673C7D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R                                            </w:t>
      </w:r>
      <w:r w:rsidR="0049638A">
        <w:rPr>
          <w:b/>
          <w:bCs/>
          <w:sz w:val="20"/>
          <w:szCs w:val="20"/>
        </w:rPr>
        <w:t>BILL de BLASIO</w:t>
      </w:r>
      <w:r w:rsidR="005A3C0C">
        <w:rPr>
          <w:b/>
          <w:bCs/>
          <w:sz w:val="20"/>
          <w:szCs w:val="20"/>
        </w:rPr>
        <w:t>, Mayor</w:t>
      </w:r>
    </w:p>
    <w:p w:rsidR="00A87C74" w:rsidRDefault="00A87C74" w:rsidP="00A87C74">
      <w:pPr>
        <w:pStyle w:val="Default"/>
        <w:tabs>
          <w:tab w:val="left" w:pos="1215"/>
          <w:tab w:val="center" w:pos="4680"/>
        </w:tabs>
        <w:jc w:val="center"/>
        <w:rPr>
          <w:sz w:val="20"/>
          <w:szCs w:val="20"/>
        </w:rPr>
      </w:pPr>
    </w:p>
    <w:p w:rsidR="00A87C74" w:rsidRDefault="00A87C74" w:rsidP="00A87C74">
      <w:pPr>
        <w:pStyle w:val="Default"/>
        <w:tabs>
          <w:tab w:val="left" w:pos="1215"/>
          <w:tab w:val="center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New York State Homes and Community Renewal</w:t>
      </w:r>
    </w:p>
    <w:p w:rsidR="00A87C74" w:rsidRPr="00C63B4B" w:rsidRDefault="00004E9A" w:rsidP="00A87C74">
      <w:pPr>
        <w:pStyle w:val="Default"/>
        <w:tabs>
          <w:tab w:val="left" w:pos="1215"/>
          <w:tab w:val="center" w:pos="468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RuthAnne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Visnauskas</w:t>
      </w:r>
      <w:proofErr w:type="spellEnd"/>
      <w:r w:rsidR="00A87C74" w:rsidRPr="00C63B4B">
        <w:rPr>
          <w:b/>
          <w:sz w:val="20"/>
          <w:szCs w:val="20"/>
        </w:rPr>
        <w:t>, Commissioner/CEO</w:t>
      </w:r>
    </w:p>
    <w:p w:rsidR="00C63B4B" w:rsidRDefault="00C63B4B" w:rsidP="00A87C74">
      <w:pPr>
        <w:pStyle w:val="Default"/>
        <w:tabs>
          <w:tab w:val="left" w:pos="1215"/>
          <w:tab w:val="center" w:pos="4680"/>
        </w:tabs>
        <w:jc w:val="center"/>
        <w:rPr>
          <w:sz w:val="20"/>
          <w:szCs w:val="20"/>
        </w:rPr>
      </w:pPr>
    </w:p>
    <w:p w:rsidR="00A87C74" w:rsidRDefault="001B0A7C" w:rsidP="00A87C74">
      <w:pPr>
        <w:pStyle w:val="Default"/>
        <w:tabs>
          <w:tab w:val="left" w:pos="1215"/>
          <w:tab w:val="center" w:pos="4680"/>
        </w:tabs>
        <w:jc w:val="center"/>
        <w:rPr>
          <w:rStyle w:val="Hyperlink"/>
          <w:b/>
          <w:sz w:val="20"/>
          <w:szCs w:val="20"/>
        </w:rPr>
      </w:pPr>
      <w:hyperlink r:id="rId5" w:history="1">
        <w:r w:rsidR="001322AA" w:rsidRPr="00D755CB">
          <w:rPr>
            <w:rStyle w:val="Hyperlink"/>
            <w:b/>
            <w:sz w:val="20"/>
            <w:szCs w:val="20"/>
          </w:rPr>
          <w:t>www.nyc.gov/housing</w:t>
        </w:r>
      </w:hyperlink>
    </w:p>
    <w:p w:rsidR="001322AA" w:rsidRDefault="001B0A7C" w:rsidP="001322AA">
      <w:pPr>
        <w:pStyle w:val="Default"/>
        <w:jc w:val="center"/>
        <w:rPr>
          <w:rStyle w:val="Hyperlink"/>
          <w:b/>
          <w:sz w:val="20"/>
          <w:szCs w:val="20"/>
        </w:rPr>
      </w:pPr>
      <w:hyperlink r:id="rId6" w:history="1">
        <w:r w:rsidR="001322AA" w:rsidRPr="00D755CB">
          <w:rPr>
            <w:rStyle w:val="Hyperlink"/>
            <w:b/>
            <w:sz w:val="20"/>
            <w:szCs w:val="20"/>
          </w:rPr>
          <w:t>www.nyshcr.org</w:t>
        </w:r>
      </w:hyperlink>
    </w:p>
    <w:p w:rsidR="001322AA" w:rsidRDefault="001322AA" w:rsidP="001322AA">
      <w:pPr>
        <w:pStyle w:val="Default"/>
        <w:jc w:val="center"/>
        <w:rPr>
          <w:b/>
          <w:sz w:val="20"/>
          <w:szCs w:val="20"/>
        </w:rPr>
      </w:pPr>
    </w:p>
    <w:p w:rsidR="00A87C74" w:rsidRDefault="00487637" w:rsidP="00C63B4B">
      <w:pPr>
        <w:pStyle w:val="Default"/>
        <w:tabs>
          <w:tab w:val="left" w:pos="390"/>
          <w:tab w:val="center" w:pos="46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483235</wp:posOffset>
            </wp:positionV>
            <wp:extent cx="5048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192" y="20705"/>
                <wp:lineTo x="211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FAF5B" wp14:editId="7476FA77">
            <wp:simplePos x="0" y="0"/>
            <wp:positionH relativeFrom="margin">
              <wp:posOffset>142875</wp:posOffset>
            </wp:positionH>
            <wp:positionV relativeFrom="margin">
              <wp:posOffset>7858125</wp:posOffset>
            </wp:positionV>
            <wp:extent cx="2009775" cy="476250"/>
            <wp:effectExtent l="0" t="0" r="9525" b="0"/>
            <wp:wrapSquare wrapText="bothSides"/>
            <wp:docPr id="43" name="Picture 43" descr="C:\Users\ssmith\AppData\Local\Microsoft\Windows\Temporary Internet Files\Content.Outlook\CNNZUBDY\Homes and Community Renewal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ith\AppData\Local\Microsoft\Windows\Temporary Internet Files\Content.Outlook\CNNZUBDY\Homes and Community Renewal 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509269</wp:posOffset>
            </wp:positionV>
            <wp:extent cx="5048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6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375285</wp:posOffset>
            </wp:positionV>
            <wp:extent cx="638175" cy="638175"/>
            <wp:effectExtent l="0" t="0" r="9525" b="9525"/>
            <wp:wrapThrough wrapText="bothSides">
              <wp:wrapPolygon edited="0">
                <wp:start x="5803" y="0"/>
                <wp:lineTo x="0" y="3869"/>
                <wp:lineTo x="0" y="16119"/>
                <wp:lineTo x="4513" y="20633"/>
                <wp:lineTo x="6448" y="21278"/>
                <wp:lineTo x="14830" y="21278"/>
                <wp:lineTo x="16764" y="20633"/>
                <wp:lineTo x="21278" y="16119"/>
                <wp:lineTo x="21278" y="3869"/>
                <wp:lineTo x="15475" y="0"/>
                <wp:lineTo x="580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179">
        <w:tab/>
      </w:r>
      <w:r w:rsidR="00A87C74">
        <w:rPr>
          <w:b/>
          <w:sz w:val="20"/>
          <w:szCs w:val="20"/>
        </w:rPr>
        <w:t xml:space="preserve"> </w:t>
      </w:r>
    </w:p>
    <w:sectPr w:rsidR="00A87C74" w:rsidSect="003341C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F"/>
    <w:rsid w:val="00004E9A"/>
    <w:rsid w:val="00006381"/>
    <w:rsid w:val="0006109E"/>
    <w:rsid w:val="00074554"/>
    <w:rsid w:val="00080A8D"/>
    <w:rsid w:val="00080CFF"/>
    <w:rsid w:val="0009416E"/>
    <w:rsid w:val="00115F8F"/>
    <w:rsid w:val="001322AA"/>
    <w:rsid w:val="00146DB4"/>
    <w:rsid w:val="001A534E"/>
    <w:rsid w:val="001B0A7C"/>
    <w:rsid w:val="00213497"/>
    <w:rsid w:val="002714F3"/>
    <w:rsid w:val="00276AB0"/>
    <w:rsid w:val="00291EA2"/>
    <w:rsid w:val="002A0591"/>
    <w:rsid w:val="002B68D6"/>
    <w:rsid w:val="002B7C8A"/>
    <w:rsid w:val="002D1696"/>
    <w:rsid w:val="002D74D9"/>
    <w:rsid w:val="00317C27"/>
    <w:rsid w:val="003341CD"/>
    <w:rsid w:val="00343134"/>
    <w:rsid w:val="0035285E"/>
    <w:rsid w:val="0036705F"/>
    <w:rsid w:val="003B4F1D"/>
    <w:rsid w:val="003C414C"/>
    <w:rsid w:val="003F1C4C"/>
    <w:rsid w:val="00412C78"/>
    <w:rsid w:val="00436492"/>
    <w:rsid w:val="00446135"/>
    <w:rsid w:val="0046225A"/>
    <w:rsid w:val="00487637"/>
    <w:rsid w:val="0049638A"/>
    <w:rsid w:val="004B4DF9"/>
    <w:rsid w:val="004B688C"/>
    <w:rsid w:val="004B69C1"/>
    <w:rsid w:val="004C12F9"/>
    <w:rsid w:val="00542673"/>
    <w:rsid w:val="005A3C0C"/>
    <w:rsid w:val="005A7464"/>
    <w:rsid w:val="005A74DE"/>
    <w:rsid w:val="005B3639"/>
    <w:rsid w:val="00603441"/>
    <w:rsid w:val="0063416A"/>
    <w:rsid w:val="00673C7D"/>
    <w:rsid w:val="006B2C8F"/>
    <w:rsid w:val="006C4D34"/>
    <w:rsid w:val="006D2D23"/>
    <w:rsid w:val="006E4974"/>
    <w:rsid w:val="00715976"/>
    <w:rsid w:val="00716BD6"/>
    <w:rsid w:val="007D2581"/>
    <w:rsid w:val="007D325C"/>
    <w:rsid w:val="007E6F02"/>
    <w:rsid w:val="007F2E00"/>
    <w:rsid w:val="008202F3"/>
    <w:rsid w:val="008808E5"/>
    <w:rsid w:val="008B4E76"/>
    <w:rsid w:val="008E490E"/>
    <w:rsid w:val="008F75BD"/>
    <w:rsid w:val="00943AE9"/>
    <w:rsid w:val="009457A6"/>
    <w:rsid w:val="009612BA"/>
    <w:rsid w:val="00976B67"/>
    <w:rsid w:val="009965C2"/>
    <w:rsid w:val="009A63A0"/>
    <w:rsid w:val="009B531F"/>
    <w:rsid w:val="009C5340"/>
    <w:rsid w:val="009C7A8F"/>
    <w:rsid w:val="00A20147"/>
    <w:rsid w:val="00A25407"/>
    <w:rsid w:val="00A403EA"/>
    <w:rsid w:val="00A87C74"/>
    <w:rsid w:val="00AC27D5"/>
    <w:rsid w:val="00AC3CAA"/>
    <w:rsid w:val="00B31467"/>
    <w:rsid w:val="00B3349A"/>
    <w:rsid w:val="00B61249"/>
    <w:rsid w:val="00B7662B"/>
    <w:rsid w:val="00B839AE"/>
    <w:rsid w:val="00B8465F"/>
    <w:rsid w:val="00BA6A3C"/>
    <w:rsid w:val="00C63B4B"/>
    <w:rsid w:val="00C938F4"/>
    <w:rsid w:val="00C956FB"/>
    <w:rsid w:val="00CB632C"/>
    <w:rsid w:val="00D01179"/>
    <w:rsid w:val="00D327B5"/>
    <w:rsid w:val="00D33320"/>
    <w:rsid w:val="00D66E23"/>
    <w:rsid w:val="00D67A12"/>
    <w:rsid w:val="00D91C31"/>
    <w:rsid w:val="00DB4348"/>
    <w:rsid w:val="00DD1439"/>
    <w:rsid w:val="00E25745"/>
    <w:rsid w:val="00E75EBF"/>
    <w:rsid w:val="00E82467"/>
    <w:rsid w:val="00EA391A"/>
    <w:rsid w:val="00F52148"/>
    <w:rsid w:val="00F732E8"/>
    <w:rsid w:val="00F84346"/>
    <w:rsid w:val="00F97DAB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907D"/>
  <w15:docId w15:val="{F1A677C4-8F54-4C07-AF26-61BF8FA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hc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yc.gov/housing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progressivemgmt.ne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Arker Companies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jblanco</dc:creator>
  <cp:lastModifiedBy>Jeserica Blanco</cp:lastModifiedBy>
  <cp:revision>10</cp:revision>
  <cp:lastPrinted>2016-02-29T14:59:00Z</cp:lastPrinted>
  <dcterms:created xsi:type="dcterms:W3CDTF">2020-05-09T01:08:00Z</dcterms:created>
  <dcterms:modified xsi:type="dcterms:W3CDTF">2020-07-10T00:41:00Z</dcterms:modified>
</cp:coreProperties>
</file>